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062" w:rsidRDefault="00647062" w:rsidP="00F02D61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922378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ИННОВАЦИОННЫЕ ТЕХНОЛОГИИ В ЛОГОПЕДИИ</w:t>
      </w:r>
    </w:p>
    <w:p w:rsidR="006B7201" w:rsidRDefault="006B7201" w:rsidP="00BC546A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E02DC7" w:rsidRPr="00E02DC7" w:rsidRDefault="00E02DC7" w:rsidP="00BC546A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E02DC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Панасюк Ирина Игор</w:t>
      </w:r>
      <w:r w:rsidR="007B2E7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ь</w:t>
      </w:r>
      <w:bookmarkStart w:id="0" w:name="_GoBack"/>
      <w:bookmarkEnd w:id="0"/>
      <w:r w:rsidRPr="00E02DC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евна</w:t>
      </w:r>
    </w:p>
    <w:p w:rsidR="00E02DC7" w:rsidRPr="00E02DC7" w:rsidRDefault="00E02DC7" w:rsidP="00BC546A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E02DC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МОУ «СОШ №1 г. Катав-</w:t>
      </w:r>
      <w:proofErr w:type="spellStart"/>
      <w:r w:rsidRPr="00E02DC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Ивановска</w:t>
      </w:r>
      <w:proofErr w:type="spellEnd"/>
    </w:p>
    <w:p w:rsidR="00E02DC7" w:rsidRPr="00E02DC7" w:rsidRDefault="00E02DC7" w:rsidP="00BC546A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E02DC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Челябинской области»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,                                                                                                                  учитель-логопед</w:t>
      </w:r>
    </w:p>
    <w:p w:rsidR="00F02D61" w:rsidRPr="00922378" w:rsidRDefault="00F02D61" w:rsidP="00BC546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525697" w:rsidRPr="00BC546A" w:rsidRDefault="00525697" w:rsidP="00BC546A">
      <w:pPr>
        <w:pStyle w:val="a3"/>
        <w:shd w:val="clear" w:color="auto" w:fill="FFFFFF"/>
        <w:spacing w:before="0" w:beforeAutospacing="0" w:after="150" w:afterAutospacing="0"/>
        <w:jc w:val="both"/>
      </w:pPr>
      <w:r w:rsidRPr="00BC546A">
        <w:t>В последние  годы  контингент общеобразовательной школы претерпел значительные изменения. С каждым годом среди учащихся, поступающих в первый класс, увеличивается число детей с различными отклонениями в речевом развитии, это способствует формированию негативного отношения к учёбе и является одной из причин школьной неуспеваемости.</w:t>
      </w:r>
    </w:p>
    <w:p w:rsidR="00E44DE1" w:rsidRPr="00BC546A" w:rsidRDefault="00E44DE1" w:rsidP="00BC546A">
      <w:pPr>
        <w:pStyle w:val="a3"/>
        <w:shd w:val="clear" w:color="auto" w:fill="FFFFFF"/>
        <w:spacing w:before="0" w:beforeAutospacing="0" w:after="150" w:afterAutospacing="0"/>
        <w:jc w:val="both"/>
      </w:pPr>
      <w:r w:rsidRPr="00BC546A">
        <w:t>Успешное овладение навыками чтения и усвоения письменной речи в первом классе напрямую зависит от уровня речевого развития ребенка. Это значит, что все стороны - произношение, словарный запас, грамматика языка - должны быть без нарушений.</w:t>
      </w:r>
    </w:p>
    <w:p w:rsidR="00E44DE1" w:rsidRPr="00BC546A" w:rsidRDefault="000648FF" w:rsidP="00BC546A">
      <w:pPr>
        <w:pStyle w:val="a3"/>
        <w:shd w:val="clear" w:color="auto" w:fill="FFFFFF"/>
        <w:spacing w:before="0" w:beforeAutospacing="0" w:after="150" w:afterAutospacing="0"/>
        <w:jc w:val="both"/>
      </w:pPr>
      <w:r w:rsidRPr="00BC546A">
        <w:t>П</w:t>
      </w:r>
      <w:r w:rsidR="00E44DE1" w:rsidRPr="00BC546A">
        <w:t xml:space="preserve">оэтому логопедическая работа в общеобразовательной школе </w:t>
      </w:r>
      <w:r w:rsidR="00525697" w:rsidRPr="00BC546A">
        <w:t xml:space="preserve">и </w:t>
      </w:r>
      <w:r w:rsidR="00E44DE1" w:rsidRPr="00BC546A">
        <w:t>занимает важное место в процессе предупреждения и преодоления неуспе</w:t>
      </w:r>
      <w:r w:rsidR="00525697" w:rsidRPr="00BC546A">
        <w:t>ваемости учащихся.</w:t>
      </w:r>
    </w:p>
    <w:p w:rsidR="00DF3B11" w:rsidRPr="00BC546A" w:rsidRDefault="00E44DE1" w:rsidP="00BC546A">
      <w:pPr>
        <w:pStyle w:val="a3"/>
        <w:shd w:val="clear" w:color="auto" w:fill="FFFFFF"/>
        <w:spacing w:before="0" w:beforeAutospacing="0" w:after="150" w:afterAutospacing="0"/>
        <w:jc w:val="both"/>
      </w:pPr>
      <w:r w:rsidRPr="00BC546A">
        <w:t>Чтобы заинтересовать учащихся, сделать обучение осознанным, нужны нестандартные подходы, индивидуальные программы развития, новые инновационные технологии.</w:t>
      </w:r>
    </w:p>
    <w:p w:rsidR="00DF3B11" w:rsidRPr="00BC546A" w:rsidRDefault="00DF3B11" w:rsidP="00BC546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B11" w:rsidRPr="00BC546A" w:rsidRDefault="00DF3B11" w:rsidP="00BC546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46A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bdr w:val="none" w:sz="0" w:space="0" w:color="auto" w:frame="1"/>
          <w:lang w:eastAsia="ru-RU"/>
        </w:rPr>
        <w:t>Инновационные технологии</w:t>
      </w:r>
      <w:r w:rsidRPr="00BC546A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это новые приемы, обладающие повышенной эффективностью,  методы и инструменты, которые являются конечным результатом интеллектуальной деятельности педагога.</w:t>
      </w:r>
    </w:p>
    <w:p w:rsidR="00F02D61" w:rsidRPr="00BC546A" w:rsidRDefault="00F02D61" w:rsidP="00BC546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BC546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                 </w:t>
      </w:r>
    </w:p>
    <w:p w:rsidR="00647062" w:rsidRPr="00BC546A" w:rsidRDefault="00647062" w:rsidP="00BC546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BC546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Инновационные техн</w:t>
      </w:r>
      <w:r w:rsidR="00DF3B11" w:rsidRPr="00BC546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ологии в логопедической работе</w:t>
      </w:r>
      <w:r w:rsidRPr="00BC546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это:</w:t>
      </w:r>
    </w:p>
    <w:p w:rsidR="00DF3B11" w:rsidRPr="00BC546A" w:rsidRDefault="00DF3B11" w:rsidP="00BC546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BC546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новые способы взаимодействия педагога и ребёнка,</w:t>
      </w:r>
    </w:p>
    <w:p w:rsidR="00647062" w:rsidRPr="00BC546A" w:rsidRDefault="00647062" w:rsidP="00BC546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46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новые и обладающие повышенной эффективностью методы и инструменты, приёмы, являющиеся конечным результатом интеллектуальной деятельности педагога,</w:t>
      </w:r>
    </w:p>
    <w:p w:rsidR="00647062" w:rsidRPr="00BC546A" w:rsidRDefault="00DF3B11" w:rsidP="00BC546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новые стимулы, необходимые </w:t>
      </w:r>
      <w:r w:rsidR="00647062" w:rsidRPr="00BC5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создания благоприятного эмоционально</w:t>
      </w:r>
      <w:r w:rsidRPr="00BC5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фона, способствующие </w:t>
      </w:r>
      <w:r w:rsidR="00647062" w:rsidRPr="00BC5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включению в работу сохранных и активизации нарушенных психических функций.</w:t>
      </w:r>
    </w:p>
    <w:p w:rsidR="00647062" w:rsidRPr="00BC546A" w:rsidRDefault="00DF3B11" w:rsidP="00BC546A">
      <w:pPr>
        <w:spacing w:before="225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это является </w:t>
      </w:r>
      <w:r w:rsidR="00647062" w:rsidRPr="00BC5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дополнение</w:t>
      </w:r>
      <w:r w:rsidRPr="00BC5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 к общепринятым технологиям - технологии </w:t>
      </w:r>
      <w:proofErr w:type="spellStart"/>
      <w:r w:rsidRPr="00BC546A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звукопостановки</w:t>
      </w:r>
      <w:proofErr w:type="spellEnd"/>
      <w:r w:rsidRPr="00BC5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 диагностики, технологии </w:t>
      </w:r>
      <w:r w:rsidR="00647062" w:rsidRPr="00BC5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формирования речевого дыхания при различных нарушениях произносительной стороны речи и т.д.</w:t>
      </w:r>
    </w:p>
    <w:p w:rsidR="00E44DE1" w:rsidRPr="00BC546A" w:rsidRDefault="00E44DE1" w:rsidP="00BC546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647062" w:rsidRPr="00BC546A" w:rsidRDefault="00922378" w:rsidP="00BC546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46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Инновационные технологии</w:t>
      </w:r>
      <w:r w:rsidR="00DF3B11" w:rsidRPr="00BC546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, повышающие эффективность образовательного процесса</w:t>
      </w:r>
      <w:r w:rsidR="00647062" w:rsidRPr="00BC546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:</w:t>
      </w:r>
    </w:p>
    <w:p w:rsidR="00647062" w:rsidRPr="00BC546A" w:rsidRDefault="00647062" w:rsidP="00BC546A">
      <w:pPr>
        <w:pStyle w:val="a4"/>
        <w:numPr>
          <w:ilvl w:val="0"/>
          <w:numId w:val="20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C546A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</w:t>
      </w:r>
      <w:proofErr w:type="gramEnd"/>
      <w:r w:rsidRPr="00BC5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терапевтические технологии;</w:t>
      </w:r>
    </w:p>
    <w:p w:rsidR="00647062" w:rsidRPr="00BC546A" w:rsidRDefault="00647062" w:rsidP="00BC546A">
      <w:pPr>
        <w:pStyle w:val="a4"/>
        <w:numPr>
          <w:ilvl w:val="0"/>
          <w:numId w:val="20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46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технологии сенсорного воспитания;</w:t>
      </w:r>
    </w:p>
    <w:p w:rsidR="00647062" w:rsidRPr="00BC546A" w:rsidRDefault="00647062" w:rsidP="00BC546A">
      <w:pPr>
        <w:pStyle w:val="a4"/>
        <w:numPr>
          <w:ilvl w:val="0"/>
          <w:numId w:val="20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C546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телесноориентированные</w:t>
      </w:r>
      <w:proofErr w:type="spellEnd"/>
      <w:r w:rsidRPr="00BC5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техники;</w:t>
      </w:r>
    </w:p>
    <w:p w:rsidR="00647062" w:rsidRPr="00BC546A" w:rsidRDefault="00647062" w:rsidP="00BC546A">
      <w:pPr>
        <w:pStyle w:val="a4"/>
        <w:numPr>
          <w:ilvl w:val="0"/>
          <w:numId w:val="20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«Су – </w:t>
      </w:r>
      <w:proofErr w:type="spellStart"/>
      <w:r w:rsidRPr="00BC546A">
        <w:rPr>
          <w:rFonts w:ascii="Times New Roman" w:eastAsia="Times New Roman" w:hAnsi="Times New Roman" w:cs="Times New Roman"/>
          <w:sz w:val="24"/>
          <w:szCs w:val="24"/>
          <w:lang w:eastAsia="ru-RU"/>
        </w:rPr>
        <w:t>Джок</w:t>
      </w:r>
      <w:proofErr w:type="spellEnd"/>
      <w:r w:rsidRPr="00BC546A">
        <w:rPr>
          <w:rFonts w:ascii="Times New Roman" w:eastAsia="Times New Roman" w:hAnsi="Times New Roman" w:cs="Times New Roman"/>
          <w:sz w:val="24"/>
          <w:szCs w:val="24"/>
          <w:lang w:eastAsia="ru-RU"/>
        </w:rPr>
        <w:t>» – терапия;</w:t>
      </w:r>
    </w:p>
    <w:p w:rsidR="00647062" w:rsidRPr="00BC546A" w:rsidRDefault="00647062" w:rsidP="00BC546A">
      <w:pPr>
        <w:pStyle w:val="a4"/>
        <w:numPr>
          <w:ilvl w:val="0"/>
          <w:numId w:val="20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46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криотерапия;</w:t>
      </w:r>
    </w:p>
    <w:p w:rsidR="00647062" w:rsidRPr="00BC546A" w:rsidRDefault="00647062" w:rsidP="00BC546A">
      <w:pPr>
        <w:pStyle w:val="a4"/>
        <w:numPr>
          <w:ilvl w:val="0"/>
          <w:numId w:val="20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46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технологии логопедического и пальцевого массажа;</w:t>
      </w:r>
    </w:p>
    <w:p w:rsidR="00647062" w:rsidRPr="00BC546A" w:rsidRDefault="00647062" w:rsidP="00BC546A">
      <w:pPr>
        <w:pStyle w:val="a4"/>
        <w:numPr>
          <w:ilvl w:val="0"/>
          <w:numId w:val="20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46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технологии.</w:t>
      </w:r>
    </w:p>
    <w:p w:rsidR="00647062" w:rsidRPr="00BC546A" w:rsidRDefault="00647062" w:rsidP="00BC546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46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Виды арт-терапии:</w:t>
      </w:r>
    </w:p>
    <w:p w:rsidR="00647062" w:rsidRPr="00BC546A" w:rsidRDefault="00647062" w:rsidP="00BC546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46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музыкотерапия (</w:t>
      </w:r>
      <w:proofErr w:type="spellStart"/>
      <w:r w:rsidRPr="00BC546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вокалотерапия</w:t>
      </w:r>
      <w:proofErr w:type="spellEnd"/>
      <w:r w:rsidRPr="00BC546A">
        <w:rPr>
          <w:rFonts w:ascii="Times New Roman" w:eastAsia="Times New Roman" w:hAnsi="Times New Roman" w:cs="Times New Roman"/>
          <w:sz w:val="24"/>
          <w:szCs w:val="24"/>
          <w:lang w:eastAsia="ru-RU"/>
        </w:rPr>
        <w:t>, игра на музыкальных инструментах);</w:t>
      </w:r>
    </w:p>
    <w:p w:rsidR="00647062" w:rsidRPr="00BC546A" w:rsidRDefault="00647062" w:rsidP="00BC546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46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изо-терапия (нетрадиционные техники рисования);</w:t>
      </w:r>
    </w:p>
    <w:p w:rsidR="00647062" w:rsidRPr="00BC546A" w:rsidRDefault="00E60B4B" w:rsidP="00BC546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4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• </w:t>
      </w:r>
      <w:proofErr w:type="spellStart"/>
      <w:r w:rsidRPr="00BC546A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кинезиотерапия</w:t>
      </w:r>
      <w:proofErr w:type="spellEnd"/>
      <w:r w:rsidRPr="00BC5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BC546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танц</w:t>
      </w:r>
      <w:r w:rsidR="00647062" w:rsidRPr="00BC546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терапия</w:t>
      </w:r>
      <w:proofErr w:type="spellEnd"/>
      <w:r w:rsidR="00647062" w:rsidRPr="00BC546A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телесно-орие</w:t>
      </w:r>
      <w:r w:rsidR="00E44DE1" w:rsidRPr="00BC546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647062" w:rsidRPr="00BC5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тированная терапия, </w:t>
      </w:r>
      <w:proofErr w:type="spellStart"/>
      <w:r w:rsidR="00647062" w:rsidRPr="00BC546A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логоритмика</w:t>
      </w:r>
      <w:proofErr w:type="spellEnd"/>
      <w:r w:rsidR="00647062" w:rsidRPr="00BC5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647062" w:rsidRPr="00BC546A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психогимнастика</w:t>
      </w:r>
      <w:proofErr w:type="spellEnd"/>
      <w:r w:rsidR="00647062" w:rsidRPr="00BC546A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647062" w:rsidRPr="00BC546A" w:rsidRDefault="00647062" w:rsidP="00BC546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proofErr w:type="spellStart"/>
      <w:r w:rsidRPr="00BC546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сказкотерапия</w:t>
      </w:r>
      <w:proofErr w:type="spellEnd"/>
      <w:r w:rsidRPr="00BC546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47062" w:rsidRPr="00BC546A" w:rsidRDefault="00647062" w:rsidP="00BC546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proofErr w:type="spellStart"/>
      <w:r w:rsidRPr="00BC546A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куклотер</w:t>
      </w:r>
      <w:r w:rsidR="00E44DE1" w:rsidRPr="00BC546A">
        <w:rPr>
          <w:rFonts w:ascii="Times New Roman" w:eastAsia="Times New Roman" w:hAnsi="Times New Roman" w:cs="Times New Roman"/>
          <w:sz w:val="24"/>
          <w:szCs w:val="24"/>
          <w:lang w:eastAsia="ru-RU"/>
        </w:rPr>
        <w:t>ап</w:t>
      </w:r>
      <w:r w:rsidRPr="00BC546A">
        <w:rPr>
          <w:rFonts w:ascii="Times New Roman" w:eastAsia="Times New Roman" w:hAnsi="Times New Roman" w:cs="Times New Roman"/>
          <w:sz w:val="24"/>
          <w:szCs w:val="24"/>
          <w:lang w:eastAsia="ru-RU"/>
        </w:rPr>
        <w:t>ия</w:t>
      </w:r>
      <w:proofErr w:type="spellEnd"/>
      <w:r w:rsidRPr="00BC546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47062" w:rsidRPr="00BC546A" w:rsidRDefault="00647062" w:rsidP="00BC546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46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мнемотехника;</w:t>
      </w:r>
    </w:p>
    <w:p w:rsidR="00647062" w:rsidRPr="00BC546A" w:rsidRDefault="00647062" w:rsidP="00BC546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креативная </w:t>
      </w:r>
      <w:proofErr w:type="spellStart"/>
      <w:r w:rsidRPr="00BC546A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игротерапия</w:t>
      </w:r>
      <w:proofErr w:type="spellEnd"/>
      <w:r w:rsidRPr="00BC5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(песочная терапия);</w:t>
      </w:r>
    </w:p>
    <w:p w:rsidR="00647062" w:rsidRPr="00BC546A" w:rsidRDefault="00647062" w:rsidP="00BC546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proofErr w:type="spellStart"/>
      <w:r w:rsidRPr="00BC546A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смехотерапия</w:t>
      </w:r>
      <w:proofErr w:type="spellEnd"/>
      <w:r w:rsidRPr="00BC546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47062" w:rsidRPr="00BC546A" w:rsidRDefault="00647062" w:rsidP="00BC546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46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ароматерапия;</w:t>
      </w:r>
    </w:p>
    <w:p w:rsidR="00647062" w:rsidRPr="00BC546A" w:rsidRDefault="00647062" w:rsidP="00BC546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proofErr w:type="spellStart"/>
      <w:r w:rsidRPr="00BC546A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цветотерапия</w:t>
      </w:r>
      <w:proofErr w:type="spellEnd"/>
      <w:r w:rsidRPr="00BC5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BC546A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хромотерапия</w:t>
      </w:r>
      <w:proofErr w:type="spellEnd"/>
      <w:r w:rsidRPr="00BC546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647062" w:rsidRPr="00BC546A" w:rsidRDefault="00647062" w:rsidP="00BC546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46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технологии сенсорного воспитания;</w:t>
      </w:r>
    </w:p>
    <w:p w:rsidR="00647062" w:rsidRPr="00BC546A" w:rsidRDefault="00647062" w:rsidP="00BC546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proofErr w:type="spellStart"/>
      <w:r w:rsidRPr="00BC546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телесноориентированные</w:t>
      </w:r>
      <w:proofErr w:type="spellEnd"/>
      <w:r w:rsidRPr="00BC5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техники;</w:t>
      </w:r>
    </w:p>
    <w:p w:rsidR="00647062" w:rsidRPr="00BC546A" w:rsidRDefault="00647062" w:rsidP="00BC546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«Су – </w:t>
      </w:r>
      <w:proofErr w:type="spellStart"/>
      <w:r w:rsidRPr="00BC546A">
        <w:rPr>
          <w:rFonts w:ascii="Times New Roman" w:eastAsia="Times New Roman" w:hAnsi="Times New Roman" w:cs="Times New Roman"/>
          <w:sz w:val="24"/>
          <w:szCs w:val="24"/>
          <w:lang w:eastAsia="ru-RU"/>
        </w:rPr>
        <w:t>Джок</w:t>
      </w:r>
      <w:proofErr w:type="spellEnd"/>
      <w:r w:rsidRPr="00BC546A">
        <w:rPr>
          <w:rFonts w:ascii="Times New Roman" w:eastAsia="Times New Roman" w:hAnsi="Times New Roman" w:cs="Times New Roman"/>
          <w:sz w:val="24"/>
          <w:szCs w:val="24"/>
          <w:lang w:eastAsia="ru-RU"/>
        </w:rPr>
        <w:t>» – терапия;</w:t>
      </w:r>
    </w:p>
    <w:p w:rsidR="00647062" w:rsidRPr="00BC546A" w:rsidRDefault="00647062" w:rsidP="00BC546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46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криотерапия;</w:t>
      </w:r>
    </w:p>
    <w:p w:rsidR="00647062" w:rsidRPr="00BC546A" w:rsidRDefault="00647062" w:rsidP="00BC546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7062" w:rsidRPr="00BC546A" w:rsidRDefault="00647062" w:rsidP="00BC546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46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Логопедический массаж</w:t>
      </w:r>
    </w:p>
    <w:p w:rsidR="00647062" w:rsidRPr="00BC546A" w:rsidRDefault="00647062" w:rsidP="00BC546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46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Логопедический массаж</w:t>
      </w:r>
      <w:r w:rsidRPr="00BC546A">
        <w:rPr>
          <w:rFonts w:ascii="Times New Roman" w:eastAsia="Times New Roman" w:hAnsi="Times New Roman" w:cs="Times New Roman"/>
          <w:sz w:val="24"/>
          <w:szCs w:val="24"/>
          <w:lang w:eastAsia="ru-RU"/>
        </w:rPr>
        <w:t> - это одна из активных логопедических технологий, направленный на коррекцию различных речевых расстройств.</w:t>
      </w:r>
    </w:p>
    <w:p w:rsidR="00647062" w:rsidRPr="00BC546A" w:rsidRDefault="00647062" w:rsidP="00BC546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46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Цель логопедического массажа</w:t>
      </w:r>
      <w:r w:rsidRPr="00BC5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не только укрепление или расслабление артикуляционных мышц, но и стимуляция мышечных ощущений. В </w:t>
      </w:r>
      <w:r w:rsidR="00431690" w:rsidRPr="00BC5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полости рта возникают </w:t>
      </w:r>
      <w:r w:rsidRPr="00BC5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различные мышечные ощущения в зависимости от степени мышечного напряжения при движении языка, губ. Ощущаются направления этих движений и различные артикуляционные уклады при произнесении тех или иных звуков.</w:t>
      </w:r>
    </w:p>
    <w:p w:rsidR="00647062" w:rsidRPr="00BC546A" w:rsidRDefault="00647062" w:rsidP="00BC546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46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Массаж мышц речевого аппарата помогает нормализовать мышечный тонус и подготовить мышцы к выполнению сложных движений, необходимых при артикуляции звуков.</w:t>
      </w:r>
    </w:p>
    <w:p w:rsidR="00647062" w:rsidRPr="00BC546A" w:rsidRDefault="00647062" w:rsidP="00BC546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46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приёмов логопедического массажа требует правильной диагностики состояния мышечного тонуса мышц, участвующих в артикуляции, мышц лица и шеи.</w:t>
      </w:r>
    </w:p>
    <w:p w:rsidR="00647062" w:rsidRPr="00BC546A" w:rsidRDefault="00647062" w:rsidP="00BC546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46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К основным видам логопедического массажа относятся:</w:t>
      </w:r>
    </w:p>
    <w:p w:rsidR="00647062" w:rsidRPr="00BC546A" w:rsidRDefault="00647062" w:rsidP="00BC546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46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классический ручной;</w:t>
      </w:r>
    </w:p>
    <w:p w:rsidR="00647062" w:rsidRPr="00BC546A" w:rsidRDefault="00647062" w:rsidP="00BC546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46A">
        <w:rPr>
          <w:rFonts w:ascii="Times New Roman" w:eastAsia="Times New Roman" w:hAnsi="Times New Roman" w:cs="Times New Roman"/>
          <w:sz w:val="24"/>
          <w:szCs w:val="24"/>
          <w:lang w:eastAsia="ru-RU"/>
        </w:rPr>
        <w:t>• точечный;</w:t>
      </w:r>
    </w:p>
    <w:p w:rsidR="00647062" w:rsidRPr="00BC546A" w:rsidRDefault="00647062" w:rsidP="00BC546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46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аппаратный.</w:t>
      </w:r>
    </w:p>
    <w:p w:rsidR="00922378" w:rsidRPr="00BC546A" w:rsidRDefault="00922378" w:rsidP="00BC546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7062" w:rsidRPr="00BC546A" w:rsidRDefault="00647062" w:rsidP="00BC546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46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Массаж для пальчиков:</w:t>
      </w:r>
    </w:p>
    <w:p w:rsidR="00647062" w:rsidRPr="00BC546A" w:rsidRDefault="00647062" w:rsidP="00BC546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46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массаж шестигранными карандашами;</w:t>
      </w:r>
    </w:p>
    <w:p w:rsidR="00647062" w:rsidRPr="00BC546A" w:rsidRDefault="00647062" w:rsidP="00BC546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46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массаж камнями;</w:t>
      </w:r>
    </w:p>
    <w:p w:rsidR="00647062" w:rsidRPr="00BC546A" w:rsidRDefault="00647062" w:rsidP="00BC546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массаж </w:t>
      </w:r>
      <w:proofErr w:type="spellStart"/>
      <w:r w:rsidRPr="00BC546A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зондозаменителями</w:t>
      </w:r>
      <w:proofErr w:type="spellEnd"/>
      <w:r w:rsidRPr="00BC546A">
        <w:rPr>
          <w:rFonts w:ascii="Times New Roman" w:eastAsia="Times New Roman" w:hAnsi="Times New Roman" w:cs="Times New Roman"/>
          <w:sz w:val="24"/>
          <w:szCs w:val="24"/>
          <w:lang w:eastAsia="ru-RU"/>
        </w:rPr>
        <w:t>, зондами;</w:t>
      </w:r>
    </w:p>
    <w:p w:rsidR="00647062" w:rsidRPr="00BC546A" w:rsidRDefault="00647062" w:rsidP="00BC546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46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массаж стеклянными шариками;</w:t>
      </w:r>
    </w:p>
    <w:p w:rsidR="00647062" w:rsidRPr="00BC546A" w:rsidRDefault="00647062" w:rsidP="00BC546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46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прищепочный массаж;</w:t>
      </w:r>
    </w:p>
    <w:p w:rsidR="00647062" w:rsidRPr="00BC546A" w:rsidRDefault="00647062" w:rsidP="00BC546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46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массаж приборами Су-</w:t>
      </w:r>
      <w:proofErr w:type="spellStart"/>
      <w:r w:rsidRPr="00BC546A">
        <w:rPr>
          <w:rFonts w:ascii="Times New Roman" w:eastAsia="Times New Roman" w:hAnsi="Times New Roman" w:cs="Times New Roman"/>
          <w:sz w:val="24"/>
          <w:szCs w:val="24"/>
          <w:lang w:eastAsia="ru-RU"/>
        </w:rPr>
        <w:t>Джок</w:t>
      </w:r>
      <w:proofErr w:type="spellEnd"/>
      <w:r w:rsidRPr="00BC5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терапии.</w:t>
      </w:r>
    </w:p>
    <w:p w:rsidR="00647062" w:rsidRPr="00BC546A" w:rsidRDefault="00647062" w:rsidP="00BC546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46A">
        <w:rPr>
          <w:rFonts w:ascii="Times New Roman" w:eastAsia="Times New Roman" w:hAnsi="Times New Roman" w:cs="Times New Roman"/>
          <w:sz w:val="24"/>
          <w:szCs w:val="24"/>
          <w:lang w:eastAsia="ru-RU"/>
        </w:rPr>
        <w:t>Я использую на своих занятиях сенсорные дорожки, массажные мячики, колечки, шнуровку, а для массажа пальчиков камешки и карандаши</w:t>
      </w:r>
      <w:r w:rsidR="00E44DE1" w:rsidRPr="00BC546A">
        <w:rPr>
          <w:rFonts w:ascii="Times New Roman" w:eastAsia="Times New Roman" w:hAnsi="Times New Roman" w:cs="Times New Roman"/>
          <w:sz w:val="24"/>
          <w:szCs w:val="24"/>
          <w:lang w:eastAsia="ru-RU"/>
        </w:rPr>
        <w:t>, зерна фасоли</w:t>
      </w:r>
      <w:r w:rsidR="00922378" w:rsidRPr="00BC5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прищепки.</w:t>
      </w:r>
    </w:p>
    <w:p w:rsidR="000648FF" w:rsidRPr="00BC546A" w:rsidRDefault="00431690" w:rsidP="00BC546A">
      <w:pPr>
        <w:pStyle w:val="a3"/>
        <w:shd w:val="clear" w:color="auto" w:fill="FFFFFF"/>
        <w:spacing w:before="0" w:beforeAutospacing="0" w:after="150" w:afterAutospacing="0"/>
        <w:jc w:val="both"/>
      </w:pPr>
      <w:r w:rsidRPr="00BC546A">
        <w:t>Одной</w:t>
      </w:r>
      <w:r w:rsidR="006F3373" w:rsidRPr="00BC546A">
        <w:t xml:space="preserve"> из </w:t>
      </w:r>
      <w:r w:rsidR="000648FF" w:rsidRPr="00BC546A">
        <w:t xml:space="preserve"> инноваций в коррекции речи школьников являются </w:t>
      </w:r>
      <w:r w:rsidR="006F3373" w:rsidRPr="00BC546A">
        <w:t xml:space="preserve">и </w:t>
      </w:r>
      <w:r w:rsidR="000648FF" w:rsidRPr="00BC546A">
        <w:t>компьютерные технологии.  Внедрение компьютерных технологий сегодня является новой ступенью в коррекции речи школьника.</w:t>
      </w:r>
    </w:p>
    <w:p w:rsidR="000648FF" w:rsidRPr="00BC546A" w:rsidRDefault="000648FF" w:rsidP="00BC546A">
      <w:pPr>
        <w:pStyle w:val="a3"/>
        <w:shd w:val="clear" w:color="auto" w:fill="FFFFFF"/>
        <w:spacing w:before="0" w:beforeAutospacing="0" w:after="150" w:afterAutospacing="0"/>
        <w:jc w:val="both"/>
      </w:pPr>
      <w:r w:rsidRPr="00BC546A">
        <w:t>          Для коррекции речи школьников, а самое главное, для повышения мотивации детей к занятиям</w:t>
      </w:r>
      <w:r w:rsidR="006F3373" w:rsidRPr="00BC546A">
        <w:t xml:space="preserve">, </w:t>
      </w:r>
      <w:r w:rsidRPr="00BC546A">
        <w:t xml:space="preserve"> использую на индивидуальных и подгрупповых </w:t>
      </w:r>
      <w:r w:rsidR="00525697" w:rsidRPr="00BC546A">
        <w:t>занятиях компьютерные программы. С</w:t>
      </w:r>
      <w:r w:rsidRPr="00BC546A">
        <w:t xml:space="preserve">читаю, что данные программы могут служить одним из средств </w:t>
      </w:r>
      <w:proofErr w:type="gramStart"/>
      <w:r w:rsidRPr="00BC546A">
        <w:t>оптимизации процесса коррекции речи школьников</w:t>
      </w:r>
      <w:proofErr w:type="gramEnd"/>
      <w:r w:rsidRPr="00BC546A">
        <w:t>.  </w:t>
      </w:r>
    </w:p>
    <w:p w:rsidR="000648FF" w:rsidRPr="00BC546A" w:rsidRDefault="000648FF" w:rsidP="00BC546A">
      <w:pPr>
        <w:pStyle w:val="a3"/>
        <w:shd w:val="clear" w:color="auto" w:fill="FFFFFF"/>
        <w:spacing w:before="0" w:beforeAutospacing="0" w:after="150" w:afterAutospacing="0"/>
        <w:jc w:val="both"/>
      </w:pPr>
      <w:r w:rsidRPr="00BC546A">
        <w:lastRenderedPageBreak/>
        <w:t>        Занятия с использованием компьютера провожу фрагментарно, при этом считаю обязательны</w:t>
      </w:r>
      <w:r w:rsidR="00431690" w:rsidRPr="00BC546A">
        <w:t>м соблюдение Сан</w:t>
      </w:r>
      <w:r w:rsidR="00525697" w:rsidRPr="00BC546A">
        <w:t xml:space="preserve"> </w:t>
      </w:r>
      <w:proofErr w:type="spellStart"/>
      <w:r w:rsidR="00431690" w:rsidRPr="00BC546A">
        <w:t>ПиН</w:t>
      </w:r>
      <w:proofErr w:type="spellEnd"/>
      <w:r w:rsidR="00525697" w:rsidRPr="00BC546A">
        <w:t xml:space="preserve"> </w:t>
      </w:r>
      <w:r w:rsidR="00431690" w:rsidRPr="00BC546A">
        <w:t>а</w:t>
      </w:r>
      <w:r w:rsidRPr="00BC546A">
        <w:t>:        </w:t>
      </w:r>
    </w:p>
    <w:p w:rsidR="000648FF" w:rsidRPr="00BC546A" w:rsidRDefault="000648FF" w:rsidP="00BC546A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jc w:val="both"/>
      </w:pPr>
      <w:r w:rsidRPr="00BC546A">
        <w:t>использование новых моделей компьютера</w:t>
      </w:r>
    </w:p>
    <w:p w:rsidR="000648FF" w:rsidRPr="00BC546A" w:rsidRDefault="000648FF" w:rsidP="00BC546A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jc w:val="both"/>
      </w:pPr>
      <w:r w:rsidRPr="00BC546A">
        <w:t>работа с компьютером на одном занятии в течение короткого времени (5-10 мин.) и не более двух раз в неделю (индивидуально, в зависимости от возраста ребенка, особенностей его нервной системы);</w:t>
      </w:r>
    </w:p>
    <w:p w:rsidR="000648FF" w:rsidRPr="00BC546A" w:rsidRDefault="000648FF" w:rsidP="00BC546A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jc w:val="both"/>
      </w:pPr>
      <w:r w:rsidRPr="00BC546A">
        <w:t>проведение гимнастики для глаз, во время работы необходимо периодически переводить взгляд ребенка с монитора каждые 1,5-2 мин. на несколько секунд.</w:t>
      </w:r>
    </w:p>
    <w:p w:rsidR="000648FF" w:rsidRPr="00BC546A" w:rsidRDefault="000648FF" w:rsidP="00BC546A">
      <w:pPr>
        <w:pStyle w:val="a3"/>
        <w:shd w:val="clear" w:color="auto" w:fill="FFFFFF"/>
        <w:spacing w:before="0" w:beforeAutospacing="0" w:after="150" w:afterAutospacing="0"/>
        <w:jc w:val="both"/>
      </w:pPr>
      <w:r w:rsidRPr="00BC546A">
        <w:rPr>
          <w:b/>
          <w:bCs/>
        </w:rPr>
        <w:t>Преимущества использования инновационных технологий в работе для логопеда:</w:t>
      </w:r>
    </w:p>
    <w:p w:rsidR="000648FF" w:rsidRPr="00BC546A" w:rsidRDefault="000648FF" w:rsidP="00BC546A">
      <w:pPr>
        <w:pStyle w:val="a3"/>
        <w:numPr>
          <w:ilvl w:val="0"/>
          <w:numId w:val="15"/>
        </w:numPr>
        <w:shd w:val="clear" w:color="auto" w:fill="FFFFFF"/>
        <w:spacing w:before="0" w:beforeAutospacing="0" w:after="150" w:afterAutospacing="0"/>
        <w:jc w:val="both"/>
      </w:pPr>
      <w:r w:rsidRPr="00BC546A">
        <w:t>составление отчётов и расписаний всех видов занятий в электронном виде  сокращает работу с бумажными носителями информации;</w:t>
      </w:r>
    </w:p>
    <w:p w:rsidR="000648FF" w:rsidRPr="00BC546A" w:rsidRDefault="000648FF" w:rsidP="00BC546A">
      <w:pPr>
        <w:pStyle w:val="a3"/>
        <w:numPr>
          <w:ilvl w:val="0"/>
          <w:numId w:val="16"/>
        </w:numPr>
        <w:shd w:val="clear" w:color="auto" w:fill="FFFFFF"/>
        <w:spacing w:before="0" w:beforeAutospacing="0" w:after="150" w:afterAutospacing="0"/>
        <w:jc w:val="both"/>
      </w:pPr>
      <w:r w:rsidRPr="00BC546A">
        <w:t>позволяет   составлять наглядно-дидактическое сопровождение к  занятиям;</w:t>
      </w:r>
    </w:p>
    <w:p w:rsidR="000648FF" w:rsidRPr="00BC546A" w:rsidRDefault="000648FF" w:rsidP="00BC546A">
      <w:pPr>
        <w:pStyle w:val="a3"/>
        <w:numPr>
          <w:ilvl w:val="0"/>
          <w:numId w:val="16"/>
        </w:numPr>
        <w:shd w:val="clear" w:color="auto" w:fill="FFFFFF"/>
        <w:spacing w:before="0" w:beforeAutospacing="0" w:after="150" w:afterAutospacing="0"/>
        <w:jc w:val="both"/>
      </w:pPr>
      <w:r w:rsidRPr="00BC546A">
        <w:t>компьютер на логопедических занятиях не цель, не предмет, а средство, активизирующее коррекционную работу;</w:t>
      </w:r>
    </w:p>
    <w:p w:rsidR="000648FF" w:rsidRPr="00BC546A" w:rsidRDefault="000648FF" w:rsidP="00BC546A">
      <w:pPr>
        <w:pStyle w:val="a3"/>
        <w:numPr>
          <w:ilvl w:val="0"/>
          <w:numId w:val="16"/>
        </w:numPr>
        <w:shd w:val="clear" w:color="auto" w:fill="FFFFFF"/>
        <w:spacing w:before="0" w:beforeAutospacing="0" w:after="150" w:afterAutospacing="0"/>
        <w:jc w:val="both"/>
      </w:pPr>
      <w:r w:rsidRPr="00BC546A">
        <w:t>Появление компьютера, активное применение его в учебной деятельности значительно экономит силы учителя при подготовке к уроку, ведь многие задания можно заранее выполнить на компьютере и в нужный момент продемонстрировать их для выполнения ученикам. Ранее приходилось готовить их в качестве раздаточного или демонстрационного материала для каждого ученика в отдельности</w:t>
      </w:r>
    </w:p>
    <w:p w:rsidR="000648FF" w:rsidRPr="00BC546A" w:rsidRDefault="000648FF" w:rsidP="00BC546A">
      <w:pPr>
        <w:pStyle w:val="a3"/>
        <w:numPr>
          <w:ilvl w:val="0"/>
          <w:numId w:val="16"/>
        </w:numPr>
        <w:shd w:val="clear" w:color="auto" w:fill="FFFFFF"/>
        <w:spacing w:before="0" w:beforeAutospacing="0" w:after="150" w:afterAutospacing="0"/>
        <w:jc w:val="both"/>
      </w:pPr>
      <w:r w:rsidRPr="00BC546A">
        <w:t>Кроме того, благодаря высокой скорости обновления дидактического материала на экране</w:t>
      </w:r>
      <w:r w:rsidR="00431690" w:rsidRPr="00BC546A">
        <w:t>,</w:t>
      </w:r>
      <w:r w:rsidRPr="00BC546A">
        <w:t xml:space="preserve"> значительно экономится время на уроке и появляется возможность получить лучший результат</w:t>
      </w:r>
    </w:p>
    <w:p w:rsidR="000648FF" w:rsidRPr="00BC546A" w:rsidRDefault="000648FF" w:rsidP="00BC546A">
      <w:pPr>
        <w:pStyle w:val="a3"/>
        <w:shd w:val="clear" w:color="auto" w:fill="FFFFFF"/>
        <w:spacing w:before="0" w:beforeAutospacing="0" w:after="150" w:afterAutospacing="0"/>
        <w:jc w:val="both"/>
      </w:pPr>
      <w:r w:rsidRPr="00BC546A">
        <w:rPr>
          <w:b/>
          <w:bCs/>
        </w:rPr>
        <w:t>Преимущества использования инновационных технологий в работе логопеда для ребенка:</w:t>
      </w:r>
    </w:p>
    <w:p w:rsidR="000648FF" w:rsidRPr="00BC546A" w:rsidRDefault="000648FF" w:rsidP="00BC546A">
      <w:pPr>
        <w:pStyle w:val="a3"/>
        <w:numPr>
          <w:ilvl w:val="0"/>
          <w:numId w:val="17"/>
        </w:numPr>
        <w:shd w:val="clear" w:color="auto" w:fill="FFFFFF"/>
        <w:spacing w:before="0" w:beforeAutospacing="0" w:after="150" w:afterAutospacing="0"/>
        <w:jc w:val="both"/>
      </w:pPr>
      <w:r w:rsidRPr="00BC546A">
        <w:t>повышает мотивацию ребенка к логопедическим занятиям;</w:t>
      </w:r>
    </w:p>
    <w:p w:rsidR="000648FF" w:rsidRPr="00BC546A" w:rsidRDefault="000648FF" w:rsidP="00BC546A">
      <w:pPr>
        <w:pStyle w:val="a3"/>
        <w:numPr>
          <w:ilvl w:val="0"/>
          <w:numId w:val="17"/>
        </w:numPr>
        <w:shd w:val="clear" w:color="auto" w:fill="FFFFFF"/>
        <w:spacing w:before="0" w:beforeAutospacing="0" w:after="150" w:afterAutospacing="0"/>
        <w:jc w:val="both"/>
      </w:pPr>
      <w:r w:rsidRPr="00BC546A">
        <w:t>формирует у ребенка активную позицию субъекта обучения;</w:t>
      </w:r>
    </w:p>
    <w:p w:rsidR="000648FF" w:rsidRPr="00BC546A" w:rsidRDefault="000648FF" w:rsidP="00BC546A">
      <w:pPr>
        <w:pStyle w:val="a3"/>
        <w:numPr>
          <w:ilvl w:val="0"/>
          <w:numId w:val="18"/>
        </w:numPr>
        <w:shd w:val="clear" w:color="auto" w:fill="FFFFFF"/>
        <w:spacing w:before="0" w:beforeAutospacing="0" w:after="150" w:afterAutospacing="0"/>
        <w:jc w:val="both"/>
      </w:pPr>
      <w:r w:rsidRPr="00BC546A">
        <w:t>обучается некоторым элементарным действиям с компьютером.</w:t>
      </w:r>
    </w:p>
    <w:p w:rsidR="000648FF" w:rsidRPr="00BC546A" w:rsidRDefault="000648FF" w:rsidP="00BC546A">
      <w:pPr>
        <w:pStyle w:val="a3"/>
        <w:numPr>
          <w:ilvl w:val="0"/>
          <w:numId w:val="19"/>
        </w:numPr>
        <w:shd w:val="clear" w:color="auto" w:fill="FFFFFF"/>
        <w:spacing w:before="0" w:beforeAutospacing="0" w:after="150" w:afterAutospacing="0"/>
        <w:jc w:val="both"/>
      </w:pPr>
      <w:r w:rsidRPr="00BC546A">
        <w:t>способствует повышению самооценки ребенка (система поощрений – компьютерные герои, затем рисунки с компьютерными героями);</w:t>
      </w:r>
    </w:p>
    <w:p w:rsidR="000648FF" w:rsidRPr="00BC546A" w:rsidRDefault="000648FF" w:rsidP="00BC546A">
      <w:pPr>
        <w:pStyle w:val="a3"/>
        <w:shd w:val="clear" w:color="auto" w:fill="FFFFFF"/>
        <w:spacing w:before="0" w:beforeAutospacing="0" w:after="150" w:afterAutospacing="0"/>
        <w:jc w:val="both"/>
      </w:pPr>
      <w:r w:rsidRPr="00BC546A">
        <w:t>Создание мотивации, повышение эмоционального настроя – одна из главных составляющих залога успеха в предупреждении и коррекции нарушений чтения и письма. Хочется отметить, что использование инновационных технологий не заменит учителя при обучении ребенка. Только дополняя друг друга, учитель и техника могут добиться высоких результатов в оптимальные сроки. Новые технологии делают коррекционную работу более интересной для школьников и более интересной для педагогов. При этом эффективность работы высока в том случае, если ИКТ является составной частью продуманной, заранее спланированной системы работы по коррекции и предупреждению речевых дефектов.     В дальнейшем планирую использовать компьютер в диагностических целях. Вижу необходимость обучения родителей грамотно использовать компьютер, с соблюдением гигиенических норм.</w:t>
      </w:r>
    </w:p>
    <w:p w:rsidR="006F3373" w:rsidRPr="00BC546A" w:rsidRDefault="006F3373" w:rsidP="00BC54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46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Использование современных образовательных технологий и методик - залог высоких результатов коррекционно-логопедической  работы.</w:t>
      </w:r>
    </w:p>
    <w:p w:rsidR="006F3373" w:rsidRPr="00BC546A" w:rsidRDefault="006F3373" w:rsidP="00BC54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46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Технологический подход, то есть новые педагогические технологии гарантируют достижение положительных результатов в развитии обучающихся с нарушениями речи. В комплексе это позволяет детям комфортно чувствовать себя на занятиях, развивать социальные связи, активизировать мыслительную деятельность, развивать психические функции, мелкую моторику, речь, повышает интерес детей к занятиям и повышает эффективность закрепления полученных на занятиях результатов.</w:t>
      </w:r>
    </w:p>
    <w:p w:rsidR="00B53F65" w:rsidRPr="00BC546A" w:rsidRDefault="006F3373" w:rsidP="00BC54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46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B53F65" w:rsidRPr="00BC546A" w:rsidRDefault="002A3B59" w:rsidP="00BC546A">
      <w:pPr>
        <w:spacing w:line="240" w:lineRule="auto"/>
        <w:rPr>
          <w:rFonts w:ascii="Times New Roman" w:eastAsia="Times New Roman" w:hAnsi="Times New Roman" w:cs="Times New Roman"/>
          <w:color w:val="1B1B1B"/>
          <w:sz w:val="24"/>
          <w:szCs w:val="24"/>
          <w:lang w:eastAsia="ru-RU"/>
        </w:rPr>
      </w:pPr>
      <w:r w:rsidRPr="00BC546A">
        <w:rPr>
          <w:rFonts w:ascii="Times New Roman" w:eastAsia="Times New Roman" w:hAnsi="Times New Roman" w:cs="Times New Roman"/>
          <w:b/>
          <w:color w:val="1B1B1B"/>
          <w:sz w:val="24"/>
          <w:szCs w:val="24"/>
          <w:lang w:eastAsia="ru-RU"/>
        </w:rPr>
        <w:t>Список литературы</w:t>
      </w:r>
      <w:r w:rsidRPr="00BC546A">
        <w:rPr>
          <w:rFonts w:ascii="Times New Roman" w:eastAsia="Times New Roman" w:hAnsi="Times New Roman" w:cs="Times New Roman"/>
          <w:color w:val="1B1B1B"/>
          <w:sz w:val="24"/>
          <w:szCs w:val="24"/>
          <w:lang w:eastAsia="ru-RU"/>
        </w:rPr>
        <w:t>:</w:t>
      </w:r>
    </w:p>
    <w:p w:rsidR="00B53F65" w:rsidRPr="00BC546A" w:rsidRDefault="00B53F65" w:rsidP="00BC546A">
      <w:pPr>
        <w:pStyle w:val="a4"/>
        <w:numPr>
          <w:ilvl w:val="1"/>
          <w:numId w:val="1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Громова О.Е. Инновации – в логопедическую практику. Сборник статей; методические пособия для  образовательных учреждений – М: </w:t>
      </w:r>
      <w:proofErr w:type="spellStart"/>
      <w:r w:rsidRPr="00BC546A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Линекс</w:t>
      </w:r>
      <w:proofErr w:type="spellEnd"/>
      <w:r w:rsidRPr="00BC5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Пресс, 2008 г</w:t>
      </w:r>
    </w:p>
    <w:p w:rsidR="002A3B59" w:rsidRPr="00BC546A" w:rsidRDefault="002A3B59" w:rsidP="00BC546A">
      <w:pPr>
        <w:pStyle w:val="a4"/>
        <w:numPr>
          <w:ilvl w:val="1"/>
          <w:numId w:val="1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C54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Кобзарева</w:t>
      </w:r>
      <w:proofErr w:type="spellEnd"/>
      <w:r w:rsidRPr="00BC5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Л.Г. Коррекционная работа со школьниками с НВНР или ОНР  на первом этапе обучения: </w:t>
      </w:r>
      <w:proofErr w:type="gramStart"/>
      <w:r w:rsidRPr="00BC546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BC54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</w:t>
      </w:r>
      <w:proofErr w:type="spellEnd"/>
      <w:r w:rsidRPr="00BC5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C5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C5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Пособие) / Л.Г. </w:t>
      </w:r>
      <w:proofErr w:type="spellStart"/>
      <w:r w:rsidRPr="00BC54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Кобзарева</w:t>
      </w:r>
      <w:proofErr w:type="spellEnd"/>
      <w:r w:rsidRPr="00BC546A">
        <w:rPr>
          <w:rFonts w:ascii="Times New Roman" w:eastAsia="Times New Roman" w:hAnsi="Times New Roman" w:cs="Times New Roman"/>
          <w:sz w:val="24"/>
          <w:szCs w:val="24"/>
          <w:lang w:eastAsia="ru-RU"/>
        </w:rPr>
        <w:t>, М.П. Резунова, Г.Н. Юшина.</w:t>
      </w:r>
      <w:proofErr w:type="gramEnd"/>
      <w:r w:rsidRPr="00BC5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Воронеж: Учитель,2001</w:t>
      </w:r>
    </w:p>
    <w:p w:rsidR="00BC546A" w:rsidRPr="00BC546A" w:rsidRDefault="00BC546A" w:rsidP="00BC546A">
      <w:pPr>
        <w:pStyle w:val="a4"/>
        <w:numPr>
          <w:ilvl w:val="1"/>
          <w:numId w:val="1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46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Пак </w:t>
      </w:r>
      <w:proofErr w:type="spellStart"/>
      <w:r w:rsidRPr="00BC546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Чжэ</w:t>
      </w:r>
      <w:proofErr w:type="spellEnd"/>
      <w:r w:rsidRPr="00BC546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C546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Ву</w:t>
      </w:r>
      <w:proofErr w:type="spellEnd"/>
      <w:r w:rsidRPr="00BC546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Вопросы теории и практики Су </w:t>
      </w:r>
      <w:proofErr w:type="spellStart"/>
      <w:r w:rsidRPr="00BC546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Джок</w:t>
      </w:r>
      <w:proofErr w:type="spellEnd"/>
      <w:r w:rsidRPr="00BC546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терапии: Серия книг по Су </w:t>
      </w:r>
      <w:proofErr w:type="spellStart"/>
      <w:r w:rsidRPr="00BC546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Джок</w:t>
      </w:r>
      <w:proofErr w:type="spellEnd"/>
      <w:r w:rsidRPr="00BC546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терапии / </w:t>
      </w:r>
      <w:proofErr w:type="spellStart"/>
      <w:r w:rsidRPr="00BC546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Чжэ</w:t>
      </w:r>
      <w:proofErr w:type="spellEnd"/>
      <w:r w:rsidRPr="00BC546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C546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Ву</w:t>
      </w:r>
      <w:proofErr w:type="spellEnd"/>
      <w:r w:rsidRPr="00BC546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Пак – Су </w:t>
      </w:r>
      <w:proofErr w:type="spellStart"/>
      <w:r w:rsidRPr="00BC546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Джок</w:t>
      </w:r>
      <w:proofErr w:type="spellEnd"/>
      <w:r w:rsidRPr="00BC546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Академия, 2009 – С. 208</w:t>
      </w:r>
    </w:p>
    <w:p w:rsidR="002A3B59" w:rsidRPr="00BC546A" w:rsidRDefault="002A3B59" w:rsidP="00BC546A">
      <w:pPr>
        <w:pStyle w:val="a4"/>
        <w:numPr>
          <w:ilvl w:val="1"/>
          <w:numId w:val="1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Соколов Д. Сказки и </w:t>
      </w:r>
      <w:proofErr w:type="spellStart"/>
      <w:r w:rsidRPr="00BC546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сказкотерапия</w:t>
      </w:r>
      <w:proofErr w:type="spellEnd"/>
      <w:r w:rsidRPr="00BC546A">
        <w:rPr>
          <w:rFonts w:ascii="Times New Roman" w:eastAsia="Times New Roman" w:hAnsi="Times New Roman" w:cs="Times New Roman"/>
          <w:sz w:val="24"/>
          <w:szCs w:val="24"/>
          <w:lang w:eastAsia="ru-RU"/>
        </w:rPr>
        <w:t>/ М; Класс/ 1999</w:t>
      </w:r>
    </w:p>
    <w:sectPr w:rsidR="002A3B59" w:rsidRPr="00BC546A" w:rsidSect="00B65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65EBD"/>
    <w:multiLevelType w:val="multilevel"/>
    <w:tmpl w:val="6F0A6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961A91"/>
    <w:multiLevelType w:val="multilevel"/>
    <w:tmpl w:val="C5365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4F779D"/>
    <w:multiLevelType w:val="multilevel"/>
    <w:tmpl w:val="3BACA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716888"/>
    <w:multiLevelType w:val="multilevel"/>
    <w:tmpl w:val="03844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F26FD6"/>
    <w:multiLevelType w:val="multilevel"/>
    <w:tmpl w:val="49EA1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05613E"/>
    <w:multiLevelType w:val="multilevel"/>
    <w:tmpl w:val="CBB8F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F74DEA"/>
    <w:multiLevelType w:val="multilevel"/>
    <w:tmpl w:val="7DE2C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CE67A9"/>
    <w:multiLevelType w:val="multilevel"/>
    <w:tmpl w:val="17928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D03062"/>
    <w:multiLevelType w:val="multilevel"/>
    <w:tmpl w:val="BE182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383D8F"/>
    <w:multiLevelType w:val="multilevel"/>
    <w:tmpl w:val="94142D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45E52F81"/>
    <w:multiLevelType w:val="multilevel"/>
    <w:tmpl w:val="27AA1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6B66F3A"/>
    <w:multiLevelType w:val="multilevel"/>
    <w:tmpl w:val="96AA5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71122CE"/>
    <w:multiLevelType w:val="multilevel"/>
    <w:tmpl w:val="EDA46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AAF512B"/>
    <w:multiLevelType w:val="multilevel"/>
    <w:tmpl w:val="4EB87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376CFC"/>
    <w:multiLevelType w:val="multilevel"/>
    <w:tmpl w:val="AD620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8E33B35"/>
    <w:multiLevelType w:val="multilevel"/>
    <w:tmpl w:val="1F64BA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>
    <w:nsid w:val="5BE06BE7"/>
    <w:multiLevelType w:val="multilevel"/>
    <w:tmpl w:val="9EBE5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15425F9"/>
    <w:multiLevelType w:val="multilevel"/>
    <w:tmpl w:val="E3248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7270236"/>
    <w:multiLevelType w:val="multilevel"/>
    <w:tmpl w:val="F1C82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BA60EFD"/>
    <w:multiLevelType w:val="multilevel"/>
    <w:tmpl w:val="D444D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263156B"/>
    <w:multiLevelType w:val="multilevel"/>
    <w:tmpl w:val="DDD83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3956407"/>
    <w:multiLevelType w:val="multilevel"/>
    <w:tmpl w:val="5E4AB8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>
    <w:nsid w:val="75B03CBA"/>
    <w:multiLevelType w:val="hybridMultilevel"/>
    <w:tmpl w:val="EA0C7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5"/>
  </w:num>
  <w:num w:numId="4">
    <w:abstractNumId w:val="18"/>
  </w:num>
  <w:num w:numId="5">
    <w:abstractNumId w:val="10"/>
  </w:num>
  <w:num w:numId="6">
    <w:abstractNumId w:val="2"/>
  </w:num>
  <w:num w:numId="7">
    <w:abstractNumId w:val="11"/>
  </w:num>
  <w:num w:numId="8">
    <w:abstractNumId w:val="4"/>
  </w:num>
  <w:num w:numId="9">
    <w:abstractNumId w:val="16"/>
  </w:num>
  <w:num w:numId="10">
    <w:abstractNumId w:val="0"/>
  </w:num>
  <w:num w:numId="11">
    <w:abstractNumId w:val="14"/>
  </w:num>
  <w:num w:numId="12">
    <w:abstractNumId w:val="8"/>
  </w:num>
  <w:num w:numId="13">
    <w:abstractNumId w:val="1"/>
  </w:num>
  <w:num w:numId="14">
    <w:abstractNumId w:val="20"/>
  </w:num>
  <w:num w:numId="15">
    <w:abstractNumId w:val="6"/>
  </w:num>
  <w:num w:numId="16">
    <w:abstractNumId w:val="12"/>
  </w:num>
  <w:num w:numId="17">
    <w:abstractNumId w:val="7"/>
  </w:num>
  <w:num w:numId="18">
    <w:abstractNumId w:val="19"/>
  </w:num>
  <w:num w:numId="19">
    <w:abstractNumId w:val="17"/>
  </w:num>
  <w:num w:numId="20">
    <w:abstractNumId w:val="22"/>
  </w:num>
  <w:num w:numId="21">
    <w:abstractNumId w:val="21"/>
  </w:num>
  <w:num w:numId="22">
    <w:abstractNumId w:val="9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10FF"/>
    <w:rsid w:val="000210FF"/>
    <w:rsid w:val="000648FF"/>
    <w:rsid w:val="000E4CF5"/>
    <w:rsid w:val="002A3B59"/>
    <w:rsid w:val="00425EAD"/>
    <w:rsid w:val="00431690"/>
    <w:rsid w:val="00525697"/>
    <w:rsid w:val="00647062"/>
    <w:rsid w:val="006B7201"/>
    <w:rsid w:val="006F3373"/>
    <w:rsid w:val="00742C80"/>
    <w:rsid w:val="007B2E70"/>
    <w:rsid w:val="00871FF6"/>
    <w:rsid w:val="00922378"/>
    <w:rsid w:val="00B53F65"/>
    <w:rsid w:val="00B6591F"/>
    <w:rsid w:val="00BC546A"/>
    <w:rsid w:val="00C459AD"/>
    <w:rsid w:val="00D8410E"/>
    <w:rsid w:val="00DF3B11"/>
    <w:rsid w:val="00E02DC7"/>
    <w:rsid w:val="00E44DE1"/>
    <w:rsid w:val="00E60B4B"/>
    <w:rsid w:val="00F02D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91F"/>
  </w:style>
  <w:style w:type="paragraph" w:styleId="1">
    <w:name w:val="heading 1"/>
    <w:basedOn w:val="a"/>
    <w:link w:val="10"/>
    <w:uiPriority w:val="9"/>
    <w:qFormat/>
    <w:rsid w:val="00425E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1F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5E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25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71F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12">
    <w:name w:val="c12"/>
    <w:basedOn w:val="a0"/>
    <w:rsid w:val="00871FF6"/>
  </w:style>
  <w:style w:type="paragraph" w:customStyle="1" w:styleId="c1">
    <w:name w:val="c1"/>
    <w:basedOn w:val="a"/>
    <w:rsid w:val="00871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871FF6"/>
  </w:style>
  <w:style w:type="character" w:customStyle="1" w:styleId="c6">
    <w:name w:val="c6"/>
    <w:basedOn w:val="a0"/>
    <w:rsid w:val="00871FF6"/>
  </w:style>
  <w:style w:type="character" w:customStyle="1" w:styleId="c11">
    <w:name w:val="c11"/>
    <w:basedOn w:val="a0"/>
    <w:rsid w:val="00871FF6"/>
  </w:style>
  <w:style w:type="character" w:customStyle="1" w:styleId="c0">
    <w:name w:val="c0"/>
    <w:basedOn w:val="a0"/>
    <w:rsid w:val="00871FF6"/>
  </w:style>
  <w:style w:type="character" w:customStyle="1" w:styleId="c4">
    <w:name w:val="c4"/>
    <w:basedOn w:val="a0"/>
    <w:rsid w:val="00871FF6"/>
  </w:style>
  <w:style w:type="character" w:customStyle="1" w:styleId="c5">
    <w:name w:val="c5"/>
    <w:basedOn w:val="a0"/>
    <w:rsid w:val="00871FF6"/>
  </w:style>
  <w:style w:type="character" w:customStyle="1" w:styleId="c10">
    <w:name w:val="c10"/>
    <w:basedOn w:val="a0"/>
    <w:rsid w:val="00871FF6"/>
  </w:style>
  <w:style w:type="paragraph" w:styleId="a4">
    <w:name w:val="List Paragraph"/>
    <w:basedOn w:val="a"/>
    <w:uiPriority w:val="34"/>
    <w:qFormat/>
    <w:rsid w:val="00647062"/>
    <w:pPr>
      <w:spacing w:after="160" w:line="25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47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70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25E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1F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5E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25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71F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12">
    <w:name w:val="c12"/>
    <w:basedOn w:val="a0"/>
    <w:rsid w:val="00871FF6"/>
  </w:style>
  <w:style w:type="paragraph" w:customStyle="1" w:styleId="c1">
    <w:name w:val="c1"/>
    <w:basedOn w:val="a"/>
    <w:rsid w:val="00871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871FF6"/>
  </w:style>
  <w:style w:type="character" w:customStyle="1" w:styleId="c6">
    <w:name w:val="c6"/>
    <w:basedOn w:val="a0"/>
    <w:rsid w:val="00871FF6"/>
  </w:style>
  <w:style w:type="character" w:customStyle="1" w:styleId="c11">
    <w:name w:val="c11"/>
    <w:basedOn w:val="a0"/>
    <w:rsid w:val="00871FF6"/>
  </w:style>
  <w:style w:type="character" w:customStyle="1" w:styleId="c0">
    <w:name w:val="c0"/>
    <w:basedOn w:val="a0"/>
    <w:rsid w:val="00871FF6"/>
  </w:style>
  <w:style w:type="character" w:customStyle="1" w:styleId="c4">
    <w:name w:val="c4"/>
    <w:basedOn w:val="a0"/>
    <w:rsid w:val="00871FF6"/>
  </w:style>
  <w:style w:type="character" w:customStyle="1" w:styleId="c5">
    <w:name w:val="c5"/>
    <w:basedOn w:val="a0"/>
    <w:rsid w:val="00871FF6"/>
  </w:style>
  <w:style w:type="character" w:customStyle="1" w:styleId="c10">
    <w:name w:val="c10"/>
    <w:basedOn w:val="a0"/>
    <w:rsid w:val="00871FF6"/>
  </w:style>
  <w:style w:type="paragraph" w:styleId="a4">
    <w:name w:val="List Paragraph"/>
    <w:basedOn w:val="a"/>
    <w:uiPriority w:val="34"/>
    <w:qFormat/>
    <w:rsid w:val="00647062"/>
    <w:pPr>
      <w:spacing w:after="160" w:line="25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47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70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1951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19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8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92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454177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53454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34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33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CC912-21BD-4271-B279-5AC93F007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1234</Words>
  <Characters>7037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21</cp:revision>
  <dcterms:created xsi:type="dcterms:W3CDTF">2024-05-15T12:29:00Z</dcterms:created>
  <dcterms:modified xsi:type="dcterms:W3CDTF">2024-06-12T10:34:00Z</dcterms:modified>
</cp:coreProperties>
</file>