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2CDC" w14:textId="77777777" w:rsidR="00505768" w:rsidRDefault="00505768" w:rsidP="0050576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14:paraId="0AE8E3A5" w14:textId="77777777" w:rsidR="00505768" w:rsidRDefault="00505768" w:rsidP="0050576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ГОРОДА ИРКУТСКА</w:t>
      </w:r>
    </w:p>
    <w:p w14:paraId="2371DDC0" w14:textId="77777777" w:rsidR="00505768" w:rsidRDefault="00505768" w:rsidP="0050576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 ПО СОЦИАЛЬНОЙ ПОЛИТИКЕ И КУЛЬТУРЕ</w:t>
      </w:r>
    </w:p>
    <w:p w14:paraId="6254DA0D" w14:textId="77777777" w:rsidR="00505768" w:rsidRDefault="00505768" w:rsidP="0050576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</w:t>
      </w:r>
    </w:p>
    <w:p w14:paraId="6C3E139D" w14:textId="77777777" w:rsidR="00505768" w:rsidRDefault="00505768" w:rsidP="0050576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48367A5" w14:textId="77777777" w:rsidR="00505768" w:rsidRDefault="00505768" w:rsidP="005057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УЧРЕЖДЕНИЕ</w:t>
      </w:r>
    </w:p>
    <w:p w14:paraId="602BF749" w14:textId="77777777" w:rsidR="00505768" w:rsidRDefault="00505768" w:rsidP="005057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ДОПОЛНИТЕЛЬНОГО ОБРАЗОВАНИЯ   ГОРОДА ИРКУТСКА</w:t>
      </w:r>
    </w:p>
    <w:p w14:paraId="11BA9D44" w14:textId="77777777" w:rsidR="00505768" w:rsidRDefault="00505768" w:rsidP="005057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ЦЕНТР ДЕТСКОГО ТВОРЧЕСТВА «ОКТЯБРЬСКИЙ»</w:t>
      </w:r>
    </w:p>
    <w:p w14:paraId="3F2FE2D7" w14:textId="77777777" w:rsidR="00505768" w:rsidRDefault="00505768" w:rsidP="00505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664046, г"/>
        </w:smartTagPr>
        <w:r>
          <w:rPr>
            <w:rFonts w:ascii="Times New Roman" w:hAnsi="Times New Roman" w:cs="Times New Roman"/>
            <w:b/>
            <w:sz w:val="28"/>
            <w:szCs w:val="28"/>
          </w:rPr>
          <w:t>664046, г</w:t>
        </w:r>
      </w:smartTag>
      <w:r>
        <w:rPr>
          <w:rFonts w:ascii="Times New Roman" w:hAnsi="Times New Roman" w:cs="Times New Roman"/>
          <w:b/>
          <w:sz w:val="28"/>
          <w:szCs w:val="28"/>
        </w:rPr>
        <w:t>. Иркутск, б. Постышева, 20</w:t>
      </w:r>
    </w:p>
    <w:p w14:paraId="2B1E213B" w14:textId="77777777" w:rsidR="00505768" w:rsidRDefault="00505768" w:rsidP="00505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 22-42-62</w:t>
      </w:r>
    </w:p>
    <w:p w14:paraId="6B0C3F80" w14:textId="77777777" w:rsidR="001D16DE" w:rsidRDefault="001D16DE" w:rsidP="005752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9CA46B" w14:textId="77777777" w:rsidR="00D355D0" w:rsidRPr="0057520D" w:rsidRDefault="00D355D0" w:rsidP="001D16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C920F" w14:textId="56C145BA" w:rsidR="00D355D0" w:rsidRPr="0057520D" w:rsidRDefault="00D355D0" w:rsidP="001D16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20D">
        <w:rPr>
          <w:rFonts w:ascii="Times New Roman" w:hAnsi="Times New Roman" w:cs="Times New Roman"/>
          <w:b/>
          <w:sz w:val="24"/>
          <w:szCs w:val="24"/>
        </w:rPr>
        <w:t>Методическая разработка социального проекта</w:t>
      </w:r>
      <w:r w:rsidR="0004797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C1337">
        <w:rPr>
          <w:rFonts w:ascii="Times New Roman" w:hAnsi="Times New Roman" w:cs="Times New Roman"/>
          <w:b/>
          <w:sz w:val="24"/>
          <w:szCs w:val="24"/>
        </w:rPr>
        <w:t>Подарок</w:t>
      </w:r>
      <w:r w:rsidR="0004797B">
        <w:rPr>
          <w:rFonts w:ascii="Times New Roman" w:hAnsi="Times New Roman" w:cs="Times New Roman"/>
          <w:b/>
          <w:sz w:val="24"/>
          <w:szCs w:val="24"/>
        </w:rPr>
        <w:t xml:space="preserve"> ветерану</w:t>
      </w:r>
      <w:r w:rsidR="00505768">
        <w:rPr>
          <w:rFonts w:ascii="Times New Roman" w:hAnsi="Times New Roman" w:cs="Times New Roman"/>
          <w:b/>
          <w:sz w:val="24"/>
          <w:szCs w:val="24"/>
        </w:rPr>
        <w:t>»</w:t>
      </w:r>
    </w:p>
    <w:p w14:paraId="3922ECB0" w14:textId="77777777" w:rsidR="001D16DE" w:rsidRDefault="001D16DE" w:rsidP="00B36832">
      <w:pPr>
        <w:pStyle w:val="a3"/>
        <w:spacing w:before="0" w:beforeAutospacing="0" w:after="0" w:afterAutospacing="0"/>
        <w:jc w:val="center"/>
        <w:rPr>
          <w:rStyle w:val="ac"/>
        </w:rPr>
      </w:pPr>
    </w:p>
    <w:p w14:paraId="0BDEE4C5" w14:textId="77777777" w:rsidR="00B36832" w:rsidRPr="00B36832" w:rsidRDefault="00B36832" w:rsidP="00B36832">
      <w:pPr>
        <w:pStyle w:val="a3"/>
        <w:spacing w:before="0" w:beforeAutospacing="0" w:after="0" w:afterAutospacing="0"/>
        <w:jc w:val="center"/>
        <w:rPr>
          <w:rStyle w:val="ac"/>
        </w:rPr>
      </w:pPr>
      <w:r w:rsidRPr="00B36832">
        <w:rPr>
          <w:rStyle w:val="ac"/>
        </w:rPr>
        <w:t>Паспорт проекта</w:t>
      </w:r>
    </w:p>
    <w:p w14:paraId="00FB2253" w14:textId="77777777" w:rsidR="00B36832" w:rsidRPr="00B36832" w:rsidRDefault="00B36832" w:rsidP="00B36832">
      <w:pPr>
        <w:pStyle w:val="a3"/>
        <w:spacing w:before="0" w:beforeAutospacing="0" w:after="0" w:afterAutospacing="0"/>
        <w:jc w:val="center"/>
        <w:rPr>
          <w:rStyle w:val="a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7192"/>
      </w:tblGrid>
      <w:tr w:rsidR="00B36832" w:rsidRPr="00B36832" w14:paraId="055C9EE5" w14:textId="77777777" w:rsidTr="001D16DE">
        <w:tc>
          <w:tcPr>
            <w:tcW w:w="2379" w:type="dxa"/>
          </w:tcPr>
          <w:p w14:paraId="3D608BF1" w14:textId="77777777" w:rsidR="00B36832" w:rsidRPr="00B36832" w:rsidRDefault="00B36832" w:rsidP="001D16DE">
            <w:pPr>
              <w:pStyle w:val="a3"/>
              <w:spacing w:before="0" w:beforeAutospacing="0" w:after="0" w:afterAutospacing="0"/>
              <w:jc w:val="center"/>
              <w:rPr>
                <w:rStyle w:val="ac"/>
                <w:b w:val="0"/>
              </w:rPr>
            </w:pPr>
            <w:r w:rsidRPr="00B36832">
              <w:rPr>
                <w:b/>
              </w:rPr>
              <w:t>Название и тип проекта</w:t>
            </w:r>
          </w:p>
        </w:tc>
        <w:tc>
          <w:tcPr>
            <w:tcW w:w="7192" w:type="dxa"/>
          </w:tcPr>
          <w:p w14:paraId="3BE56276" w14:textId="77777777" w:rsidR="00B36832" w:rsidRPr="00B36832" w:rsidRDefault="00B36832" w:rsidP="00962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832">
              <w:rPr>
                <w:rFonts w:ascii="Times New Roman" w:hAnsi="Times New Roman"/>
                <w:sz w:val="24"/>
                <w:szCs w:val="24"/>
              </w:rPr>
              <w:t xml:space="preserve">- по доминирующему виду проектной деятельности: информационно - творческий, социально - значимый; </w:t>
            </w:r>
          </w:p>
          <w:p w14:paraId="69FF19DD" w14:textId="77777777" w:rsidR="00B36832" w:rsidRPr="00B36832" w:rsidRDefault="00B36832" w:rsidP="009627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832">
              <w:rPr>
                <w:rFonts w:ascii="Times New Roman" w:hAnsi="Times New Roman"/>
                <w:sz w:val="24"/>
                <w:szCs w:val="24"/>
              </w:rPr>
              <w:t xml:space="preserve">-  по срокам реализации: </w:t>
            </w:r>
            <w:r w:rsidR="008F5DAE">
              <w:rPr>
                <w:rFonts w:ascii="Times New Roman" w:hAnsi="Times New Roman"/>
                <w:sz w:val="24"/>
                <w:szCs w:val="24"/>
              </w:rPr>
              <w:t>ежегодный (средне</w:t>
            </w:r>
            <w:r w:rsidRPr="00B36832">
              <w:rPr>
                <w:rFonts w:ascii="Times New Roman" w:hAnsi="Times New Roman"/>
                <w:sz w:val="24"/>
                <w:szCs w:val="24"/>
              </w:rPr>
              <w:t>срочный</w:t>
            </w:r>
            <w:r w:rsidR="008F5DAE">
              <w:rPr>
                <w:rFonts w:ascii="Times New Roman" w:hAnsi="Times New Roman"/>
                <w:sz w:val="24"/>
                <w:szCs w:val="24"/>
              </w:rPr>
              <w:t>)</w:t>
            </w:r>
            <w:r w:rsidRPr="00B36832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A901AAF" w14:textId="77777777" w:rsidR="00B36832" w:rsidRPr="00B36832" w:rsidRDefault="00B36832" w:rsidP="00EE51FF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36832">
              <w:rPr>
                <w:rFonts w:ascii="Times New Roman" w:hAnsi="Times New Roman"/>
                <w:sz w:val="24"/>
                <w:szCs w:val="24"/>
              </w:rPr>
              <w:t>- по содержанию: интегративный (образовательные области: социально – коммуникативное развитие; познавательное развитие; речевое развитие; художе</w:t>
            </w:r>
            <w:r w:rsidR="00EE51FF">
              <w:rPr>
                <w:rFonts w:ascii="Times New Roman" w:hAnsi="Times New Roman"/>
                <w:sz w:val="24"/>
                <w:szCs w:val="24"/>
              </w:rPr>
              <w:t>ственно – эстетическое развитие</w:t>
            </w:r>
            <w:r w:rsidRPr="00EE51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36832" w:rsidRPr="00B36832" w14:paraId="5492F0C8" w14:textId="77777777" w:rsidTr="001D16DE">
        <w:tc>
          <w:tcPr>
            <w:tcW w:w="2379" w:type="dxa"/>
          </w:tcPr>
          <w:p w14:paraId="4D485949" w14:textId="77777777" w:rsidR="00B36832" w:rsidRPr="00B36832" w:rsidRDefault="00B36832" w:rsidP="001D16DE">
            <w:pPr>
              <w:pStyle w:val="a3"/>
              <w:spacing w:before="0" w:beforeAutospacing="0" w:after="0" w:afterAutospacing="0"/>
              <w:jc w:val="center"/>
              <w:rPr>
                <w:rStyle w:val="ac"/>
                <w:b w:val="0"/>
              </w:rPr>
            </w:pPr>
            <w:r w:rsidRPr="00B36832">
              <w:rPr>
                <w:b/>
              </w:rPr>
              <w:t>Разработчики проекта</w:t>
            </w:r>
          </w:p>
        </w:tc>
        <w:tc>
          <w:tcPr>
            <w:tcW w:w="7192" w:type="dxa"/>
          </w:tcPr>
          <w:p w14:paraId="5DB539F9" w14:textId="2D040F8D" w:rsidR="008F5DAE" w:rsidRDefault="00A6104F" w:rsidP="008F5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7DE3A5" w14:textId="77777777" w:rsidR="00B36832" w:rsidRPr="00B36832" w:rsidRDefault="00B36832" w:rsidP="001D16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c"/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</w:pPr>
          </w:p>
        </w:tc>
      </w:tr>
      <w:tr w:rsidR="00B36832" w:rsidRPr="00B36832" w14:paraId="27DFFB26" w14:textId="77777777" w:rsidTr="001D16DE">
        <w:tc>
          <w:tcPr>
            <w:tcW w:w="2379" w:type="dxa"/>
          </w:tcPr>
          <w:p w14:paraId="242BF935" w14:textId="77777777" w:rsidR="00B36832" w:rsidRPr="00B36832" w:rsidRDefault="00B36832" w:rsidP="001D16DE">
            <w:pPr>
              <w:pStyle w:val="a3"/>
              <w:spacing w:before="0" w:beforeAutospacing="0" w:after="0" w:afterAutospacing="0"/>
              <w:jc w:val="center"/>
              <w:rPr>
                <w:rStyle w:val="ac"/>
                <w:b w:val="0"/>
              </w:rPr>
            </w:pPr>
            <w:r w:rsidRPr="00B36832">
              <w:rPr>
                <w:b/>
              </w:rPr>
              <w:t>Участники проекта</w:t>
            </w:r>
          </w:p>
        </w:tc>
        <w:tc>
          <w:tcPr>
            <w:tcW w:w="7192" w:type="dxa"/>
          </w:tcPr>
          <w:p w14:paraId="460423D8" w14:textId="77777777" w:rsidR="00B36832" w:rsidRPr="00B36832" w:rsidRDefault="00B36832" w:rsidP="001D16DE">
            <w:pPr>
              <w:spacing w:after="0" w:line="240" w:lineRule="auto"/>
              <w:contextualSpacing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B36832">
              <w:rPr>
                <w:rFonts w:ascii="Times New Roman" w:hAnsi="Times New Roman"/>
                <w:sz w:val="24"/>
                <w:szCs w:val="24"/>
              </w:rPr>
              <w:t>Дети, педагоги, родители</w:t>
            </w:r>
            <w:r w:rsidR="008F5DAE">
              <w:rPr>
                <w:rFonts w:ascii="Times New Roman" w:hAnsi="Times New Roman"/>
                <w:sz w:val="24"/>
                <w:szCs w:val="24"/>
              </w:rPr>
              <w:t>, жители и города Иркутска</w:t>
            </w:r>
            <w:r w:rsidRPr="00B368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6832" w:rsidRPr="00B36832" w14:paraId="0BB9202F" w14:textId="77777777" w:rsidTr="001D16DE">
        <w:tc>
          <w:tcPr>
            <w:tcW w:w="2379" w:type="dxa"/>
          </w:tcPr>
          <w:p w14:paraId="56B2A6F0" w14:textId="77777777" w:rsidR="00B36832" w:rsidRPr="00B36832" w:rsidRDefault="00B36832" w:rsidP="001D16DE">
            <w:pPr>
              <w:pStyle w:val="a3"/>
              <w:spacing w:before="0" w:beforeAutospacing="0" w:after="0" w:afterAutospacing="0"/>
              <w:jc w:val="center"/>
              <w:rPr>
                <w:rStyle w:val="ac"/>
                <w:b w:val="0"/>
              </w:rPr>
            </w:pPr>
            <w:r w:rsidRPr="00B36832">
              <w:rPr>
                <w:b/>
              </w:rPr>
              <w:t>Сроки реализации проекта</w:t>
            </w:r>
          </w:p>
        </w:tc>
        <w:tc>
          <w:tcPr>
            <w:tcW w:w="7192" w:type="dxa"/>
          </w:tcPr>
          <w:p w14:paraId="1EBB1FA1" w14:textId="77777777" w:rsidR="00B36832" w:rsidRPr="00B36832" w:rsidRDefault="008F5DAE" w:rsidP="001D16DE">
            <w:pPr>
              <w:pStyle w:val="a3"/>
              <w:spacing w:before="0" w:beforeAutospacing="0" w:after="0" w:afterAutospacing="0"/>
              <w:jc w:val="both"/>
              <w:rPr>
                <w:rStyle w:val="ac"/>
                <w:b w:val="0"/>
                <w:iCs/>
              </w:rPr>
            </w:pPr>
            <w:r>
              <w:rPr>
                <w:rStyle w:val="ac"/>
                <w:b w:val="0"/>
                <w:iCs/>
              </w:rPr>
              <w:t xml:space="preserve">Ежегодный, </w:t>
            </w:r>
            <w:r w:rsidR="00FB6D9B">
              <w:rPr>
                <w:rStyle w:val="ac"/>
                <w:b w:val="0"/>
                <w:iCs/>
              </w:rPr>
              <w:t>среднесрочный с ноября по май</w:t>
            </w:r>
          </w:p>
        </w:tc>
      </w:tr>
      <w:tr w:rsidR="00B36832" w:rsidRPr="00B36832" w14:paraId="18DA495E" w14:textId="77777777" w:rsidTr="00FE3818">
        <w:trPr>
          <w:trHeight w:val="3194"/>
        </w:trPr>
        <w:tc>
          <w:tcPr>
            <w:tcW w:w="2379" w:type="dxa"/>
          </w:tcPr>
          <w:p w14:paraId="5814637E" w14:textId="77777777" w:rsidR="00B36832" w:rsidRPr="00B36832" w:rsidRDefault="00B36832" w:rsidP="001D16D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36832">
              <w:rPr>
                <w:b/>
              </w:rPr>
              <w:t>Основания для разработки проекта</w:t>
            </w:r>
          </w:p>
        </w:tc>
        <w:tc>
          <w:tcPr>
            <w:tcW w:w="7192" w:type="dxa"/>
          </w:tcPr>
          <w:p w14:paraId="2139D05C" w14:textId="77777777" w:rsidR="00B36832" w:rsidRPr="00B36832" w:rsidRDefault="00B36832" w:rsidP="001D16D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832">
              <w:rPr>
                <w:rFonts w:ascii="Times New Roman" w:hAnsi="Times New Roman"/>
                <w:sz w:val="24"/>
                <w:szCs w:val="24"/>
              </w:rPr>
              <w:t>1. Федеральный Закон от 29.12.2012 г. № 272- ФЗ «Об образовании в РФ».</w:t>
            </w:r>
          </w:p>
          <w:p w14:paraId="41FB2F5D" w14:textId="77777777" w:rsidR="00FE3818" w:rsidRPr="00FE3818" w:rsidRDefault="00B36832" w:rsidP="00FE3818">
            <w:pPr>
              <w:pStyle w:val="s3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B36832">
              <w:t>2</w:t>
            </w:r>
            <w:r w:rsidRPr="00FE3818">
              <w:t xml:space="preserve">.  </w:t>
            </w:r>
            <w:r w:rsidR="00FE3818" w:rsidRPr="00FE3818">
              <w:rPr>
                <w:bCs/>
              </w:rPr>
              <w:t xml:space="preserve">Постановление Правительства </w:t>
            </w:r>
            <w:r w:rsidR="00FE3818">
              <w:rPr>
                <w:bCs/>
              </w:rPr>
              <w:t xml:space="preserve">РФ от 30 декабря 2015 г. N 1493 «О государственной программе» </w:t>
            </w:r>
            <w:r w:rsidR="00FE3818" w:rsidRPr="00FE3818">
              <w:rPr>
                <w:bCs/>
              </w:rPr>
              <w:t>Патриотическое воспитание граждан Российс</w:t>
            </w:r>
            <w:r w:rsidR="00FE3818">
              <w:rPr>
                <w:bCs/>
              </w:rPr>
              <w:t>кой Федерации на 2016-2020 годы»</w:t>
            </w:r>
          </w:p>
          <w:p w14:paraId="5C54E9BC" w14:textId="77777777" w:rsidR="00FE3818" w:rsidRDefault="00FE3818" w:rsidP="00FE3818">
            <w:pPr>
              <w:pStyle w:val="4"/>
              <w:pBdr>
                <w:bottom w:val="dotted" w:sz="6" w:space="0" w:color="3272C0"/>
              </w:pBdr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38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изменениями и дополнениями от: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E38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 октября 2017 г., 20 ноября 2018 г., 30 марта 2020 г.</w:t>
            </w:r>
          </w:p>
          <w:p w14:paraId="4097C12A" w14:textId="77777777" w:rsidR="00B36832" w:rsidRPr="00FE3818" w:rsidRDefault="00B36832" w:rsidP="00FE3818">
            <w:pPr>
              <w:pStyle w:val="4"/>
              <w:pBdr>
                <w:bottom w:val="dotted" w:sz="6" w:space="0" w:color="3272C0"/>
              </w:pBdr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E3818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3. </w:t>
            </w:r>
            <w:r w:rsidR="008F5DAE" w:rsidRPr="00FE3818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О</w:t>
            </w:r>
            <w:r w:rsidRPr="00FE3818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б</w:t>
            </w:r>
            <w:r w:rsidR="008F5DAE" w:rsidRPr="00FE3818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щеразвивающая</w:t>
            </w:r>
            <w:r w:rsidRPr="00FE3818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программа </w:t>
            </w:r>
            <w:r w:rsidR="008F5DAE" w:rsidRPr="00FE3818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дополнительного </w:t>
            </w:r>
            <w:r w:rsidRPr="00FE3818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образования</w:t>
            </w:r>
            <w:r w:rsidR="008F5DAE" w:rsidRPr="00FE3818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«Проектная деятельность», автор Кочергина О.Г., педагог дополнительного образования</w:t>
            </w:r>
            <w:r w:rsidRPr="00FE3818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МБ</w:t>
            </w:r>
            <w:r w:rsidR="008F5DAE" w:rsidRPr="00FE3818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У</w:t>
            </w:r>
            <w:r w:rsidRPr="00FE3818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ДО г. Иркутска </w:t>
            </w:r>
            <w:r w:rsidR="008F5DAE" w:rsidRPr="00FE3818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ЦДТ «Октябрьский». </w:t>
            </w:r>
          </w:p>
        </w:tc>
      </w:tr>
      <w:tr w:rsidR="00B36832" w:rsidRPr="00B36832" w14:paraId="3C9971C2" w14:textId="77777777" w:rsidTr="001D16DE">
        <w:tc>
          <w:tcPr>
            <w:tcW w:w="2379" w:type="dxa"/>
          </w:tcPr>
          <w:p w14:paraId="093D5E37" w14:textId="77777777" w:rsidR="00B36832" w:rsidRPr="00B36832" w:rsidRDefault="00B36832" w:rsidP="001D16DE">
            <w:pPr>
              <w:pStyle w:val="a3"/>
              <w:spacing w:before="0" w:beforeAutospacing="0" w:after="0" w:afterAutospacing="0"/>
              <w:jc w:val="center"/>
              <w:rPr>
                <w:rStyle w:val="ac"/>
                <w:b w:val="0"/>
              </w:rPr>
            </w:pPr>
            <w:r w:rsidRPr="00B36832">
              <w:rPr>
                <w:b/>
              </w:rPr>
              <w:t>Цель проекта</w:t>
            </w:r>
          </w:p>
        </w:tc>
        <w:tc>
          <w:tcPr>
            <w:tcW w:w="7192" w:type="dxa"/>
          </w:tcPr>
          <w:p w14:paraId="125406E6" w14:textId="77777777" w:rsidR="00B36832" w:rsidRPr="00B36832" w:rsidRDefault="003C4B71" w:rsidP="003C4B71">
            <w:pPr>
              <w:spacing w:after="0" w:line="240" w:lineRule="auto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3C4B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eastAsia="ar-SA"/>
              </w:rPr>
              <w:t>Патриотическое и духовно-нравственное воспитание подрастающего поколения, формирование и развитие гражданской ответственности средствами познавательно-творческой и проектной деятельности, привлечение участников к мероприятиям посвященным героическому подвигу в Великой Отечественной войне 1941-1945 годов и юбилейным датам Великой Победы.</w:t>
            </w:r>
          </w:p>
        </w:tc>
      </w:tr>
      <w:tr w:rsidR="00B36832" w:rsidRPr="00B36832" w14:paraId="41259BAF" w14:textId="77777777" w:rsidTr="001D16DE">
        <w:tc>
          <w:tcPr>
            <w:tcW w:w="2379" w:type="dxa"/>
          </w:tcPr>
          <w:p w14:paraId="65ADEEE6" w14:textId="77777777" w:rsidR="00B36832" w:rsidRPr="00B36832" w:rsidRDefault="00B36832" w:rsidP="001D16DE">
            <w:pPr>
              <w:pStyle w:val="a3"/>
              <w:spacing w:before="0" w:beforeAutospacing="0" w:after="0" w:afterAutospacing="0"/>
              <w:jc w:val="center"/>
              <w:rPr>
                <w:rStyle w:val="ac"/>
                <w:b w:val="0"/>
              </w:rPr>
            </w:pPr>
            <w:bookmarkStart w:id="0" w:name="_Hlk90673380"/>
            <w:r w:rsidRPr="00B36832">
              <w:rPr>
                <w:b/>
              </w:rPr>
              <w:t>Задачи проекта</w:t>
            </w:r>
          </w:p>
        </w:tc>
        <w:tc>
          <w:tcPr>
            <w:tcW w:w="7192" w:type="dxa"/>
          </w:tcPr>
          <w:p w14:paraId="5CB2DC13" w14:textId="77777777" w:rsidR="00CB1470" w:rsidRPr="00D702E0" w:rsidRDefault="00CB1470" w:rsidP="00CB1470">
            <w:pPr>
              <w:pStyle w:val="a6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02E0">
              <w:rPr>
                <w:rFonts w:ascii="Times New Roman" w:hAnsi="Times New Roman" w:cs="Times New Roman"/>
                <w:sz w:val="24"/>
                <w:szCs w:val="24"/>
              </w:rPr>
              <w:t>оспитание уважения к героической истории и воинской славе защитников Отечества, укрепление нравственных ценностей в детско-подростковой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70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B19BAB" w14:textId="77777777" w:rsidR="00CB1470" w:rsidRPr="00D702E0" w:rsidRDefault="00CB1470" w:rsidP="00CB1470">
            <w:pPr>
              <w:pStyle w:val="a6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702E0">
              <w:rPr>
                <w:rFonts w:ascii="Times New Roman" w:hAnsi="Times New Roman" w:cs="Times New Roman"/>
                <w:sz w:val="24"/>
                <w:szCs w:val="24"/>
              </w:rPr>
              <w:t>азвитие связей между поколениями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ADD600" w14:textId="77777777" w:rsidR="00CB1470" w:rsidRPr="00D702E0" w:rsidRDefault="00CB1470" w:rsidP="00CB1470">
            <w:pPr>
              <w:pStyle w:val="a6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D702E0">
              <w:rPr>
                <w:rFonts w:ascii="Times New Roman" w:hAnsi="Times New Roman" w:cs="Times New Roman"/>
                <w:sz w:val="24"/>
                <w:szCs w:val="24"/>
              </w:rPr>
              <w:t>ормирование чувства патриотизма, гражданского самосознания у подрастающего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F78089" w14:textId="77777777" w:rsidR="00CB1470" w:rsidRDefault="00CB1470" w:rsidP="00CB1470">
            <w:pPr>
              <w:pStyle w:val="a6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</w:t>
            </w:r>
            <w:r w:rsidRPr="00D702E0">
              <w:rPr>
                <w:rFonts w:ascii="Times New Roman" w:hAnsi="Times New Roman" w:cs="Times New Roman"/>
                <w:sz w:val="24"/>
                <w:szCs w:val="24"/>
              </w:rPr>
              <w:t>рактическое применение навыков и умений, полученных в процессе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(разработка мастер-классов</w:t>
            </w:r>
            <w:r w:rsidRPr="00D56356">
              <w:rPr>
                <w:rFonts w:ascii="Times New Roman" w:hAnsi="Times New Roman" w:cs="Times New Roman"/>
                <w:sz w:val="24"/>
                <w:szCs w:val="24"/>
              </w:rPr>
              <w:t xml:space="preserve"> по обучению изготовления </w:t>
            </w:r>
            <w:r w:rsidRPr="00B36832">
              <w:rPr>
                <w:rFonts w:ascii="Times New Roman" w:hAnsi="Times New Roman" w:cs="Times New Roman"/>
                <w:sz w:val="24"/>
                <w:szCs w:val="24"/>
              </w:rPr>
              <w:t>памятных брошей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90AECFF" w14:textId="0AC539AE" w:rsidR="00CB1470" w:rsidRPr="00D702E0" w:rsidRDefault="00CB1470" w:rsidP="00CB1470">
            <w:pPr>
              <w:pStyle w:val="a6"/>
              <w:numPr>
                <w:ilvl w:val="0"/>
                <w:numId w:val="13"/>
              </w:numPr>
              <w:tabs>
                <w:tab w:val="left" w:pos="34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2E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5E401D">
              <w:rPr>
                <w:rFonts w:ascii="Times New Roman" w:hAnsi="Times New Roman" w:cs="Times New Roman"/>
                <w:sz w:val="24"/>
                <w:szCs w:val="24"/>
              </w:rPr>
              <w:t xml:space="preserve"> мастер-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E401D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Октябрьского округа г. Иркутска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02E0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Pr="00D702E0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02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C1337" w:rsidRPr="003C1337">
              <w:rPr>
                <w:rFonts w:ascii="Times New Roman" w:hAnsi="Times New Roman" w:cs="Times New Roman"/>
                <w:sz w:val="24"/>
                <w:szCs w:val="24"/>
              </w:rPr>
              <w:t>Подарок ветерану</w:t>
            </w:r>
            <w:r w:rsidRPr="00D702E0">
              <w:rPr>
                <w:rFonts w:ascii="Times New Roman" w:hAnsi="Times New Roman" w:cs="Times New Roman"/>
                <w:sz w:val="24"/>
                <w:szCs w:val="24"/>
              </w:rPr>
              <w:t xml:space="preserve">», «Фронтовая посылка», «Георгиевская лента»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32DBC3" w14:textId="77777777" w:rsidR="00B36832" w:rsidRPr="00B36832" w:rsidRDefault="00B36832" w:rsidP="001D16DE">
            <w:pPr>
              <w:tabs>
                <w:tab w:val="left" w:pos="315"/>
              </w:tabs>
              <w:spacing w:after="0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B36832" w:rsidRPr="00B36832" w14:paraId="3E97023C" w14:textId="77777777" w:rsidTr="001D16DE">
        <w:tc>
          <w:tcPr>
            <w:tcW w:w="2379" w:type="dxa"/>
          </w:tcPr>
          <w:p w14:paraId="5AD26C3A" w14:textId="77777777" w:rsidR="00B36832" w:rsidRPr="00B36832" w:rsidRDefault="00B36832" w:rsidP="001D16DE">
            <w:pPr>
              <w:pStyle w:val="a3"/>
              <w:shd w:val="clear" w:color="auto" w:fill="FFFFFF"/>
              <w:spacing w:before="0" w:beforeAutospacing="0" w:after="0" w:afterAutospacing="0"/>
              <w:ind w:left="426" w:hanging="66"/>
              <w:rPr>
                <w:color w:val="111111"/>
              </w:rPr>
            </w:pPr>
            <w:r w:rsidRPr="00B36832">
              <w:rPr>
                <w:rStyle w:val="ac"/>
                <w:color w:val="111111"/>
                <w:bdr w:val="none" w:sz="0" w:space="0" w:color="auto" w:frame="1"/>
              </w:rPr>
              <w:lastRenderedPageBreak/>
              <w:t>Проблема      проекта</w:t>
            </w:r>
          </w:p>
          <w:p w14:paraId="558EDD3D" w14:textId="77777777" w:rsidR="00B36832" w:rsidRPr="00B36832" w:rsidRDefault="00B36832" w:rsidP="001D16D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192" w:type="dxa"/>
          </w:tcPr>
          <w:p w14:paraId="64CA43C6" w14:textId="77777777" w:rsidR="00B36832" w:rsidRPr="00B36832" w:rsidRDefault="00CB1470" w:rsidP="00CB1470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3D1C2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День Победы – 9 мая был и навсегда останется священным днем, который наполняет наши сердца самыми сложными чувствами: радостью и скорбью, состраданием и патриотизмом. В этот день можно еще раз поклониться тем, кто подарил нам свободу – свободу жить и радоваться жизни, творить, общаться и понимать друг друга.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3D1C2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Они подарили нам мирное небо над головой. Но с каждым годом их становиться все меньше и меньше… ни один из ветеранов не должен остаться без нашего внимания</w:t>
            </w:r>
            <w:r w:rsidRPr="0044324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>.</w:t>
            </w:r>
            <w:r w:rsidRPr="00443247">
              <w:rPr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="00B36832" w:rsidRPr="00B36832">
              <w:rPr>
                <w:rFonts w:ascii="Times New Roman" w:hAnsi="Times New Roman"/>
                <w:sz w:val="24"/>
                <w:szCs w:val="24"/>
                <w:lang w:val="x-none"/>
              </w:rPr>
              <w:t>В связи с этим проблема нравственно – патриотического воспитания детей становится одной из актуальных.</w:t>
            </w:r>
          </w:p>
        </w:tc>
      </w:tr>
      <w:bookmarkEnd w:id="0"/>
      <w:tr w:rsidR="00B36832" w:rsidRPr="00B36832" w14:paraId="0F0518D6" w14:textId="77777777" w:rsidTr="001D16DE">
        <w:tc>
          <w:tcPr>
            <w:tcW w:w="2379" w:type="dxa"/>
          </w:tcPr>
          <w:p w14:paraId="423D8293" w14:textId="77777777" w:rsidR="00B36832" w:rsidRPr="00B36832" w:rsidRDefault="00B36832" w:rsidP="001D16D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36832">
              <w:rPr>
                <w:b/>
              </w:rPr>
              <w:t>Краткое описание проекта</w:t>
            </w:r>
          </w:p>
        </w:tc>
        <w:tc>
          <w:tcPr>
            <w:tcW w:w="7192" w:type="dxa"/>
          </w:tcPr>
          <w:p w14:paraId="4CC725E1" w14:textId="77777777" w:rsidR="00B36832" w:rsidRPr="00B36832" w:rsidRDefault="00B36832" w:rsidP="001D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832">
              <w:rPr>
                <w:rFonts w:ascii="Times New Roman" w:hAnsi="Times New Roman"/>
                <w:sz w:val="24"/>
                <w:szCs w:val="24"/>
              </w:rPr>
              <w:t xml:space="preserve">Проект направлен на нравственно- патриотическое воспитание подрастающего поколения через разные виды деятельности детей, педагогов и совместной работы родителей и их детей. </w:t>
            </w:r>
            <w:r w:rsidRPr="00160F2F">
              <w:rPr>
                <w:rFonts w:ascii="Times New Roman" w:hAnsi="Times New Roman"/>
                <w:sz w:val="24"/>
                <w:szCs w:val="24"/>
              </w:rPr>
              <w:t>Вся работа строилась с учетом предметно-пространственной среды, насыщенной материалами и подлинными документами прошлого и настоящего. Проект способствует построению диалогического взаимодействия взрослого и воспитанника, активизирует развитие у детей исследовательской, созидательной и познавательной деятельности.</w:t>
            </w:r>
          </w:p>
        </w:tc>
      </w:tr>
      <w:tr w:rsidR="00B36832" w:rsidRPr="00B36832" w14:paraId="1596185E" w14:textId="77777777" w:rsidTr="001D16DE">
        <w:tc>
          <w:tcPr>
            <w:tcW w:w="2379" w:type="dxa"/>
          </w:tcPr>
          <w:p w14:paraId="51967307" w14:textId="77777777" w:rsidR="00B36832" w:rsidRPr="00B36832" w:rsidRDefault="00B36832" w:rsidP="001D16D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36832">
              <w:rPr>
                <w:b/>
              </w:rPr>
              <w:t>Этапы проведения проекта</w:t>
            </w:r>
          </w:p>
        </w:tc>
        <w:tc>
          <w:tcPr>
            <w:tcW w:w="7192" w:type="dxa"/>
          </w:tcPr>
          <w:p w14:paraId="13C7B09B" w14:textId="77777777" w:rsidR="00B36832" w:rsidRPr="00EE51FF" w:rsidRDefault="00B36832" w:rsidP="001D16D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EE51FF">
              <w:rPr>
                <w:rStyle w:val="ac"/>
                <w:b w:val="0"/>
                <w:bdr w:val="none" w:sz="0" w:space="0" w:color="auto" w:frame="1"/>
              </w:rPr>
              <w:t>1 этап: Подготовительный: (информационно – накопительный, организационный)</w:t>
            </w:r>
          </w:p>
          <w:p w14:paraId="6ECEF4B6" w14:textId="77777777" w:rsidR="00B36832" w:rsidRPr="00EE51FF" w:rsidRDefault="00B36832" w:rsidP="001D16DE">
            <w:pPr>
              <w:pStyle w:val="a3"/>
              <w:shd w:val="clear" w:color="auto" w:fill="FFFFFF"/>
              <w:spacing w:before="0" w:beforeAutospacing="0" w:after="0" w:afterAutospacing="0"/>
            </w:pPr>
            <w:r w:rsidRPr="00EE51FF">
              <w:t>- разработка проекта;</w:t>
            </w:r>
          </w:p>
          <w:p w14:paraId="148ED21F" w14:textId="77777777" w:rsidR="00B36832" w:rsidRPr="00EE51FF" w:rsidRDefault="00B36832" w:rsidP="001D16DE">
            <w:pPr>
              <w:pStyle w:val="a3"/>
              <w:shd w:val="clear" w:color="auto" w:fill="FFFFFF"/>
              <w:spacing w:before="0" w:beforeAutospacing="0" w:after="0" w:afterAutospacing="0"/>
            </w:pPr>
            <w:r w:rsidRPr="00EE51FF">
              <w:t>- постановка цели и задач;</w:t>
            </w:r>
          </w:p>
          <w:p w14:paraId="461FA73C" w14:textId="77777777" w:rsidR="00B36832" w:rsidRPr="00EE51FF" w:rsidRDefault="00B36832" w:rsidP="001D16DE">
            <w:pPr>
              <w:pStyle w:val="a3"/>
              <w:shd w:val="clear" w:color="auto" w:fill="FFFFFF"/>
              <w:spacing w:before="0" w:beforeAutospacing="0" w:after="0" w:afterAutospacing="0"/>
            </w:pPr>
            <w:r w:rsidRPr="00EE51FF">
              <w:t>- определение основных форм работы;</w:t>
            </w:r>
          </w:p>
          <w:p w14:paraId="475F7693" w14:textId="77777777" w:rsidR="00B36832" w:rsidRPr="00EE51FF" w:rsidRDefault="00B36832" w:rsidP="001D16DE">
            <w:pPr>
              <w:pStyle w:val="a3"/>
              <w:shd w:val="clear" w:color="auto" w:fill="FFFFFF"/>
              <w:spacing w:before="0" w:beforeAutospacing="0" w:after="0" w:afterAutospacing="0"/>
            </w:pPr>
            <w:r w:rsidRPr="00EE51FF">
              <w:t>- сбор информации, литературы, дополнительных материалов;</w:t>
            </w:r>
          </w:p>
          <w:p w14:paraId="3454ADB6" w14:textId="77777777" w:rsidR="00B36832" w:rsidRPr="00EE51FF" w:rsidRDefault="00B36832" w:rsidP="001D16DE">
            <w:pPr>
              <w:pStyle w:val="a3"/>
              <w:shd w:val="clear" w:color="auto" w:fill="FFFFFF"/>
              <w:spacing w:before="0" w:beforeAutospacing="0" w:after="0" w:afterAutospacing="0"/>
            </w:pPr>
            <w:r w:rsidRPr="00EE51FF">
              <w:t>- работа по составлению этапов и плана по реализации проекта;</w:t>
            </w:r>
          </w:p>
          <w:p w14:paraId="2F98DD75" w14:textId="77777777" w:rsidR="00B36832" w:rsidRPr="00EE51FF" w:rsidRDefault="00B36832" w:rsidP="001D16DE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bdr w:val="none" w:sz="0" w:space="0" w:color="auto" w:frame="1"/>
              </w:rPr>
            </w:pPr>
            <w:r w:rsidRPr="00EE51FF">
              <w:rPr>
                <w:rStyle w:val="ac"/>
                <w:b w:val="0"/>
                <w:bdr w:val="none" w:sz="0" w:space="0" w:color="auto" w:frame="1"/>
              </w:rPr>
              <w:t>2. этап: Основной (практический) - реализация проектных мероприятий в различных видах деятельности</w:t>
            </w:r>
          </w:p>
          <w:p w14:paraId="1674B024" w14:textId="77777777" w:rsidR="00B36832" w:rsidRPr="00B36832" w:rsidRDefault="00B36832" w:rsidP="001D16DE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bCs w:val="0"/>
                <w:color w:val="111111"/>
              </w:rPr>
            </w:pPr>
            <w:r w:rsidRPr="00EE51FF">
              <w:rPr>
                <w:rStyle w:val="ac"/>
                <w:b w:val="0"/>
                <w:bdr w:val="none" w:sz="0" w:space="0" w:color="auto" w:frame="1"/>
              </w:rPr>
              <w:t>3. этап Заключительный (обобщающий)</w:t>
            </w:r>
          </w:p>
        </w:tc>
      </w:tr>
      <w:tr w:rsidR="00B36832" w:rsidRPr="00B36832" w14:paraId="689A5BE0" w14:textId="77777777" w:rsidTr="001D16DE">
        <w:tc>
          <w:tcPr>
            <w:tcW w:w="2379" w:type="dxa"/>
          </w:tcPr>
          <w:p w14:paraId="3A3185F8" w14:textId="77777777" w:rsidR="00B36832" w:rsidRPr="00B36832" w:rsidRDefault="00B36832" w:rsidP="001D16D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36832">
              <w:rPr>
                <w:b/>
              </w:rPr>
              <w:t>Планируемые результаты проекта</w:t>
            </w:r>
          </w:p>
        </w:tc>
        <w:tc>
          <w:tcPr>
            <w:tcW w:w="7192" w:type="dxa"/>
          </w:tcPr>
          <w:p w14:paraId="18ED614C" w14:textId="77777777" w:rsidR="006A5365" w:rsidRPr="006A5365" w:rsidRDefault="006A5365" w:rsidP="006A5365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</w:p>
          <w:p w14:paraId="65BA7128" w14:textId="77777777" w:rsidR="006A5365" w:rsidRPr="006A5365" w:rsidRDefault="006A5365" w:rsidP="006A5365">
            <w:pPr>
              <w:numPr>
                <w:ilvl w:val="0"/>
                <w:numId w:val="11"/>
              </w:numPr>
              <w:shd w:val="clear" w:color="auto" w:fill="FFFFFF"/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 в детях интереса и уважения к истории страны.</w:t>
            </w:r>
          </w:p>
          <w:p w14:paraId="3C93EF7C" w14:textId="77777777" w:rsidR="006A5365" w:rsidRPr="006A5365" w:rsidRDefault="006A5365" w:rsidP="006A5365">
            <w:pPr>
              <w:numPr>
                <w:ilvl w:val="0"/>
                <w:numId w:val="11"/>
              </w:numPr>
              <w:shd w:val="clear" w:color="auto" w:fill="FFFFFF"/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Расширены и систематизированы знания о Великой Отечественной войне.</w:t>
            </w:r>
          </w:p>
          <w:p w14:paraId="12574DBA" w14:textId="77777777" w:rsidR="006A5365" w:rsidRPr="006A5365" w:rsidRDefault="006A5365" w:rsidP="006A5365">
            <w:pPr>
              <w:numPr>
                <w:ilvl w:val="0"/>
                <w:numId w:val="11"/>
              </w:numPr>
              <w:shd w:val="clear" w:color="auto" w:fill="FFFFFF"/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Сформировано уважительное отношение к участникам войны, труженикам тыла; бережное отношение к семейным фотографиям и реликвиям (медали, грамоты и др.)</w:t>
            </w:r>
          </w:p>
          <w:p w14:paraId="3A4D9EB4" w14:textId="77777777" w:rsidR="006A5365" w:rsidRPr="006A5365" w:rsidRDefault="006A5365" w:rsidP="006A5365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Родители:</w:t>
            </w:r>
          </w:p>
          <w:p w14:paraId="4ECE39D4" w14:textId="77777777" w:rsidR="006A5365" w:rsidRPr="006A5365" w:rsidRDefault="006A5365" w:rsidP="006A5365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и заинтересованные участники проекта, ориентированы на развитие у ребёнка потребности к познанию, общению со взрослыми и сверстниками, через совместную исследовательскую проектную деятельность.</w:t>
            </w:r>
          </w:p>
          <w:p w14:paraId="588D5D12" w14:textId="77777777" w:rsidR="006A5365" w:rsidRPr="006A5365" w:rsidRDefault="006A5365" w:rsidP="006A5365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Педагог:</w:t>
            </w:r>
          </w:p>
          <w:p w14:paraId="42385A53" w14:textId="77777777" w:rsidR="006A5365" w:rsidRPr="006A5365" w:rsidRDefault="006A5365" w:rsidP="006A5365">
            <w:pPr>
              <w:numPr>
                <w:ilvl w:val="0"/>
                <w:numId w:val="12"/>
              </w:numPr>
              <w:shd w:val="clear" w:color="auto" w:fill="FFFFFF"/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инновационную деятельность.</w:t>
            </w:r>
          </w:p>
          <w:p w14:paraId="06EDF361" w14:textId="77777777" w:rsidR="006A5365" w:rsidRPr="006A5365" w:rsidRDefault="006A5365" w:rsidP="006A5365">
            <w:pPr>
              <w:numPr>
                <w:ilvl w:val="0"/>
                <w:numId w:val="12"/>
              </w:numPr>
              <w:shd w:val="clear" w:color="auto" w:fill="FFFFFF"/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Повышает профессиональный уровень.</w:t>
            </w:r>
          </w:p>
          <w:p w14:paraId="719E7FD1" w14:textId="77777777" w:rsidR="00B36832" w:rsidRPr="00B36832" w:rsidRDefault="00B36832" w:rsidP="001D16D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c"/>
                <w:b w:val="0"/>
                <w:bCs w:val="0"/>
              </w:rPr>
            </w:pPr>
          </w:p>
        </w:tc>
      </w:tr>
      <w:tr w:rsidR="00B36832" w:rsidRPr="00B36832" w14:paraId="18C7D557" w14:textId="77777777" w:rsidTr="001D16DE">
        <w:tc>
          <w:tcPr>
            <w:tcW w:w="2379" w:type="dxa"/>
          </w:tcPr>
          <w:p w14:paraId="04C39066" w14:textId="77777777" w:rsidR="00B36832" w:rsidRPr="00B36832" w:rsidRDefault="00B36832" w:rsidP="001D16DE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36832">
              <w:rPr>
                <w:b/>
              </w:rPr>
              <w:t>Продукты проекта</w:t>
            </w:r>
          </w:p>
        </w:tc>
        <w:tc>
          <w:tcPr>
            <w:tcW w:w="7192" w:type="dxa"/>
          </w:tcPr>
          <w:p w14:paraId="5D873B5F" w14:textId="77E817B6" w:rsidR="00B36832" w:rsidRPr="00B36832" w:rsidRDefault="00B36832" w:rsidP="001D16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8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Создание фотоальбома «</w:t>
            </w:r>
            <w:r w:rsidR="003C1337" w:rsidRPr="003C13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Подарок ветерану</w:t>
            </w:r>
            <w:r w:rsidRPr="000E70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B368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итогам проекта. </w:t>
            </w:r>
          </w:p>
          <w:p w14:paraId="27FD8CB2" w14:textId="77777777" w:rsidR="00B36832" w:rsidRPr="00B36832" w:rsidRDefault="00B36832" w:rsidP="001D16D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832">
              <w:rPr>
                <w:rFonts w:ascii="Times New Roman" w:hAnsi="Times New Roman"/>
                <w:sz w:val="24"/>
                <w:szCs w:val="24"/>
              </w:rPr>
              <w:t>2. Видеопрезентации с мероприятий, запланированных в проекте.</w:t>
            </w:r>
          </w:p>
          <w:p w14:paraId="450B52B1" w14:textId="77777777" w:rsidR="00B36832" w:rsidRDefault="00B36832" w:rsidP="001D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832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B36832">
              <w:rPr>
                <w:rFonts w:ascii="Times New Roman" w:hAnsi="Times New Roman"/>
                <w:sz w:val="24"/>
                <w:szCs w:val="24"/>
              </w:rPr>
              <w:t xml:space="preserve"> Создание педагогической копилки по патриотическому воспитанию с</w:t>
            </w:r>
            <w:r w:rsidR="00D94B26">
              <w:rPr>
                <w:rFonts w:ascii="Times New Roman" w:hAnsi="Times New Roman"/>
                <w:sz w:val="24"/>
                <w:szCs w:val="24"/>
              </w:rPr>
              <w:t xml:space="preserve"> консультациями, сценариями, мастер-классами «Символы Великой Победы»</w:t>
            </w:r>
            <w:r w:rsidRPr="00B368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703BD2" w14:textId="77777777" w:rsidR="001D16DE" w:rsidRPr="00B36832" w:rsidRDefault="001D16DE" w:rsidP="001D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Мероприятие «Фронтовая посылка»</w:t>
            </w:r>
          </w:p>
          <w:p w14:paraId="12B3DA3B" w14:textId="77777777" w:rsidR="00B36832" w:rsidRPr="00B36832" w:rsidRDefault="00B36832" w:rsidP="001D1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501E28" w14:textId="77777777" w:rsidR="00B36832" w:rsidRPr="00B36832" w:rsidRDefault="00B36832" w:rsidP="00B368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A1BD2C" w14:textId="77777777" w:rsidR="00D94B26" w:rsidRDefault="00D94B26" w:rsidP="00B368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5ACD33" w14:textId="77777777" w:rsidR="00B36832" w:rsidRPr="00B36832" w:rsidRDefault="00B36832" w:rsidP="00B3683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6832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14:paraId="377F0D2C" w14:textId="77777777" w:rsidR="00B81263" w:rsidRPr="00FB6D9B" w:rsidRDefault="0057520D" w:rsidP="00020C75">
      <w:pPr>
        <w:pStyle w:val="NormalWeb326d4698-b13c-43b0-b167-a0305fd44579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</w:t>
      </w:r>
    </w:p>
    <w:p w14:paraId="20291D57" w14:textId="77777777" w:rsidR="00020C75" w:rsidRDefault="0057520D" w:rsidP="00020C75">
      <w:pPr>
        <w:pStyle w:val="NormalWeb326d4698-b13c-43b0-b167-a0305fd44579"/>
        <w:jc w:val="both"/>
        <w:rPr>
          <w:rFonts w:eastAsia="Calibri"/>
          <w:bCs/>
          <w:lang w:val="ru-RU" w:eastAsia="ar-SA"/>
        </w:rPr>
      </w:pPr>
      <w:r w:rsidRPr="00FB6D9B">
        <w:rPr>
          <w:b/>
          <w:bCs/>
          <w:lang w:val="ru-RU"/>
        </w:rPr>
        <w:t xml:space="preserve">    </w:t>
      </w:r>
      <w:r w:rsidR="002F2BB3" w:rsidRPr="00FB6D9B">
        <w:rPr>
          <w:b/>
          <w:bCs/>
          <w:lang w:val="ru-RU"/>
        </w:rPr>
        <w:t xml:space="preserve">          </w:t>
      </w:r>
      <w:r w:rsidR="00020C75" w:rsidRPr="00FB6D9B">
        <w:rPr>
          <w:b/>
          <w:bCs/>
          <w:lang w:val="ru-RU"/>
        </w:rPr>
        <w:t>Актуальность</w:t>
      </w:r>
      <w:r w:rsidR="00020C75" w:rsidRPr="00FB6D9B">
        <w:rPr>
          <w:lang w:val="ru-RU"/>
        </w:rPr>
        <w:t xml:space="preserve"> педагогического </w:t>
      </w:r>
      <w:r w:rsidR="00FB6D9B" w:rsidRPr="00FB6D9B">
        <w:rPr>
          <w:bCs/>
          <w:lang w:val="ru-RU"/>
        </w:rPr>
        <w:t xml:space="preserve">(социально-значимого) </w:t>
      </w:r>
      <w:r w:rsidR="00020C75" w:rsidRPr="00FB6D9B">
        <w:rPr>
          <w:lang w:val="ru-RU"/>
        </w:rPr>
        <w:t xml:space="preserve">проекта: </w:t>
      </w:r>
      <w:r w:rsidR="00020C75" w:rsidRPr="00020C75">
        <w:rPr>
          <w:rFonts w:eastAsia="Calibri"/>
          <w:bCs/>
          <w:lang w:val="ru-RU" w:eastAsia="ar-SA"/>
        </w:rPr>
        <w:t xml:space="preserve">Данный проект имеет перспективу развития, которое будет заключаться в закреплении налаженных партнерских связей. Идея проведения совместных творческих мероприятий, совместных праздников и концертов с Советом ветеранов Октябрьского округа г. Иркутска позволит обогатить как содержательную, организационную, так и управленческую деятельность учащихся дополнительного образования. Заключение Договора о сотрудничестве с Советом ветеранов Октябрьского округа г. Иркутска, будет способствовать расширению социальных, педагогических возможностей и </w:t>
      </w:r>
      <w:r w:rsidR="00020C75">
        <w:rPr>
          <w:rFonts w:eastAsia="Calibri"/>
          <w:bCs/>
          <w:lang w:val="ru-RU" w:eastAsia="ar-SA"/>
        </w:rPr>
        <w:t>г</w:t>
      </w:r>
      <w:r w:rsidR="00020C75" w:rsidRPr="00020C75">
        <w:rPr>
          <w:rFonts w:eastAsia="Calibri"/>
          <w:bCs/>
          <w:lang w:val="ru-RU" w:eastAsia="ar-SA"/>
        </w:rPr>
        <w:t>раниц взаимодействия.</w:t>
      </w:r>
    </w:p>
    <w:p w14:paraId="6457499A" w14:textId="77777777" w:rsidR="00020C75" w:rsidRDefault="00020C75" w:rsidP="00020C75">
      <w:pPr>
        <w:pStyle w:val="NormalWeb326d4698-b13c-43b0-b167-a0305fd44579"/>
        <w:jc w:val="both"/>
        <w:rPr>
          <w:rFonts w:eastAsia="Calibri"/>
          <w:bCs/>
          <w:lang w:val="ru-RU" w:eastAsia="ar-SA"/>
        </w:rPr>
      </w:pPr>
    </w:p>
    <w:p w14:paraId="03AF7F3A" w14:textId="77777777" w:rsidR="00020C75" w:rsidRPr="00443247" w:rsidRDefault="0057520D" w:rsidP="00020C75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020C75" w:rsidRPr="00020C75">
        <w:rPr>
          <w:rFonts w:ascii="Times New Roman" w:hAnsi="Times New Roman" w:cs="Times New Roman"/>
          <w:b/>
          <w:bCs/>
        </w:rPr>
        <w:t xml:space="preserve">Проблематика </w:t>
      </w:r>
      <w:r w:rsidR="00020C75" w:rsidRPr="00FB6D9B">
        <w:rPr>
          <w:rFonts w:ascii="Times New Roman" w:hAnsi="Times New Roman" w:cs="Times New Roman"/>
        </w:rPr>
        <w:t>педагогического</w:t>
      </w:r>
      <w:r w:rsidR="00020C75" w:rsidRPr="00FB6D9B">
        <w:rPr>
          <w:rFonts w:ascii="Times New Roman" w:hAnsi="Times New Roman" w:cs="Times New Roman"/>
          <w:b/>
          <w:bCs/>
        </w:rPr>
        <w:t xml:space="preserve"> </w:t>
      </w:r>
      <w:r w:rsidR="00020C75" w:rsidRPr="00FB6D9B">
        <w:rPr>
          <w:rFonts w:ascii="Times New Roman" w:hAnsi="Times New Roman" w:cs="Times New Roman"/>
          <w:bCs/>
        </w:rPr>
        <w:t>(социально-значимого)</w:t>
      </w:r>
      <w:r w:rsidR="00020C75" w:rsidRPr="00FB6D9B">
        <w:rPr>
          <w:rFonts w:ascii="Times New Roman" w:hAnsi="Times New Roman" w:cs="Times New Roman"/>
          <w:b/>
          <w:bCs/>
        </w:rPr>
        <w:t xml:space="preserve"> </w:t>
      </w:r>
      <w:r w:rsidR="00020C75" w:rsidRPr="00FB6D9B">
        <w:rPr>
          <w:rFonts w:ascii="Times New Roman" w:hAnsi="Times New Roman" w:cs="Times New Roman"/>
        </w:rPr>
        <w:t>проекта:</w:t>
      </w:r>
      <w:r w:rsidR="00020C75" w:rsidRPr="00FB6D9B">
        <w:t xml:space="preserve"> </w:t>
      </w:r>
      <w:r w:rsidR="00020C75" w:rsidRPr="003D1C2C">
        <w:rPr>
          <w:rFonts w:ascii="Times New Roman" w:hAnsi="Times New Roman" w:cs="Times New Roman"/>
          <w:iCs/>
          <w:sz w:val="24"/>
          <w:szCs w:val="24"/>
          <w:lang w:eastAsia="ar-SA"/>
        </w:rPr>
        <w:t>День Победы – 9 мая был и навсегда останется священным днем, который наполняет наши сердца самыми сложными чувствами: радостью и скорбью, состраданием и патриотизмом. В этот день можно еще раз поклониться тем, кто подарил нам свободу – свободу жить и радоваться жизни, творить, общаться и понимать друг друга.</w:t>
      </w:r>
      <w:r w:rsidR="00020C75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020C75" w:rsidRPr="003D1C2C">
        <w:rPr>
          <w:rFonts w:ascii="Times New Roman" w:hAnsi="Times New Roman" w:cs="Times New Roman"/>
          <w:iCs/>
          <w:sz w:val="24"/>
          <w:szCs w:val="24"/>
          <w:lang w:eastAsia="ar-SA"/>
        </w:rPr>
        <w:t>Они подарили нам мирное небо над головой. Но с каждым годом их становиться все меньше и меньше… ни один из ветеранов не должен остаться без нашего внимания</w:t>
      </w:r>
      <w:r w:rsidR="00020C75" w:rsidRPr="00443247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 w:rsidR="00020C75" w:rsidRPr="00443247">
        <w:rPr>
          <w:b/>
          <w:iCs/>
          <w:sz w:val="24"/>
          <w:szCs w:val="24"/>
          <w:lang w:eastAsia="ar-SA"/>
        </w:rPr>
        <w:t xml:space="preserve"> </w:t>
      </w:r>
      <w:r w:rsidR="00020C75" w:rsidRPr="00443247">
        <w:rPr>
          <w:rFonts w:ascii="Times New Roman" w:hAnsi="Times New Roman" w:cs="Times New Roman"/>
          <w:sz w:val="24"/>
          <w:szCs w:val="24"/>
        </w:rPr>
        <w:t>В соответствии с переписью населения возраст более 87 лет имеют всего 289 601 человек.</w:t>
      </w:r>
    </w:p>
    <w:p w14:paraId="7EB08538" w14:textId="77777777" w:rsidR="00020C75" w:rsidRPr="00443247" w:rsidRDefault="00020C75" w:rsidP="00020C75">
      <w:pPr>
        <w:pStyle w:val="a3"/>
        <w:shd w:val="clear" w:color="auto" w:fill="FFFFFF"/>
        <w:spacing w:before="30" w:beforeAutospacing="0" w:after="60" w:afterAutospacing="0"/>
      </w:pPr>
      <w:r w:rsidRPr="00443247">
        <w:t xml:space="preserve">По данным из официальных источников: </w:t>
      </w:r>
      <w:r w:rsidRPr="00443247">
        <w:rPr>
          <w:iCs/>
          <w:lang w:eastAsia="ar-SA"/>
        </w:rPr>
        <w:t xml:space="preserve">на начало 2022 года. </w:t>
      </w:r>
      <w:r w:rsidRPr="00443247">
        <w:t xml:space="preserve">Непосредственно участвующих в боевых действиях- осталось всего около 68 тысяч человек. </w:t>
      </w:r>
    </w:p>
    <w:p w14:paraId="54F3BB8A" w14:textId="77777777" w:rsidR="00020C75" w:rsidRPr="00443247" w:rsidRDefault="00020C75" w:rsidP="00020C75">
      <w:pPr>
        <w:pStyle w:val="a3"/>
        <w:shd w:val="clear" w:color="auto" w:fill="FFFFFF"/>
        <w:spacing w:before="30" w:beforeAutospacing="0" w:after="60" w:afterAutospacing="0"/>
        <w:rPr>
          <w:shd w:val="clear" w:color="auto" w:fill="FFFFFF"/>
        </w:rPr>
      </w:pPr>
      <w:r w:rsidRPr="00443247">
        <w:t>А всего ветеранами ВОВ сейчас в России считаются почти миллион человек. Сюда входят практически все, кто пережил ту страшную войну- труженики тыла, дети, выжившие в оккупации и осаде, маленькие узники концлагерей, и так далее.</w:t>
      </w:r>
      <w:r w:rsidRPr="00443247">
        <w:rPr>
          <w:shd w:val="clear" w:color="auto" w:fill="FFFFFF"/>
        </w:rPr>
        <w:t xml:space="preserve"> </w:t>
      </w:r>
    </w:p>
    <w:p w14:paraId="256E8343" w14:textId="77777777" w:rsidR="00020C75" w:rsidRPr="00443247" w:rsidRDefault="003C4B71" w:rsidP="00020C75">
      <w:pPr>
        <w:pStyle w:val="a3"/>
        <w:shd w:val="clear" w:color="auto" w:fill="FFFFFF"/>
        <w:spacing w:before="30" w:beforeAutospacing="0" w:after="60" w:afterAutospacing="0"/>
      </w:pPr>
      <w:r w:rsidRPr="00443247">
        <w:rPr>
          <w:noProof/>
        </w:rPr>
        <w:drawing>
          <wp:anchor distT="0" distB="0" distL="114300" distR="114300" simplePos="0" relativeHeight="251710464" behindDoc="1" locked="0" layoutInCell="1" allowOverlap="1" wp14:anchorId="102B0F92" wp14:editId="5F010F75">
            <wp:simplePos x="0" y="0"/>
            <wp:positionH relativeFrom="column">
              <wp:posOffset>13335</wp:posOffset>
            </wp:positionH>
            <wp:positionV relativeFrom="paragraph">
              <wp:posOffset>342900</wp:posOffset>
            </wp:positionV>
            <wp:extent cx="57150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528" y="20983"/>
                <wp:lineTo x="21528" y="0"/>
                <wp:lineTo x="0" y="0"/>
              </wp:wrapPolygon>
            </wp:wrapTight>
            <wp:docPr id="93" name="Рисунок 93" descr="http://www.bolshoyvopros.ru/files/answer/11369943/37cc3a28e49892800feb988d293a95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lshoyvopros.ru/files/answer/11369943/37cc3a28e49892800feb988d293a95f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C75" w:rsidRPr="00443247">
        <w:rPr>
          <w:shd w:val="clear" w:color="auto" w:fill="FFFFFF"/>
        </w:rPr>
        <w:t>Всего 372 участника Великой Отечественной войны осталось в Иркутской области</w:t>
      </w:r>
    </w:p>
    <w:p w14:paraId="1BAE6AEC" w14:textId="77777777" w:rsidR="00020C75" w:rsidRPr="00443247" w:rsidRDefault="00270338" w:rsidP="00020C75">
      <w:pPr>
        <w:pStyle w:val="a3"/>
        <w:shd w:val="clear" w:color="auto" w:fill="FFFFFF"/>
        <w:spacing w:before="30" w:beforeAutospacing="0" w:after="60" w:afterAutospacing="0"/>
        <w:rPr>
          <w:bCs/>
          <w:sz w:val="20"/>
          <w:szCs w:val="20"/>
        </w:rPr>
      </w:pPr>
      <w:hyperlink r:id="rId9" w:history="1">
        <w:r w:rsidR="00020C75" w:rsidRPr="00443247">
          <w:rPr>
            <w:rStyle w:val="a5"/>
            <w:bCs/>
            <w:sz w:val="20"/>
            <w:szCs w:val="20"/>
          </w:rPr>
          <w:t>http://www.bolshoyvopros.ru/questions/3932007-skolko-veteranov-vov-ostalos-v-2022-godu-v-rossii.html</w:t>
        </w:r>
      </w:hyperlink>
    </w:p>
    <w:p w14:paraId="0D48A173" w14:textId="77777777" w:rsidR="00020C75" w:rsidRPr="00443247" w:rsidRDefault="00270338" w:rsidP="00020C75">
      <w:pPr>
        <w:pStyle w:val="a3"/>
        <w:shd w:val="clear" w:color="auto" w:fill="FFFFFF"/>
        <w:spacing w:before="30" w:beforeAutospacing="0" w:after="60" w:afterAutospacing="0"/>
        <w:rPr>
          <w:bCs/>
          <w:sz w:val="20"/>
          <w:szCs w:val="20"/>
        </w:rPr>
      </w:pPr>
      <w:hyperlink r:id="rId10" w:history="1">
        <w:r w:rsidR="00020C75" w:rsidRPr="00443247">
          <w:rPr>
            <w:rStyle w:val="a5"/>
            <w:bCs/>
            <w:sz w:val="20"/>
            <w:szCs w:val="20"/>
          </w:rPr>
          <w:t>https://irkutsk.news/novosti/2020-03-05/151752-v-irkutskoi-oblasti-ostalos-v-zhivyh-vsego-372-frontovika.html</w:t>
        </w:r>
      </w:hyperlink>
    </w:p>
    <w:p w14:paraId="366677B8" w14:textId="77777777" w:rsidR="00020C75" w:rsidRDefault="00020C75" w:rsidP="00020C75">
      <w:pPr>
        <w:pStyle w:val="NormalWeb326d4698-b13c-43b0-b167-a0305fd44579"/>
        <w:jc w:val="both"/>
        <w:rPr>
          <w:bCs/>
          <w:lang w:val="ru-RU"/>
        </w:rPr>
      </w:pPr>
      <w:r w:rsidRPr="00020C75">
        <w:rPr>
          <w:bCs/>
          <w:lang w:val="ru-RU"/>
        </w:rPr>
        <w:t>Молодое поколение пока ещё может прикоснуться к истории, получить бесценные воспоминания о ВОВ.</w:t>
      </w:r>
    </w:p>
    <w:p w14:paraId="140B9780" w14:textId="77777777" w:rsidR="00055EAB" w:rsidRPr="00055EAB" w:rsidRDefault="00055EAB" w:rsidP="00020C75">
      <w:pPr>
        <w:pStyle w:val="NormalWeb326d4698-b13c-43b0-b167-a0305fd44579"/>
        <w:jc w:val="both"/>
        <w:rPr>
          <w:color w:val="FF0000"/>
          <w:lang w:val="ru-RU"/>
        </w:rPr>
      </w:pPr>
    </w:p>
    <w:p w14:paraId="1BBFD22F" w14:textId="77777777" w:rsidR="00020C75" w:rsidRDefault="00020C75" w:rsidP="00020C75">
      <w:pPr>
        <w:pStyle w:val="NormalWeb326d4698-b13c-43b0-b167-a0305fd44579"/>
        <w:jc w:val="both"/>
        <w:rPr>
          <w:b/>
          <w:bCs/>
          <w:lang w:val="ru-RU"/>
        </w:rPr>
      </w:pPr>
      <w:r w:rsidRPr="00731DD7">
        <w:rPr>
          <w:b/>
          <w:bCs/>
          <w:lang w:val="ru-RU"/>
        </w:rPr>
        <w:t>Цель и планируемые результаты</w:t>
      </w:r>
    </w:p>
    <w:p w14:paraId="28EF0FE5" w14:textId="77777777" w:rsidR="00CB1470" w:rsidRDefault="00CB1470" w:rsidP="00020C75">
      <w:pPr>
        <w:pStyle w:val="NormalWeb326d4698-b13c-43b0-b167-a0305fd44579"/>
        <w:jc w:val="both"/>
        <w:rPr>
          <w:rFonts w:eastAsia="Calibri"/>
          <w:bCs/>
          <w:lang w:val="ru-RU" w:eastAsia="ar-SA"/>
        </w:rPr>
      </w:pPr>
    </w:p>
    <w:p w14:paraId="76418E38" w14:textId="77777777" w:rsidR="00864113" w:rsidRPr="00CB1470" w:rsidRDefault="00020C75" w:rsidP="0086411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3"/>
          <w:sz w:val="24"/>
          <w:szCs w:val="24"/>
          <w:lang w:eastAsia="ar-SA"/>
        </w:rPr>
      </w:pPr>
      <w:r w:rsidRPr="00D563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Цель:</w:t>
      </w:r>
      <w:r w:rsidR="00693F68">
        <w:rPr>
          <w:iCs/>
          <w:spacing w:val="-3"/>
          <w:lang w:eastAsia="ar-SA"/>
        </w:rPr>
        <w:t xml:space="preserve"> </w:t>
      </w:r>
      <w:r w:rsidR="00864113" w:rsidRPr="00CB1470">
        <w:rPr>
          <w:rFonts w:ascii="Times New Roman" w:hAnsi="Times New Roman" w:cs="Times New Roman"/>
          <w:iCs/>
          <w:spacing w:val="-3"/>
          <w:sz w:val="24"/>
          <w:szCs w:val="24"/>
          <w:lang w:eastAsia="ar-SA"/>
        </w:rPr>
        <w:t>патриотическое и духовно-нравственное воспитание подрастающего поколения, формирование и развитие гражданской ответственности средствами познавательно-творческой и проек</w:t>
      </w:r>
      <w:r w:rsidR="00693F68" w:rsidRPr="00CB1470">
        <w:rPr>
          <w:rFonts w:ascii="Times New Roman" w:hAnsi="Times New Roman" w:cs="Times New Roman"/>
          <w:iCs/>
          <w:spacing w:val="-3"/>
          <w:sz w:val="24"/>
          <w:szCs w:val="24"/>
          <w:lang w:eastAsia="ar-SA"/>
        </w:rPr>
        <w:t xml:space="preserve">тной деятельности, </w:t>
      </w:r>
      <w:r w:rsidR="005E01C6" w:rsidRPr="00CB1470">
        <w:rPr>
          <w:rFonts w:ascii="Times New Roman" w:hAnsi="Times New Roman" w:cs="Times New Roman"/>
          <w:iCs/>
          <w:spacing w:val="-3"/>
          <w:sz w:val="24"/>
          <w:szCs w:val="24"/>
          <w:lang w:eastAsia="ar-SA"/>
        </w:rPr>
        <w:t>привлечение участников к мероприятиям посвященным</w:t>
      </w:r>
      <w:r w:rsidR="00864113" w:rsidRPr="00CB1470">
        <w:rPr>
          <w:rFonts w:ascii="Times New Roman" w:hAnsi="Times New Roman" w:cs="Times New Roman"/>
          <w:iCs/>
          <w:spacing w:val="-3"/>
          <w:sz w:val="24"/>
          <w:szCs w:val="24"/>
          <w:lang w:eastAsia="ar-SA"/>
        </w:rPr>
        <w:t xml:space="preserve"> героическому подвигу в Великой Отечественной войне 1941-1945 годов и </w:t>
      </w:r>
      <w:r w:rsidR="00E54C06" w:rsidRPr="00CB1470">
        <w:rPr>
          <w:rFonts w:ascii="Times New Roman" w:hAnsi="Times New Roman" w:cs="Times New Roman"/>
          <w:iCs/>
          <w:spacing w:val="-3"/>
          <w:sz w:val="24"/>
          <w:szCs w:val="24"/>
          <w:lang w:eastAsia="ar-SA"/>
        </w:rPr>
        <w:t>юбилейным</w:t>
      </w:r>
      <w:r w:rsidR="005E01C6" w:rsidRPr="00CB1470">
        <w:rPr>
          <w:rFonts w:ascii="Times New Roman" w:hAnsi="Times New Roman" w:cs="Times New Roman"/>
          <w:iCs/>
          <w:spacing w:val="-3"/>
          <w:sz w:val="24"/>
          <w:szCs w:val="24"/>
          <w:lang w:eastAsia="ar-SA"/>
        </w:rPr>
        <w:t xml:space="preserve"> дат</w:t>
      </w:r>
      <w:r w:rsidR="00E54C06" w:rsidRPr="00CB1470">
        <w:rPr>
          <w:rFonts w:ascii="Times New Roman" w:hAnsi="Times New Roman" w:cs="Times New Roman"/>
          <w:iCs/>
          <w:spacing w:val="-3"/>
          <w:sz w:val="24"/>
          <w:szCs w:val="24"/>
          <w:lang w:eastAsia="ar-SA"/>
        </w:rPr>
        <w:t>ам</w:t>
      </w:r>
      <w:r w:rsidR="005E01C6" w:rsidRPr="00CB1470">
        <w:rPr>
          <w:rFonts w:ascii="Times New Roman" w:hAnsi="Times New Roman" w:cs="Times New Roman"/>
          <w:iCs/>
          <w:spacing w:val="-3"/>
          <w:sz w:val="24"/>
          <w:szCs w:val="24"/>
          <w:lang w:eastAsia="ar-SA"/>
        </w:rPr>
        <w:t xml:space="preserve"> </w:t>
      </w:r>
      <w:r w:rsidR="00864113" w:rsidRPr="00CB1470">
        <w:rPr>
          <w:rFonts w:ascii="Times New Roman" w:hAnsi="Times New Roman" w:cs="Times New Roman"/>
          <w:iCs/>
          <w:spacing w:val="-3"/>
          <w:sz w:val="24"/>
          <w:szCs w:val="24"/>
          <w:lang w:eastAsia="ar-SA"/>
        </w:rPr>
        <w:t>Великой Победы</w:t>
      </w:r>
      <w:r w:rsidR="00E54C06" w:rsidRPr="00CB1470">
        <w:rPr>
          <w:rFonts w:ascii="Times New Roman" w:hAnsi="Times New Roman" w:cs="Times New Roman"/>
          <w:iCs/>
          <w:spacing w:val="-3"/>
          <w:sz w:val="24"/>
          <w:szCs w:val="24"/>
          <w:lang w:eastAsia="ar-SA"/>
        </w:rPr>
        <w:t>.</w:t>
      </w:r>
    </w:p>
    <w:p w14:paraId="4BF9E5DE" w14:textId="77777777" w:rsidR="00CB1470" w:rsidRDefault="00CB1470" w:rsidP="00020C75">
      <w:pPr>
        <w:ind w:left="43" w:hanging="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4CF4424D" w14:textId="77777777" w:rsidR="00020C75" w:rsidRPr="00D56356" w:rsidRDefault="00020C75" w:rsidP="00CB1470">
      <w:pPr>
        <w:spacing w:after="0" w:line="240" w:lineRule="auto"/>
        <w:ind w:left="43" w:hanging="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3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Задачи:</w:t>
      </w:r>
      <w:r w:rsidRPr="00D56356">
        <w:rPr>
          <w:b/>
          <w:sz w:val="32"/>
          <w:szCs w:val="32"/>
        </w:rPr>
        <w:t xml:space="preserve"> </w:t>
      </w:r>
    </w:p>
    <w:p w14:paraId="51A056D8" w14:textId="77777777" w:rsidR="00E16550" w:rsidRPr="00D702E0" w:rsidRDefault="00E16550" w:rsidP="00CB1470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702E0">
        <w:rPr>
          <w:rFonts w:ascii="Times New Roman" w:hAnsi="Times New Roman" w:cs="Times New Roman"/>
          <w:sz w:val="24"/>
          <w:szCs w:val="24"/>
        </w:rPr>
        <w:t>оспитание уважения к героической истории и воинской славе защитников Отечества, укрепление нравственных ценностей в детско-подростковой среде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702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07244" w14:textId="77777777" w:rsidR="00E16550" w:rsidRPr="00D702E0" w:rsidRDefault="00E16550" w:rsidP="00E16550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D702E0">
        <w:rPr>
          <w:rFonts w:ascii="Times New Roman" w:hAnsi="Times New Roman" w:cs="Times New Roman"/>
          <w:sz w:val="24"/>
          <w:szCs w:val="24"/>
        </w:rPr>
        <w:t>азвитие связей между поколениями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9C4D5B" w14:textId="77777777" w:rsidR="00E16550" w:rsidRPr="00D702E0" w:rsidRDefault="00E16550" w:rsidP="00E16550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D702E0">
        <w:rPr>
          <w:rFonts w:ascii="Times New Roman" w:hAnsi="Times New Roman" w:cs="Times New Roman"/>
          <w:sz w:val="24"/>
          <w:szCs w:val="24"/>
        </w:rPr>
        <w:t>ормирование чувства патриотизма, гражданского самосознания у подрастающего поколения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506DCF" w14:textId="77777777" w:rsidR="00E16550" w:rsidRDefault="00E16550" w:rsidP="00E16550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702E0">
        <w:rPr>
          <w:rFonts w:ascii="Times New Roman" w:hAnsi="Times New Roman" w:cs="Times New Roman"/>
          <w:sz w:val="24"/>
          <w:szCs w:val="24"/>
        </w:rPr>
        <w:t>рактическое применение навыков и умений, полученных в процессе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(разработка мастер-классов</w:t>
      </w:r>
      <w:r w:rsidRPr="00D56356">
        <w:rPr>
          <w:rFonts w:ascii="Times New Roman" w:hAnsi="Times New Roman" w:cs="Times New Roman"/>
          <w:sz w:val="24"/>
          <w:szCs w:val="24"/>
        </w:rPr>
        <w:t xml:space="preserve"> по обучению изготовления </w:t>
      </w:r>
      <w:r w:rsidRPr="00B36832">
        <w:rPr>
          <w:rFonts w:ascii="Times New Roman" w:hAnsi="Times New Roman" w:cs="Times New Roman"/>
          <w:sz w:val="24"/>
          <w:szCs w:val="24"/>
        </w:rPr>
        <w:t>памятных брошей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3915833" w14:textId="084C3814" w:rsidR="00E16550" w:rsidRPr="00D702E0" w:rsidRDefault="00E16550" w:rsidP="00E16550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2E0">
        <w:rPr>
          <w:rFonts w:ascii="Times New Roman" w:hAnsi="Times New Roman" w:cs="Times New Roman"/>
          <w:sz w:val="24"/>
          <w:szCs w:val="24"/>
        </w:rPr>
        <w:t>проведение</w:t>
      </w:r>
      <w:r w:rsidRPr="005E401D">
        <w:rPr>
          <w:rFonts w:ascii="Times New Roman" w:hAnsi="Times New Roman" w:cs="Times New Roman"/>
          <w:sz w:val="24"/>
          <w:szCs w:val="24"/>
        </w:rPr>
        <w:t xml:space="preserve"> мастер-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E401D">
        <w:rPr>
          <w:rFonts w:ascii="Times New Roman" w:hAnsi="Times New Roman" w:cs="Times New Roman"/>
          <w:sz w:val="24"/>
          <w:szCs w:val="24"/>
        </w:rPr>
        <w:t xml:space="preserve"> в школах Октябрьского округа г. Иркутска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02E0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 xml:space="preserve">ация </w:t>
      </w:r>
      <w:r w:rsidRPr="00D702E0">
        <w:rPr>
          <w:rFonts w:ascii="Times New Roman" w:hAnsi="Times New Roman" w:cs="Times New Roman"/>
          <w:sz w:val="24"/>
          <w:szCs w:val="24"/>
        </w:rPr>
        <w:t>акци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702E0">
        <w:rPr>
          <w:rFonts w:ascii="Times New Roman" w:hAnsi="Times New Roman" w:cs="Times New Roman"/>
          <w:sz w:val="24"/>
          <w:szCs w:val="24"/>
        </w:rPr>
        <w:t xml:space="preserve"> «</w:t>
      </w:r>
      <w:r w:rsidR="003C1337">
        <w:rPr>
          <w:rFonts w:ascii="Times New Roman" w:hAnsi="Times New Roman" w:cs="Times New Roman"/>
          <w:sz w:val="24"/>
          <w:szCs w:val="24"/>
        </w:rPr>
        <w:t>Подарок ветерану</w:t>
      </w:r>
      <w:r w:rsidRPr="00D702E0">
        <w:rPr>
          <w:rFonts w:ascii="Times New Roman" w:hAnsi="Times New Roman" w:cs="Times New Roman"/>
          <w:sz w:val="24"/>
          <w:szCs w:val="24"/>
        </w:rPr>
        <w:t xml:space="preserve">», «Фронтовая посылка», «Георгиевская лента» и др.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B6332" w14:textId="77777777" w:rsidR="00E16550" w:rsidRDefault="00E16550" w:rsidP="003C13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93D9E" w14:textId="77777777" w:rsidR="00020C75" w:rsidRPr="00D56356" w:rsidRDefault="00020C75" w:rsidP="00CB14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563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Планируемые результаты:</w:t>
      </w:r>
      <w:r w:rsidRPr="00D5635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Данный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ежегодный </w:t>
      </w:r>
      <w:r w:rsidRPr="00D5635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проект имеет перспективу развития, которое будет заключаться в закреплении налаженных партнерских связей. </w:t>
      </w:r>
    </w:p>
    <w:p w14:paraId="069DC90B" w14:textId="77777777" w:rsidR="00020C75" w:rsidRPr="00D56356" w:rsidRDefault="006A5365" w:rsidP="00CB147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1. </w:t>
      </w:r>
      <w:r w:rsidR="00020C75" w:rsidRPr="00D5635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Заключение Договора о сотрудничестве с Советом ветеранов Октябрьского округа г. Иркутска.</w:t>
      </w:r>
    </w:p>
    <w:p w14:paraId="6E365B2C" w14:textId="77777777" w:rsidR="00020C75" w:rsidRPr="00D56356" w:rsidRDefault="006A5365" w:rsidP="00CB14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2.      </w:t>
      </w:r>
      <w:r w:rsidR="00020C75" w:rsidRPr="00D5635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Составление графика совместных акций и мероприятий для ветеранов.</w:t>
      </w:r>
    </w:p>
    <w:p w14:paraId="36549F52" w14:textId="619213A8" w:rsidR="00020C75" w:rsidRDefault="006A5365" w:rsidP="00CB14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3.       </w:t>
      </w:r>
      <w:r w:rsidR="0014377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Ежегодные а</w:t>
      </w:r>
      <w:r w:rsidR="0057520D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кции</w:t>
      </w:r>
      <w:r w:rsidR="00020C75" w:rsidRPr="00D5635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«</w:t>
      </w:r>
      <w:r w:rsidR="003C1337" w:rsidRPr="003C133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Подарок ветерану</w:t>
      </w:r>
      <w:r w:rsidR="00020C75" w:rsidRPr="00D5635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»</w:t>
      </w:r>
      <w:r w:rsidR="0014377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, «Фронтовая посылка», «Георгиевская лента»</w:t>
      </w:r>
      <w:r w:rsidR="00020C75" w:rsidRPr="00D5635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14377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и др. позволя</w:t>
      </w:r>
      <w:r w:rsidR="00020C75" w:rsidRPr="00D5635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т организовать чествование ветеранов ВОВ и тружеников тыла.</w:t>
      </w:r>
    </w:p>
    <w:p w14:paraId="6770DBD6" w14:textId="77777777" w:rsidR="00CB1470" w:rsidRDefault="00CB1470" w:rsidP="00B81263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iCs/>
          <w:spacing w:val="-3"/>
          <w:sz w:val="24"/>
          <w:szCs w:val="24"/>
          <w:lang w:eastAsia="ar-SA"/>
        </w:rPr>
      </w:pPr>
    </w:p>
    <w:p w14:paraId="6FAE92C8" w14:textId="77777777" w:rsidR="00B81263" w:rsidRPr="00B81263" w:rsidRDefault="00B81263" w:rsidP="00B81263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iCs/>
          <w:spacing w:val="-3"/>
          <w:sz w:val="24"/>
          <w:szCs w:val="24"/>
          <w:lang w:eastAsia="ar-SA"/>
        </w:rPr>
      </w:pPr>
      <w:r w:rsidRPr="00B81263">
        <w:rPr>
          <w:rFonts w:ascii="Times New Roman" w:hAnsi="Times New Roman" w:cs="Times New Roman"/>
          <w:b/>
          <w:iCs/>
          <w:spacing w:val="-3"/>
          <w:sz w:val="24"/>
          <w:szCs w:val="24"/>
          <w:lang w:eastAsia="ar-SA"/>
        </w:rPr>
        <w:t xml:space="preserve">Целевые группы: </w:t>
      </w:r>
    </w:p>
    <w:p w14:paraId="1741EE08" w14:textId="77777777" w:rsidR="00B81263" w:rsidRPr="00B81263" w:rsidRDefault="00B81263" w:rsidP="00CB147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pacing w:val="-3"/>
          <w:sz w:val="24"/>
          <w:szCs w:val="24"/>
          <w:lang w:eastAsia="ar-SA"/>
        </w:rPr>
      </w:pPr>
      <w:r w:rsidRPr="00B81263">
        <w:rPr>
          <w:rFonts w:ascii="Times New Roman" w:hAnsi="Times New Roman" w:cs="Times New Roman"/>
          <w:iCs/>
          <w:spacing w:val="-3"/>
          <w:sz w:val="24"/>
          <w:szCs w:val="24"/>
          <w:lang w:eastAsia="ar-SA"/>
        </w:rPr>
        <w:t>Обучающиеся Центра детского творчества г. Иркутска</w:t>
      </w:r>
      <w:r>
        <w:rPr>
          <w:rFonts w:ascii="Times New Roman" w:hAnsi="Times New Roman" w:cs="Times New Roman"/>
          <w:iCs/>
          <w:spacing w:val="-3"/>
          <w:sz w:val="24"/>
          <w:szCs w:val="24"/>
          <w:lang w:eastAsia="ar-SA"/>
        </w:rPr>
        <w:t>, активные родители</w:t>
      </w:r>
      <w:r w:rsidRPr="00B81263">
        <w:rPr>
          <w:rFonts w:ascii="Times New Roman" w:hAnsi="Times New Roman" w:cs="Times New Roman"/>
          <w:iCs/>
          <w:spacing w:val="-3"/>
          <w:sz w:val="24"/>
          <w:szCs w:val="24"/>
          <w:lang w:eastAsia="ar-SA"/>
        </w:rPr>
        <w:t>;</w:t>
      </w:r>
    </w:p>
    <w:p w14:paraId="5755679F" w14:textId="77777777" w:rsidR="00B81263" w:rsidRPr="00B81263" w:rsidRDefault="00B81263" w:rsidP="00CB147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pacing w:val="-3"/>
          <w:sz w:val="24"/>
          <w:szCs w:val="24"/>
          <w:lang w:eastAsia="ar-SA"/>
        </w:rPr>
      </w:pPr>
      <w:r w:rsidRPr="00B81263">
        <w:rPr>
          <w:rFonts w:ascii="Times New Roman" w:hAnsi="Times New Roman" w:cs="Times New Roman"/>
          <w:iCs/>
          <w:spacing w:val="-3"/>
          <w:sz w:val="24"/>
          <w:szCs w:val="24"/>
          <w:lang w:eastAsia="ar-SA"/>
        </w:rPr>
        <w:t>Детский школьный парламент Октябрьского округа г. Иркутска;</w:t>
      </w:r>
    </w:p>
    <w:p w14:paraId="027519E1" w14:textId="77777777" w:rsidR="00B81263" w:rsidRPr="00B81263" w:rsidRDefault="00B81263" w:rsidP="00CB147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pacing w:val="-3"/>
          <w:sz w:val="24"/>
          <w:szCs w:val="24"/>
          <w:lang w:eastAsia="ar-SA"/>
        </w:rPr>
      </w:pPr>
      <w:r w:rsidRPr="00B81263">
        <w:rPr>
          <w:rFonts w:ascii="Times New Roman" w:hAnsi="Times New Roman" w:cs="Times New Roman"/>
          <w:iCs/>
          <w:spacing w:val="-3"/>
          <w:sz w:val="24"/>
          <w:szCs w:val="24"/>
          <w:lang w:eastAsia="ar-SA"/>
        </w:rPr>
        <w:t>Образовательные организации Октябрьского округа г. Иркутска;</w:t>
      </w:r>
    </w:p>
    <w:p w14:paraId="616E7B6B" w14:textId="77777777" w:rsidR="00B81263" w:rsidRPr="00B81263" w:rsidRDefault="00B81263" w:rsidP="00CB1470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pacing w:val="-3"/>
          <w:sz w:val="24"/>
          <w:szCs w:val="24"/>
          <w:lang w:eastAsia="ar-SA"/>
        </w:rPr>
      </w:pPr>
      <w:r w:rsidRPr="00B81263">
        <w:rPr>
          <w:rFonts w:ascii="Times New Roman" w:hAnsi="Times New Roman" w:cs="Times New Roman"/>
          <w:iCs/>
          <w:spacing w:val="-3"/>
          <w:sz w:val="24"/>
          <w:szCs w:val="24"/>
          <w:lang w:eastAsia="ar-SA"/>
        </w:rPr>
        <w:t>Педагоги</w:t>
      </w:r>
      <w:r>
        <w:rPr>
          <w:rFonts w:ascii="Times New Roman" w:hAnsi="Times New Roman" w:cs="Times New Roman"/>
          <w:iCs/>
          <w:spacing w:val="-3"/>
          <w:sz w:val="24"/>
          <w:szCs w:val="24"/>
          <w:lang w:eastAsia="ar-SA"/>
        </w:rPr>
        <w:t>-организаторы, методисты, педагоги</w:t>
      </w:r>
      <w:r w:rsidRPr="00B81263">
        <w:rPr>
          <w:rFonts w:ascii="Times New Roman" w:hAnsi="Times New Roman" w:cs="Times New Roman"/>
          <w:iCs/>
          <w:spacing w:val="-3"/>
          <w:sz w:val="24"/>
          <w:szCs w:val="24"/>
          <w:lang w:eastAsia="ar-SA"/>
        </w:rPr>
        <w:t xml:space="preserve"> дополнительного образования Центра детского творчества. </w:t>
      </w:r>
    </w:p>
    <w:p w14:paraId="668197EE" w14:textId="77777777" w:rsidR="00B81263" w:rsidRDefault="00B81263" w:rsidP="0057520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14:paraId="14AE7110" w14:textId="77777777" w:rsidR="00B81263" w:rsidRPr="006A5365" w:rsidRDefault="00B81263" w:rsidP="00B8126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5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 проекта:</w:t>
      </w:r>
    </w:p>
    <w:p w14:paraId="03342000" w14:textId="77777777" w:rsidR="00B81263" w:rsidRPr="006A5365" w:rsidRDefault="00B81263" w:rsidP="00B8126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</w:p>
    <w:p w14:paraId="01BC416C" w14:textId="77777777" w:rsidR="00B81263" w:rsidRPr="002428FE" w:rsidRDefault="00B81263" w:rsidP="002428FE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в детях интереса и уважения к истории страны.</w:t>
      </w:r>
    </w:p>
    <w:p w14:paraId="2E26802A" w14:textId="77777777" w:rsidR="00B81263" w:rsidRPr="002428FE" w:rsidRDefault="00B81263" w:rsidP="002428FE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Расширены и систематизированы знания о Великой Отечественной войне.</w:t>
      </w:r>
    </w:p>
    <w:p w14:paraId="160F9104" w14:textId="77777777" w:rsidR="00B81263" w:rsidRPr="006A5365" w:rsidRDefault="00B81263" w:rsidP="002428FE">
      <w:pPr>
        <w:numPr>
          <w:ilvl w:val="0"/>
          <w:numId w:val="14"/>
        </w:numPr>
        <w:shd w:val="clear" w:color="auto" w:fill="FFFFFF"/>
        <w:tabs>
          <w:tab w:val="num" w:pos="567"/>
        </w:tabs>
        <w:spacing w:after="0" w:line="315" w:lineRule="atLeast"/>
        <w:ind w:left="15" w:hanging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6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уважительное отношение к участникам войны, труженикам тыла; бережное отношение к семейным фотографиям и реликвиям (медали, грамоты и др.)</w:t>
      </w:r>
    </w:p>
    <w:p w14:paraId="6E3AF668" w14:textId="77777777" w:rsidR="00B81263" w:rsidRPr="006A5365" w:rsidRDefault="00B81263" w:rsidP="002428FE">
      <w:pPr>
        <w:shd w:val="clear" w:color="auto" w:fill="FFFFFF"/>
        <w:tabs>
          <w:tab w:val="num" w:pos="567"/>
        </w:tabs>
        <w:spacing w:after="90" w:line="315" w:lineRule="atLeast"/>
        <w:ind w:hanging="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Родители:</w:t>
      </w:r>
    </w:p>
    <w:p w14:paraId="670BD736" w14:textId="77777777" w:rsidR="00B81263" w:rsidRPr="006A5365" w:rsidRDefault="00B81263" w:rsidP="002428FE">
      <w:pPr>
        <w:shd w:val="clear" w:color="auto" w:fill="FFFFFF"/>
        <w:tabs>
          <w:tab w:val="num" w:pos="567"/>
        </w:tabs>
        <w:spacing w:after="90" w:line="315" w:lineRule="atLeast"/>
        <w:ind w:hanging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6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и заинтересованные участники проекта, ориентированы на развитие у ребёнка потребности к познанию, общению со взрослыми и сверстниками, через совместную исследовательскую проектную деятельность.</w:t>
      </w:r>
    </w:p>
    <w:p w14:paraId="4C4C0DF4" w14:textId="77777777" w:rsidR="00B81263" w:rsidRPr="006A5365" w:rsidRDefault="00B81263" w:rsidP="002428FE">
      <w:pPr>
        <w:shd w:val="clear" w:color="auto" w:fill="FFFFFF"/>
        <w:tabs>
          <w:tab w:val="num" w:pos="567"/>
        </w:tabs>
        <w:spacing w:after="90" w:line="315" w:lineRule="atLeast"/>
        <w:ind w:hanging="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Педагог:</w:t>
      </w:r>
    </w:p>
    <w:p w14:paraId="1CC03397" w14:textId="77777777" w:rsidR="00B81263" w:rsidRPr="002428FE" w:rsidRDefault="00B81263" w:rsidP="002428FE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инновационную деятельность.</w:t>
      </w:r>
    </w:p>
    <w:p w14:paraId="1487FB8E" w14:textId="77777777" w:rsidR="00B81263" w:rsidRPr="006A5365" w:rsidRDefault="00B81263" w:rsidP="002428FE">
      <w:pPr>
        <w:numPr>
          <w:ilvl w:val="0"/>
          <w:numId w:val="14"/>
        </w:numPr>
        <w:shd w:val="clear" w:color="auto" w:fill="FFFFFF"/>
        <w:tabs>
          <w:tab w:val="num" w:pos="567"/>
        </w:tabs>
        <w:spacing w:after="0" w:line="315" w:lineRule="atLeast"/>
        <w:ind w:left="15" w:hanging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профессиональный уровень.</w:t>
      </w:r>
    </w:p>
    <w:p w14:paraId="3FCA25F1" w14:textId="77777777" w:rsidR="00B81263" w:rsidRPr="006A5365" w:rsidRDefault="00B81263" w:rsidP="002428FE">
      <w:pPr>
        <w:tabs>
          <w:tab w:val="num" w:pos="567"/>
        </w:tabs>
        <w:spacing w:line="240" w:lineRule="auto"/>
        <w:ind w:hanging="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14:paraId="491E6099" w14:textId="77777777" w:rsidR="00BD3DFF" w:rsidRPr="006A5365" w:rsidRDefault="00BD3DFF" w:rsidP="0057520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14:paraId="2D6CA374" w14:textId="77777777" w:rsidR="00BD3DFF" w:rsidRPr="006A5365" w:rsidRDefault="00BD3DFF" w:rsidP="0057520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14:paraId="3BC752C3" w14:textId="77777777" w:rsidR="00BD3DFF" w:rsidRDefault="00BD3DFF" w:rsidP="0057520D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uk-UA"/>
        </w:rPr>
      </w:pPr>
    </w:p>
    <w:p w14:paraId="70226A18" w14:textId="77777777" w:rsidR="001D16DE" w:rsidRDefault="001D16DE" w:rsidP="00FC4619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734D1958" w14:textId="77777777" w:rsidR="00FC4619" w:rsidRPr="00556F11" w:rsidRDefault="00FC4619" w:rsidP="00FC4619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556F1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Приложение </w:t>
      </w:r>
    </w:p>
    <w:p w14:paraId="6FD24445" w14:textId="77777777" w:rsidR="00556F11" w:rsidRDefault="00556F11" w:rsidP="00BD3DFF">
      <w:pPr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7091FC48" w14:textId="77777777" w:rsidR="00556F11" w:rsidRDefault="00556F11" w:rsidP="00BD3DFF">
      <w:pPr>
        <w:suppressAutoHyphens/>
        <w:spacing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14:paraId="2B8841AE" w14:textId="77777777" w:rsidR="00BD3DFF" w:rsidRPr="00556F11" w:rsidRDefault="00556F11" w:rsidP="00BD3DFF">
      <w:pPr>
        <w:suppressAutoHyphens/>
        <w:spacing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56F1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Календарный план реализации проекта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066"/>
        <w:gridCol w:w="7846"/>
      </w:tblGrid>
      <w:tr w:rsidR="00BD3DFF" w:rsidRPr="00FC4619" w14:paraId="1122BD54" w14:textId="77777777" w:rsidTr="00FC4619">
        <w:trPr>
          <w:trHeight w:hRule="exact" w:val="668"/>
          <w:jc w:val="center"/>
        </w:trPr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C7CDD" w14:textId="77777777" w:rsidR="00BD3DFF" w:rsidRPr="0026505E" w:rsidRDefault="00BD3DFF" w:rsidP="0099663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5E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3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FD29" w14:textId="77777777" w:rsidR="00BD3DFF" w:rsidRPr="0026505E" w:rsidRDefault="00BD3DFF" w:rsidP="0099663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5E">
              <w:rPr>
                <w:rFonts w:ascii="Times New Roman" w:hAnsi="Times New Roman" w:cs="Times New Roman"/>
                <w:sz w:val="24"/>
                <w:szCs w:val="24"/>
              </w:rPr>
              <w:t>Вид   деятельности</w:t>
            </w:r>
          </w:p>
        </w:tc>
      </w:tr>
      <w:tr w:rsidR="00BD3DFF" w:rsidRPr="00FC4619" w14:paraId="50E8445F" w14:textId="77777777" w:rsidTr="00996634">
        <w:trPr>
          <w:trHeight w:hRule="exact" w:val="33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F22B" w14:textId="77777777" w:rsidR="00BD3DFF" w:rsidRPr="0026505E" w:rsidRDefault="00BD3DFF" w:rsidP="0099663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этап. Подготовительный</w:t>
            </w:r>
          </w:p>
        </w:tc>
      </w:tr>
      <w:tr w:rsidR="00BD3DFF" w:rsidRPr="00FC4619" w14:paraId="231694D5" w14:textId="77777777" w:rsidTr="00996634">
        <w:trPr>
          <w:jc w:val="center"/>
        </w:trPr>
        <w:tc>
          <w:tcPr>
            <w:tcW w:w="1042" w:type="pct"/>
            <w:tcBorders>
              <w:left w:val="single" w:sz="4" w:space="0" w:color="000000"/>
              <w:bottom w:val="single" w:sz="4" w:space="0" w:color="000000"/>
            </w:tcBorders>
          </w:tcPr>
          <w:p w14:paraId="7993C7F3" w14:textId="77777777" w:rsidR="00BD3DFF" w:rsidRPr="0026505E" w:rsidRDefault="00BD3DFF" w:rsidP="0099663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5E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апреля </w:t>
            </w:r>
          </w:p>
        </w:tc>
        <w:tc>
          <w:tcPr>
            <w:tcW w:w="39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B482" w14:textId="77777777" w:rsidR="00BD3DFF" w:rsidRPr="0026505E" w:rsidRDefault="00BD3DFF" w:rsidP="00996634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05E">
              <w:rPr>
                <w:rFonts w:ascii="Times New Roman" w:hAnsi="Times New Roman" w:cs="Times New Roman"/>
                <w:bCs/>
                <w:sz w:val="24"/>
                <w:szCs w:val="24"/>
              </w:rPr>
              <w:t>1. Организовать волонтёрскую группу.</w:t>
            </w:r>
          </w:p>
          <w:p w14:paraId="599BA32F" w14:textId="77777777" w:rsidR="00BD3DFF" w:rsidRPr="0026505E" w:rsidRDefault="00BD3DFF" w:rsidP="00996634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05E">
              <w:rPr>
                <w:rFonts w:ascii="Times New Roman" w:hAnsi="Times New Roman" w:cs="Times New Roman"/>
                <w:bCs/>
                <w:sz w:val="24"/>
                <w:szCs w:val="24"/>
              </w:rPr>
              <w:t>2. Разработать технологиче</w:t>
            </w:r>
            <w:r w:rsidR="00FC4619" w:rsidRPr="00265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ские карты изготовления </w:t>
            </w:r>
            <w:r w:rsidRPr="0026505E">
              <w:rPr>
                <w:rFonts w:ascii="Times New Roman" w:hAnsi="Times New Roman" w:cs="Times New Roman"/>
                <w:bCs/>
                <w:sz w:val="24"/>
                <w:szCs w:val="24"/>
              </w:rPr>
              <w:t>брошей, в различных технологиях рукоделия.</w:t>
            </w:r>
          </w:p>
          <w:p w14:paraId="42D0389C" w14:textId="77777777" w:rsidR="00BD3DFF" w:rsidRPr="0026505E" w:rsidRDefault="00BD3DFF" w:rsidP="00996634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Составить план – график проведения мастер – классов по школам Октябрьского округа г. Иркутска. </w:t>
            </w:r>
          </w:p>
          <w:p w14:paraId="4918A026" w14:textId="77777777" w:rsidR="00BD3DFF" w:rsidRPr="0026505E" w:rsidRDefault="00BD3DFF" w:rsidP="00996634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05E">
              <w:rPr>
                <w:rFonts w:ascii="Times New Roman" w:hAnsi="Times New Roman" w:cs="Times New Roman"/>
                <w:bCs/>
                <w:sz w:val="24"/>
                <w:szCs w:val="24"/>
              </w:rPr>
              <w:t>4. Провести мастер – классы в школах Октябрьского округа г. Иркутска.</w:t>
            </w:r>
          </w:p>
          <w:p w14:paraId="50C4A5B9" w14:textId="15D8584F" w:rsidR="00BD3DFF" w:rsidRPr="0026505E" w:rsidRDefault="00BD3DFF" w:rsidP="00FC4619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Организовать проведение </w:t>
            </w:r>
            <w:r w:rsidR="00FC4619" w:rsidRPr="0026505E">
              <w:rPr>
                <w:rFonts w:ascii="Times New Roman" w:hAnsi="Times New Roman" w:cs="Times New Roman"/>
                <w:bCs/>
                <w:sz w:val="24"/>
                <w:szCs w:val="24"/>
              </w:rPr>
              <w:t>акции «</w:t>
            </w:r>
            <w:r w:rsidR="003C1337" w:rsidRPr="003C1337">
              <w:rPr>
                <w:rFonts w:ascii="Times New Roman" w:hAnsi="Times New Roman" w:cs="Times New Roman"/>
                <w:bCs/>
                <w:sz w:val="24"/>
                <w:szCs w:val="24"/>
              </w:rPr>
              <w:t>Подарок ветерану</w:t>
            </w:r>
            <w:r w:rsidR="00FC4619" w:rsidRPr="0026505E">
              <w:rPr>
                <w:rFonts w:ascii="Times New Roman" w:hAnsi="Times New Roman" w:cs="Times New Roman"/>
                <w:bCs/>
                <w:sz w:val="24"/>
                <w:szCs w:val="24"/>
              </w:rPr>
              <w:t>» и др.,</w:t>
            </w:r>
            <w:r w:rsidR="005C7E53" w:rsidRPr="00265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подарить броши </w:t>
            </w:r>
            <w:r w:rsidRPr="00265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ветеранам. </w:t>
            </w:r>
          </w:p>
        </w:tc>
      </w:tr>
      <w:tr w:rsidR="00BD3DFF" w:rsidRPr="00FC4619" w14:paraId="408FBDCE" w14:textId="77777777" w:rsidTr="00996634">
        <w:trPr>
          <w:jc w:val="center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7510" w14:textId="77777777" w:rsidR="00BD3DFF" w:rsidRPr="0026505E" w:rsidRDefault="00BD3DFF" w:rsidP="0099663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этап. Основной (реализация проекта)</w:t>
            </w:r>
          </w:p>
        </w:tc>
      </w:tr>
      <w:tr w:rsidR="00BD3DFF" w:rsidRPr="00FC4619" w14:paraId="40B3D004" w14:textId="77777777" w:rsidTr="00996634">
        <w:trPr>
          <w:jc w:val="center"/>
        </w:trPr>
        <w:tc>
          <w:tcPr>
            <w:tcW w:w="1042" w:type="pct"/>
            <w:tcBorders>
              <w:left w:val="single" w:sz="4" w:space="0" w:color="000000"/>
              <w:bottom w:val="single" w:sz="4" w:space="0" w:color="000000"/>
            </w:tcBorders>
          </w:tcPr>
          <w:p w14:paraId="65715D41" w14:textId="77777777" w:rsidR="00BD3DFF" w:rsidRPr="0026505E" w:rsidRDefault="00BD3DFF" w:rsidP="0099663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5E">
              <w:rPr>
                <w:rFonts w:ascii="Times New Roman" w:hAnsi="Times New Roman" w:cs="Times New Roman"/>
                <w:sz w:val="24"/>
                <w:szCs w:val="24"/>
              </w:rPr>
              <w:t xml:space="preserve">  Вторая, третья неделя апреля </w:t>
            </w:r>
          </w:p>
        </w:tc>
        <w:tc>
          <w:tcPr>
            <w:tcW w:w="39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6326" w14:textId="77777777" w:rsidR="00BD3DFF" w:rsidRPr="0026505E" w:rsidRDefault="00BD3DFF" w:rsidP="0099663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05E"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приготовление материалов для проведения мастер – классов; </w:t>
            </w:r>
          </w:p>
          <w:p w14:paraId="07CF8F29" w14:textId="77777777" w:rsidR="00BD3DFF" w:rsidRPr="0026505E" w:rsidRDefault="00BD3DFF" w:rsidP="00996634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05E">
              <w:rPr>
                <w:rFonts w:ascii="Times New Roman" w:hAnsi="Times New Roman" w:cs="Times New Roman"/>
                <w:sz w:val="24"/>
                <w:szCs w:val="24"/>
              </w:rPr>
              <w:t xml:space="preserve">-  проведение мастер – классов в школах Октябрьского округа г. Иркутска </w:t>
            </w:r>
          </w:p>
        </w:tc>
      </w:tr>
      <w:tr w:rsidR="00BD3DFF" w:rsidRPr="00FC4619" w14:paraId="2C1302B0" w14:textId="77777777" w:rsidTr="00996634">
        <w:trPr>
          <w:jc w:val="center"/>
        </w:trPr>
        <w:tc>
          <w:tcPr>
            <w:tcW w:w="500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052A" w14:textId="77777777" w:rsidR="00BD3DFF" w:rsidRPr="0026505E" w:rsidRDefault="00BD3DFF" w:rsidP="0099663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этап. Заключительный</w:t>
            </w:r>
          </w:p>
        </w:tc>
      </w:tr>
      <w:tr w:rsidR="00BD3DFF" w:rsidRPr="00FC4619" w14:paraId="00AAB32B" w14:textId="77777777" w:rsidTr="00FC4619">
        <w:trPr>
          <w:trHeight w:val="2629"/>
          <w:jc w:val="center"/>
        </w:trPr>
        <w:tc>
          <w:tcPr>
            <w:tcW w:w="1042" w:type="pct"/>
            <w:tcBorders>
              <w:left w:val="single" w:sz="4" w:space="0" w:color="000000"/>
              <w:bottom w:val="single" w:sz="4" w:space="0" w:color="000000"/>
            </w:tcBorders>
          </w:tcPr>
          <w:p w14:paraId="705AD906" w14:textId="77777777" w:rsidR="00BD3DFF" w:rsidRPr="0026505E" w:rsidRDefault="00BD3DFF" w:rsidP="0099663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5E">
              <w:rPr>
                <w:rFonts w:ascii="Times New Roman" w:hAnsi="Times New Roman" w:cs="Times New Roman"/>
                <w:sz w:val="24"/>
                <w:szCs w:val="24"/>
              </w:rPr>
              <w:t>8-9 мая</w:t>
            </w:r>
          </w:p>
        </w:tc>
        <w:tc>
          <w:tcPr>
            <w:tcW w:w="39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B922" w14:textId="1426E8C9" w:rsidR="00BD3DFF" w:rsidRPr="0026505E" w:rsidRDefault="00BD3DFF" w:rsidP="00996634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05E"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проведение акции «</w:t>
            </w:r>
            <w:r w:rsidR="003C1337" w:rsidRPr="003C1337">
              <w:rPr>
                <w:rFonts w:ascii="Times New Roman" w:hAnsi="Times New Roman" w:cs="Times New Roman"/>
                <w:bCs/>
                <w:sz w:val="24"/>
                <w:szCs w:val="24"/>
              </w:rPr>
              <w:t>Подарок ветерану</w:t>
            </w:r>
            <w:r w:rsidRPr="00265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»;  </w:t>
            </w:r>
          </w:p>
          <w:p w14:paraId="2F7F343B" w14:textId="77777777" w:rsidR="00BD3DFF" w:rsidRPr="0026505E" w:rsidRDefault="00BD3DFF" w:rsidP="00FC461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05E">
              <w:rPr>
                <w:rFonts w:ascii="Times New Roman" w:hAnsi="Times New Roman" w:cs="Times New Roman"/>
                <w:bCs/>
                <w:sz w:val="24"/>
                <w:szCs w:val="24"/>
              </w:rPr>
              <w:t>- подведение итогов акции: вручение социальным партнерам (общеобразовательным школам, родителям, учащимся и педагогам благодарственных писем);</w:t>
            </w:r>
          </w:p>
          <w:p w14:paraId="3E037DF8" w14:textId="77777777" w:rsidR="00FC4619" w:rsidRPr="0026505E" w:rsidRDefault="00FC4619" w:rsidP="00FC461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047853" w14:textId="77777777" w:rsidR="00BD3DFF" w:rsidRPr="0026505E" w:rsidRDefault="00BD3DFF" w:rsidP="00FC461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05E">
              <w:rPr>
                <w:rFonts w:ascii="Times New Roman" w:hAnsi="Times New Roman" w:cs="Times New Roman"/>
                <w:bCs/>
                <w:sz w:val="24"/>
                <w:szCs w:val="24"/>
              </w:rPr>
              <w:t>- презентация проекта;</w:t>
            </w:r>
          </w:p>
          <w:p w14:paraId="7188CAD6" w14:textId="77777777" w:rsidR="00FC4619" w:rsidRPr="0026505E" w:rsidRDefault="00FC4619" w:rsidP="00FC461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DA66E9" w14:textId="77777777" w:rsidR="00BD3DFF" w:rsidRPr="0026505E" w:rsidRDefault="00BD3DFF" w:rsidP="00FC461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505E">
              <w:rPr>
                <w:rFonts w:ascii="Times New Roman" w:hAnsi="Times New Roman" w:cs="Times New Roman"/>
                <w:bCs/>
                <w:sz w:val="24"/>
                <w:szCs w:val="24"/>
              </w:rPr>
              <w:t>- оформление документов</w:t>
            </w:r>
          </w:p>
        </w:tc>
      </w:tr>
    </w:tbl>
    <w:p w14:paraId="2FA826C7" w14:textId="77777777" w:rsidR="00BD3DFF" w:rsidRPr="00FC4619" w:rsidRDefault="00BD3DFF" w:rsidP="00BD3DFF">
      <w:pPr>
        <w:tabs>
          <w:tab w:val="left" w:pos="2160"/>
        </w:tabs>
        <w:suppressAutoHyphens/>
        <w:spacing w:line="200" w:lineRule="atLeas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60E475EF" w14:textId="77777777" w:rsidR="0026505E" w:rsidRDefault="00BD3DFF" w:rsidP="00BD3DFF">
      <w:pPr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C461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br w:type="page"/>
      </w:r>
    </w:p>
    <w:p w14:paraId="378D4EC5" w14:textId="77777777" w:rsidR="00556F11" w:rsidRDefault="00556F11" w:rsidP="00556F11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План деятельности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3"/>
        <w:gridCol w:w="2344"/>
        <w:gridCol w:w="3769"/>
        <w:gridCol w:w="1366"/>
        <w:gridCol w:w="1958"/>
        <w:gridCol w:w="32"/>
      </w:tblGrid>
      <w:tr w:rsidR="00311A37" w:rsidRPr="003C1337" w14:paraId="0EAEF2C3" w14:textId="77777777" w:rsidTr="00311A37">
        <w:trPr>
          <w:gridAfter w:val="1"/>
          <w:wAfter w:w="35" w:type="dxa"/>
        </w:trPr>
        <w:tc>
          <w:tcPr>
            <w:tcW w:w="443" w:type="dxa"/>
          </w:tcPr>
          <w:p w14:paraId="43139DCE" w14:textId="77777777" w:rsidR="0026505E" w:rsidRPr="003C1337" w:rsidRDefault="0026505E" w:rsidP="003C13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7" w:type="dxa"/>
          </w:tcPr>
          <w:p w14:paraId="6299B130" w14:textId="77777777" w:rsidR="0026505E" w:rsidRPr="003C1337" w:rsidRDefault="0026505E" w:rsidP="003C13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969" w:type="dxa"/>
          </w:tcPr>
          <w:p w14:paraId="3D2F77F9" w14:textId="77777777" w:rsidR="0026505E" w:rsidRPr="003C1337" w:rsidRDefault="0026505E" w:rsidP="003C13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20" w:type="dxa"/>
          </w:tcPr>
          <w:p w14:paraId="611A56C2" w14:textId="77777777" w:rsidR="0026505E" w:rsidRPr="003C1337" w:rsidRDefault="0026505E" w:rsidP="003C13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58" w:type="dxa"/>
          </w:tcPr>
          <w:p w14:paraId="4A7F3F5F" w14:textId="77777777" w:rsidR="0026505E" w:rsidRPr="003C1337" w:rsidRDefault="0026505E" w:rsidP="003C133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6505E" w:rsidRPr="003C1337" w14:paraId="6F3F6028" w14:textId="77777777" w:rsidTr="00311A37">
        <w:tc>
          <w:tcPr>
            <w:tcW w:w="9912" w:type="dxa"/>
            <w:gridSpan w:val="6"/>
          </w:tcPr>
          <w:p w14:paraId="68A3CEBF" w14:textId="77777777" w:rsidR="0026505E" w:rsidRPr="003C1337" w:rsidRDefault="0026505E" w:rsidP="003C1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C1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311A37" w:rsidRPr="003C1337" w14:paraId="26ACE7BE" w14:textId="77777777" w:rsidTr="00311A37">
        <w:trPr>
          <w:gridAfter w:val="1"/>
          <w:wAfter w:w="35" w:type="dxa"/>
        </w:trPr>
        <w:tc>
          <w:tcPr>
            <w:tcW w:w="443" w:type="dxa"/>
          </w:tcPr>
          <w:p w14:paraId="6D58D883" w14:textId="77777777" w:rsidR="0026505E" w:rsidRPr="003C1337" w:rsidRDefault="0026505E" w:rsidP="003C1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7" w:type="dxa"/>
          </w:tcPr>
          <w:p w14:paraId="04770EB5" w14:textId="77777777" w:rsidR="00311A37" w:rsidRPr="003C1337" w:rsidRDefault="0026505E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рабочей </w:t>
            </w:r>
          </w:p>
          <w:p w14:paraId="667BE5A2" w14:textId="77777777" w:rsidR="0026505E" w:rsidRPr="003C1337" w:rsidRDefault="0026505E" w:rsidP="003C1337">
            <w:pPr>
              <w:tabs>
                <w:tab w:val="left" w:pos="1289"/>
              </w:tabs>
              <w:ind w:right="45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3969" w:type="dxa"/>
          </w:tcPr>
          <w:p w14:paraId="3A255450" w14:textId="77777777" w:rsidR="0026505E" w:rsidRPr="003C1337" w:rsidRDefault="0026505E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Выявления условий для осуществления совместной социально-полезной деятельности </w:t>
            </w:r>
          </w:p>
          <w:p w14:paraId="45206072" w14:textId="77777777" w:rsidR="0026505E" w:rsidRPr="003C1337" w:rsidRDefault="0026505E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 проекта.</w:t>
            </w:r>
          </w:p>
          <w:p w14:paraId="0620D806" w14:textId="77777777" w:rsidR="0026505E" w:rsidRPr="003C1337" w:rsidRDefault="0026505E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направления деятельности проекта.</w:t>
            </w:r>
          </w:p>
          <w:p w14:paraId="350C1328" w14:textId="77777777" w:rsidR="0026505E" w:rsidRPr="003C1337" w:rsidRDefault="0026505E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цели и задач.</w:t>
            </w:r>
          </w:p>
          <w:p w14:paraId="2B47A91E" w14:textId="77777777" w:rsidR="0026505E" w:rsidRPr="003C1337" w:rsidRDefault="0026505E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основного этапа проекта.</w:t>
            </w:r>
          </w:p>
          <w:p w14:paraId="772FB797" w14:textId="77777777" w:rsidR="0026505E" w:rsidRPr="003C1337" w:rsidRDefault="0026505E" w:rsidP="003C1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литературы, презентаций, фотографий, плакатов.</w:t>
            </w:r>
          </w:p>
        </w:tc>
        <w:tc>
          <w:tcPr>
            <w:tcW w:w="1120" w:type="dxa"/>
          </w:tcPr>
          <w:p w14:paraId="7CA317EF" w14:textId="77777777" w:rsidR="0026505E" w:rsidRPr="003C1337" w:rsidRDefault="0026505E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ноябрь-апрель</w:t>
            </w:r>
          </w:p>
        </w:tc>
        <w:tc>
          <w:tcPr>
            <w:tcW w:w="1958" w:type="dxa"/>
          </w:tcPr>
          <w:p w14:paraId="17DA243D" w14:textId="77777777" w:rsidR="0026505E" w:rsidRPr="003C1337" w:rsidRDefault="0026505E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проекта, методист</w:t>
            </w:r>
          </w:p>
        </w:tc>
      </w:tr>
      <w:tr w:rsidR="00311A37" w:rsidRPr="003C1337" w14:paraId="41A27348" w14:textId="77777777" w:rsidTr="00311A37">
        <w:trPr>
          <w:gridAfter w:val="1"/>
          <w:wAfter w:w="35" w:type="dxa"/>
        </w:trPr>
        <w:tc>
          <w:tcPr>
            <w:tcW w:w="443" w:type="dxa"/>
          </w:tcPr>
          <w:p w14:paraId="5243249C" w14:textId="77777777" w:rsidR="0026505E" w:rsidRPr="003C1337" w:rsidRDefault="0026505E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7" w:type="dxa"/>
          </w:tcPr>
          <w:p w14:paraId="74E06489" w14:textId="77777777" w:rsidR="0026505E" w:rsidRPr="003C1337" w:rsidRDefault="0026505E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проекта</w:t>
            </w: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«Незабудка ветеранам»</w:t>
            </w:r>
          </w:p>
        </w:tc>
        <w:tc>
          <w:tcPr>
            <w:tcW w:w="3969" w:type="dxa"/>
          </w:tcPr>
          <w:p w14:paraId="5F7DE33D" w14:textId="77777777" w:rsidR="0026505E" w:rsidRPr="003C1337" w:rsidRDefault="0026505E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о начале реализации проекта распространение листовок, информации на стендах и в соцсетях.</w:t>
            </w:r>
            <w:r w:rsidR="00556F11" w:rsidRPr="003C13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556F11" w:rsidRPr="003C1337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(VKontakte.ru, Telegram messenger </w:t>
            </w:r>
            <w:r w:rsidR="00556F11" w:rsidRPr="003C13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</w:t>
            </w:r>
            <w:r w:rsidR="00556F11" w:rsidRPr="003C1337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556F11" w:rsidRPr="003C13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др</w:t>
            </w:r>
            <w:proofErr w:type="spellEnd"/>
            <w:r w:rsidR="00556F11" w:rsidRPr="003C1337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.).</w:t>
            </w:r>
          </w:p>
        </w:tc>
        <w:tc>
          <w:tcPr>
            <w:tcW w:w="1120" w:type="dxa"/>
          </w:tcPr>
          <w:p w14:paraId="7B838495" w14:textId="77777777" w:rsidR="0026505E" w:rsidRPr="003C1337" w:rsidRDefault="0026505E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1958" w:type="dxa"/>
          </w:tcPr>
          <w:p w14:paraId="7F8237C5" w14:textId="77777777" w:rsidR="0026505E" w:rsidRPr="003C1337" w:rsidRDefault="0026505E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проекта</w:t>
            </w:r>
          </w:p>
        </w:tc>
      </w:tr>
      <w:tr w:rsidR="0026505E" w:rsidRPr="003C1337" w14:paraId="39F8841A" w14:textId="77777777" w:rsidTr="00311A37">
        <w:tc>
          <w:tcPr>
            <w:tcW w:w="9912" w:type="dxa"/>
            <w:gridSpan w:val="6"/>
          </w:tcPr>
          <w:p w14:paraId="102D6E98" w14:textId="77777777" w:rsidR="0026505E" w:rsidRPr="003C1337" w:rsidRDefault="0026505E" w:rsidP="003C1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C1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311A37" w:rsidRPr="003C1337" w14:paraId="1B1F11A3" w14:textId="77777777" w:rsidTr="00311A37">
        <w:trPr>
          <w:gridAfter w:val="1"/>
          <w:wAfter w:w="35" w:type="dxa"/>
          <w:trHeight w:val="195"/>
        </w:trPr>
        <w:tc>
          <w:tcPr>
            <w:tcW w:w="443" w:type="dxa"/>
          </w:tcPr>
          <w:p w14:paraId="0DF0ACD8" w14:textId="77777777" w:rsidR="0026505E" w:rsidRPr="003C1337" w:rsidRDefault="0026505E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7" w:type="dxa"/>
          </w:tcPr>
          <w:p w14:paraId="65239450" w14:textId="77777777" w:rsidR="0026505E" w:rsidRPr="003C1337" w:rsidRDefault="00EE31D4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6505E"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педагогов</w:t>
            </w:r>
          </w:p>
        </w:tc>
        <w:tc>
          <w:tcPr>
            <w:tcW w:w="3969" w:type="dxa"/>
          </w:tcPr>
          <w:p w14:paraId="20FDA398" w14:textId="77777777" w:rsidR="0026505E" w:rsidRPr="003C1337" w:rsidRDefault="00EE31D4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  <w:r w:rsidR="00556F11"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 о ВОВ, разработка мастер-классов.</w:t>
            </w:r>
          </w:p>
        </w:tc>
        <w:tc>
          <w:tcPr>
            <w:tcW w:w="1120" w:type="dxa"/>
          </w:tcPr>
          <w:p w14:paraId="3D79D297" w14:textId="77777777" w:rsidR="0026505E" w:rsidRPr="003C1337" w:rsidRDefault="00EE31D4" w:rsidP="003C133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13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ноябрь-май</w:t>
            </w:r>
          </w:p>
        </w:tc>
        <w:tc>
          <w:tcPr>
            <w:tcW w:w="1958" w:type="dxa"/>
          </w:tcPr>
          <w:p w14:paraId="0590B291" w14:textId="77777777" w:rsidR="0026505E" w:rsidRPr="003C1337" w:rsidRDefault="00556F11" w:rsidP="003C1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311A37" w:rsidRPr="003C1337" w14:paraId="61B1C69D" w14:textId="77777777" w:rsidTr="00311A37">
        <w:trPr>
          <w:gridAfter w:val="1"/>
          <w:wAfter w:w="35" w:type="dxa"/>
          <w:trHeight w:val="1635"/>
        </w:trPr>
        <w:tc>
          <w:tcPr>
            <w:tcW w:w="443" w:type="dxa"/>
          </w:tcPr>
          <w:p w14:paraId="11F44D18" w14:textId="77777777" w:rsidR="0026505E" w:rsidRPr="003C1337" w:rsidRDefault="0026505E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7" w:type="dxa"/>
          </w:tcPr>
          <w:p w14:paraId="643E5201" w14:textId="77777777" w:rsidR="0026505E" w:rsidRPr="003C1337" w:rsidRDefault="0026505E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«Спасибо за Победу» выставка творческих работ</w:t>
            </w:r>
          </w:p>
        </w:tc>
        <w:tc>
          <w:tcPr>
            <w:tcW w:w="3969" w:type="dxa"/>
          </w:tcPr>
          <w:p w14:paraId="45DCEAB9" w14:textId="77777777" w:rsidR="00CD62B5" w:rsidRPr="003C1337" w:rsidRDefault="0026505E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направлена на развитие познавательного интереса детей к истории своей Родины, а также художественных способностей детей школьного возраста.</w:t>
            </w:r>
          </w:p>
        </w:tc>
        <w:tc>
          <w:tcPr>
            <w:tcW w:w="1120" w:type="dxa"/>
          </w:tcPr>
          <w:p w14:paraId="4725866F" w14:textId="77777777" w:rsidR="0026505E" w:rsidRPr="003C1337" w:rsidRDefault="00EE31D4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 май</w:t>
            </w:r>
          </w:p>
        </w:tc>
        <w:tc>
          <w:tcPr>
            <w:tcW w:w="1958" w:type="dxa"/>
          </w:tcPr>
          <w:p w14:paraId="05A33841" w14:textId="77777777" w:rsidR="0026505E" w:rsidRPr="003C1337" w:rsidRDefault="0026505E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дети, родители</w:t>
            </w:r>
          </w:p>
        </w:tc>
      </w:tr>
      <w:tr w:rsidR="00311A37" w:rsidRPr="003C1337" w14:paraId="18D89666" w14:textId="77777777" w:rsidTr="00311A37">
        <w:trPr>
          <w:gridAfter w:val="1"/>
          <w:wAfter w:w="35" w:type="dxa"/>
          <w:trHeight w:val="510"/>
        </w:trPr>
        <w:tc>
          <w:tcPr>
            <w:tcW w:w="443" w:type="dxa"/>
          </w:tcPr>
          <w:p w14:paraId="7C1D6D4B" w14:textId="77777777" w:rsidR="00CD62B5" w:rsidRPr="003C1337" w:rsidRDefault="00CD62B5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87" w:type="dxa"/>
          </w:tcPr>
          <w:p w14:paraId="0FF6C48B" w14:textId="77777777" w:rsidR="00CD62B5" w:rsidRPr="003C1337" w:rsidRDefault="00CD62B5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«Дети-детям» </w:t>
            </w:r>
          </w:p>
        </w:tc>
        <w:tc>
          <w:tcPr>
            <w:tcW w:w="3969" w:type="dxa"/>
          </w:tcPr>
          <w:p w14:paraId="08DECA5D" w14:textId="77777777" w:rsidR="00CD62B5" w:rsidRPr="003C1337" w:rsidRDefault="00CD62B5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</w:t>
            </w:r>
            <w:r w:rsidR="00311A37"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«Памятные броши в разных технологиях рукоделия»</w:t>
            </w: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преподавания  проектной деятельности</w:t>
            </w:r>
            <w:r w:rsidR="00311A37"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</w:tcPr>
          <w:p w14:paraId="6605F84C" w14:textId="77777777" w:rsidR="00CD62B5" w:rsidRPr="003C1337" w:rsidRDefault="00CD62B5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 май</w:t>
            </w:r>
          </w:p>
        </w:tc>
        <w:tc>
          <w:tcPr>
            <w:tcW w:w="1958" w:type="dxa"/>
          </w:tcPr>
          <w:p w14:paraId="0E136363" w14:textId="77777777" w:rsidR="00CD62B5" w:rsidRPr="003C1337" w:rsidRDefault="00CD62B5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дети</w:t>
            </w:r>
          </w:p>
        </w:tc>
      </w:tr>
      <w:tr w:rsidR="00311A37" w:rsidRPr="003C1337" w14:paraId="150EBA6E" w14:textId="77777777" w:rsidTr="00311A37">
        <w:trPr>
          <w:gridAfter w:val="1"/>
          <w:wAfter w:w="35" w:type="dxa"/>
          <w:trHeight w:val="165"/>
        </w:trPr>
        <w:tc>
          <w:tcPr>
            <w:tcW w:w="443" w:type="dxa"/>
          </w:tcPr>
          <w:p w14:paraId="480E7AD4" w14:textId="77777777" w:rsidR="0026505E" w:rsidRPr="003C1337" w:rsidRDefault="00CD62B5" w:rsidP="003C133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C13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387" w:type="dxa"/>
          </w:tcPr>
          <w:p w14:paraId="6E8B048F" w14:textId="77777777" w:rsidR="0026505E" w:rsidRPr="003C1337" w:rsidRDefault="0026505E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«Помним и чтим»</w:t>
            </w: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чтецов</w:t>
            </w:r>
          </w:p>
        </w:tc>
        <w:tc>
          <w:tcPr>
            <w:tcW w:w="3969" w:type="dxa"/>
          </w:tcPr>
          <w:p w14:paraId="663AD137" w14:textId="77777777" w:rsidR="0026505E" w:rsidRPr="003C1337" w:rsidRDefault="0026505E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 на формировать способности детей к выразительному чтению наизусть, развитию поэтического слуха, умение понимать музыкальность поэтической речи.</w:t>
            </w:r>
          </w:p>
        </w:tc>
        <w:tc>
          <w:tcPr>
            <w:tcW w:w="1120" w:type="dxa"/>
          </w:tcPr>
          <w:p w14:paraId="79792124" w14:textId="77777777" w:rsidR="0026505E" w:rsidRPr="003C1337" w:rsidRDefault="00EE31D4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1958" w:type="dxa"/>
          </w:tcPr>
          <w:p w14:paraId="36F94D14" w14:textId="77777777" w:rsidR="0026505E" w:rsidRPr="003C1337" w:rsidRDefault="0026505E" w:rsidP="003C1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EE31D4"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-организаторы</w:t>
            </w: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дети, родители</w:t>
            </w:r>
          </w:p>
        </w:tc>
      </w:tr>
      <w:tr w:rsidR="00EE31D4" w:rsidRPr="003C1337" w14:paraId="79CFBD9F" w14:textId="77777777" w:rsidTr="00311A37">
        <w:trPr>
          <w:trHeight w:val="135"/>
        </w:trPr>
        <w:tc>
          <w:tcPr>
            <w:tcW w:w="9912" w:type="dxa"/>
            <w:gridSpan w:val="6"/>
          </w:tcPr>
          <w:p w14:paraId="7112D058" w14:textId="77777777" w:rsidR="00EE31D4" w:rsidRPr="003C1337" w:rsidRDefault="00EE31D4" w:rsidP="003C13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C1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Заключительный этап</w:t>
            </w:r>
          </w:p>
        </w:tc>
      </w:tr>
      <w:tr w:rsidR="00311A37" w:rsidRPr="003C1337" w14:paraId="72846223" w14:textId="77777777" w:rsidTr="00311A37">
        <w:trPr>
          <w:gridAfter w:val="1"/>
          <w:wAfter w:w="35" w:type="dxa"/>
          <w:trHeight w:val="126"/>
        </w:trPr>
        <w:tc>
          <w:tcPr>
            <w:tcW w:w="443" w:type="dxa"/>
          </w:tcPr>
          <w:p w14:paraId="31AA6E21" w14:textId="77777777" w:rsidR="00EE31D4" w:rsidRPr="003C1337" w:rsidRDefault="00EE31D4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7" w:type="dxa"/>
          </w:tcPr>
          <w:p w14:paraId="724FBB15" w14:textId="77777777" w:rsidR="00EE31D4" w:rsidRPr="003C1337" w:rsidRDefault="00EE31D4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распространение опыта работы по осуществлению социально-полезной деятельности </w:t>
            </w:r>
          </w:p>
          <w:p w14:paraId="77C8FF53" w14:textId="77777777" w:rsidR="00632125" w:rsidRPr="003C1337" w:rsidRDefault="00632125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74F8062A" w14:textId="77777777" w:rsidR="00EE31D4" w:rsidRPr="003C1337" w:rsidRDefault="00EE31D4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опыта работы.</w:t>
            </w:r>
          </w:p>
          <w:p w14:paraId="6A117291" w14:textId="77777777" w:rsidR="00556F11" w:rsidRPr="003C1337" w:rsidRDefault="00556F11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spellStart"/>
            <w:r w:rsidRPr="003C1337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VKontakte</w:t>
            </w:r>
            <w:proofErr w:type="spellEnd"/>
            <w:r w:rsidRPr="003C13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proofErr w:type="spellStart"/>
            <w:r w:rsidRPr="003C1337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ru</w:t>
            </w:r>
            <w:proofErr w:type="spellEnd"/>
            <w:r w:rsidRPr="003C13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3C1337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Telegram</w:t>
            </w:r>
            <w:r w:rsidRPr="003C13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3C1337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messenger</w:t>
            </w:r>
            <w:r w:rsidRPr="003C133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и др.).</w:t>
            </w:r>
          </w:p>
        </w:tc>
        <w:tc>
          <w:tcPr>
            <w:tcW w:w="1120" w:type="dxa"/>
          </w:tcPr>
          <w:p w14:paraId="3A650183" w14:textId="77777777" w:rsidR="00EE31D4" w:rsidRPr="003C1337" w:rsidRDefault="00EE31D4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958" w:type="dxa"/>
          </w:tcPr>
          <w:p w14:paraId="4FF7DA74" w14:textId="77777777" w:rsidR="00EE31D4" w:rsidRPr="003C1337" w:rsidRDefault="00EE31D4" w:rsidP="003C1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</w:p>
        </w:tc>
      </w:tr>
    </w:tbl>
    <w:p w14:paraId="38FE55B7" w14:textId="27C09D4D" w:rsidR="00746C59" w:rsidRPr="00746C59" w:rsidRDefault="00746C59" w:rsidP="003C1337">
      <w:pPr>
        <w:spacing w:line="240" w:lineRule="auto"/>
        <w:rPr>
          <w:rStyle w:val="a5"/>
          <w:rFonts w:ascii="Times New Roman" w:hAnsi="Times New Roman" w:cs="Times New Roman"/>
          <w:b/>
          <w:color w:val="auto"/>
          <w:u w:val="none"/>
        </w:rPr>
      </w:pPr>
      <w:r w:rsidRPr="00746C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746C59" w:rsidRPr="00746C59" w:rsidSect="005919B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90705" w14:textId="77777777" w:rsidR="00270338" w:rsidRDefault="00270338" w:rsidP="001C3042">
      <w:pPr>
        <w:spacing w:after="0" w:line="240" w:lineRule="auto"/>
      </w:pPr>
      <w:r>
        <w:separator/>
      </w:r>
    </w:p>
  </w:endnote>
  <w:endnote w:type="continuationSeparator" w:id="0">
    <w:p w14:paraId="1A6D5C2A" w14:textId="77777777" w:rsidR="00270338" w:rsidRDefault="00270338" w:rsidP="001C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4FE0" w14:textId="77777777" w:rsidR="00270338" w:rsidRDefault="00270338" w:rsidP="001C3042">
      <w:pPr>
        <w:spacing w:after="0" w:line="240" w:lineRule="auto"/>
      </w:pPr>
      <w:r>
        <w:separator/>
      </w:r>
    </w:p>
  </w:footnote>
  <w:footnote w:type="continuationSeparator" w:id="0">
    <w:p w14:paraId="2C4E9FBE" w14:textId="77777777" w:rsidR="00270338" w:rsidRDefault="00270338" w:rsidP="001C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70D54"/>
    <w:multiLevelType w:val="multilevel"/>
    <w:tmpl w:val="FBCA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D06F4"/>
    <w:multiLevelType w:val="hybridMultilevel"/>
    <w:tmpl w:val="085027B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2E844CFE"/>
    <w:multiLevelType w:val="multilevel"/>
    <w:tmpl w:val="F730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C2A61"/>
    <w:multiLevelType w:val="hybridMultilevel"/>
    <w:tmpl w:val="EEF26A0A"/>
    <w:lvl w:ilvl="0" w:tplc="7FE02BB0">
      <w:start w:val="1"/>
      <w:numFmt w:val="bullet"/>
      <w:lvlText w:val="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 w15:restartNumberingAfterBreak="0">
    <w:nsid w:val="46A45450"/>
    <w:multiLevelType w:val="hybridMultilevel"/>
    <w:tmpl w:val="5754ADE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1A22D2"/>
    <w:multiLevelType w:val="multilevel"/>
    <w:tmpl w:val="2A0E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4670E"/>
    <w:multiLevelType w:val="hybridMultilevel"/>
    <w:tmpl w:val="7F903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E3905"/>
    <w:multiLevelType w:val="hybridMultilevel"/>
    <w:tmpl w:val="7B84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03482"/>
    <w:multiLevelType w:val="hybridMultilevel"/>
    <w:tmpl w:val="82208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87134"/>
    <w:multiLevelType w:val="multilevel"/>
    <w:tmpl w:val="5E0E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E60D94"/>
    <w:multiLevelType w:val="hybridMultilevel"/>
    <w:tmpl w:val="42B0C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5302E"/>
    <w:multiLevelType w:val="hybridMultilevel"/>
    <w:tmpl w:val="08502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7A71449"/>
    <w:multiLevelType w:val="multilevel"/>
    <w:tmpl w:val="D0BC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093965"/>
    <w:multiLevelType w:val="multilevel"/>
    <w:tmpl w:val="5264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3"/>
  </w:num>
  <w:num w:numId="5">
    <w:abstractNumId w:val="7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468"/>
    <w:rsid w:val="00020C75"/>
    <w:rsid w:val="00025F0D"/>
    <w:rsid w:val="00037165"/>
    <w:rsid w:val="000438CD"/>
    <w:rsid w:val="0004797B"/>
    <w:rsid w:val="00055EAB"/>
    <w:rsid w:val="00056C1D"/>
    <w:rsid w:val="0006021A"/>
    <w:rsid w:val="000B23B2"/>
    <w:rsid w:val="000E20B8"/>
    <w:rsid w:val="000E7089"/>
    <w:rsid w:val="00143777"/>
    <w:rsid w:val="00143A62"/>
    <w:rsid w:val="00160F2F"/>
    <w:rsid w:val="00172074"/>
    <w:rsid w:val="00176043"/>
    <w:rsid w:val="00181B2E"/>
    <w:rsid w:val="001A023A"/>
    <w:rsid w:val="001C3042"/>
    <w:rsid w:val="001C56D2"/>
    <w:rsid w:val="001D16DE"/>
    <w:rsid w:val="00220918"/>
    <w:rsid w:val="002410D4"/>
    <w:rsid w:val="002428FE"/>
    <w:rsid w:val="002472C8"/>
    <w:rsid w:val="00261352"/>
    <w:rsid w:val="00262014"/>
    <w:rsid w:val="00264ADE"/>
    <w:rsid w:val="0026505E"/>
    <w:rsid w:val="00267930"/>
    <w:rsid w:val="00267E1B"/>
    <w:rsid w:val="00270338"/>
    <w:rsid w:val="0027769E"/>
    <w:rsid w:val="0029371F"/>
    <w:rsid w:val="002B6B0C"/>
    <w:rsid w:val="002D65ED"/>
    <w:rsid w:val="002F2BB3"/>
    <w:rsid w:val="002F6FE1"/>
    <w:rsid w:val="00301DD4"/>
    <w:rsid w:val="00306136"/>
    <w:rsid w:val="00311A37"/>
    <w:rsid w:val="003211CD"/>
    <w:rsid w:val="003427BF"/>
    <w:rsid w:val="00360124"/>
    <w:rsid w:val="003823F5"/>
    <w:rsid w:val="00385E5C"/>
    <w:rsid w:val="00386FD8"/>
    <w:rsid w:val="003A4C8E"/>
    <w:rsid w:val="003B1B8A"/>
    <w:rsid w:val="003B71F7"/>
    <w:rsid w:val="003C1337"/>
    <w:rsid w:val="003C3F3D"/>
    <w:rsid w:val="003C4B71"/>
    <w:rsid w:val="003D7C9D"/>
    <w:rsid w:val="00400E25"/>
    <w:rsid w:val="00404B5D"/>
    <w:rsid w:val="00410010"/>
    <w:rsid w:val="00410EAF"/>
    <w:rsid w:val="004149DD"/>
    <w:rsid w:val="00452D21"/>
    <w:rsid w:val="0045333D"/>
    <w:rsid w:val="00465936"/>
    <w:rsid w:val="004A0896"/>
    <w:rsid w:val="00505768"/>
    <w:rsid w:val="0054746A"/>
    <w:rsid w:val="00552F48"/>
    <w:rsid w:val="00556F11"/>
    <w:rsid w:val="0057520D"/>
    <w:rsid w:val="005919BF"/>
    <w:rsid w:val="005B27BB"/>
    <w:rsid w:val="005B5BEE"/>
    <w:rsid w:val="005C7E53"/>
    <w:rsid w:val="005E01C6"/>
    <w:rsid w:val="005E79E3"/>
    <w:rsid w:val="00605BFB"/>
    <w:rsid w:val="00611929"/>
    <w:rsid w:val="00621A6A"/>
    <w:rsid w:val="0063101C"/>
    <w:rsid w:val="00632125"/>
    <w:rsid w:val="00650F1F"/>
    <w:rsid w:val="006606E6"/>
    <w:rsid w:val="00663468"/>
    <w:rsid w:val="00682BCC"/>
    <w:rsid w:val="00690318"/>
    <w:rsid w:val="00693F68"/>
    <w:rsid w:val="00696D20"/>
    <w:rsid w:val="006A439D"/>
    <w:rsid w:val="006A5365"/>
    <w:rsid w:val="006C6063"/>
    <w:rsid w:val="00703CBA"/>
    <w:rsid w:val="00746C59"/>
    <w:rsid w:val="007B0F9B"/>
    <w:rsid w:val="007B4E70"/>
    <w:rsid w:val="007C31AE"/>
    <w:rsid w:val="007D5E43"/>
    <w:rsid w:val="00807A25"/>
    <w:rsid w:val="008452C4"/>
    <w:rsid w:val="00847631"/>
    <w:rsid w:val="008501CD"/>
    <w:rsid w:val="00861F9D"/>
    <w:rsid w:val="00864113"/>
    <w:rsid w:val="008C0455"/>
    <w:rsid w:val="008C7E9F"/>
    <w:rsid w:val="008F5DAE"/>
    <w:rsid w:val="00913EF3"/>
    <w:rsid w:val="00923F2D"/>
    <w:rsid w:val="009377EE"/>
    <w:rsid w:val="00951C67"/>
    <w:rsid w:val="009539C6"/>
    <w:rsid w:val="0095614A"/>
    <w:rsid w:val="00962780"/>
    <w:rsid w:val="00967B66"/>
    <w:rsid w:val="00985956"/>
    <w:rsid w:val="0099292A"/>
    <w:rsid w:val="00996634"/>
    <w:rsid w:val="009C75BC"/>
    <w:rsid w:val="009D311C"/>
    <w:rsid w:val="009D6BD3"/>
    <w:rsid w:val="009E2BC4"/>
    <w:rsid w:val="00A03E7B"/>
    <w:rsid w:val="00A14E39"/>
    <w:rsid w:val="00A42B7B"/>
    <w:rsid w:val="00A43610"/>
    <w:rsid w:val="00A44F33"/>
    <w:rsid w:val="00A516CC"/>
    <w:rsid w:val="00A6104F"/>
    <w:rsid w:val="00AD289C"/>
    <w:rsid w:val="00AE0BAC"/>
    <w:rsid w:val="00B00352"/>
    <w:rsid w:val="00B019B0"/>
    <w:rsid w:val="00B30A49"/>
    <w:rsid w:val="00B33E8C"/>
    <w:rsid w:val="00B36832"/>
    <w:rsid w:val="00B50AD7"/>
    <w:rsid w:val="00B51821"/>
    <w:rsid w:val="00B53295"/>
    <w:rsid w:val="00B56302"/>
    <w:rsid w:val="00B71262"/>
    <w:rsid w:val="00B81263"/>
    <w:rsid w:val="00BB7EEF"/>
    <w:rsid w:val="00BC1569"/>
    <w:rsid w:val="00BD3DFF"/>
    <w:rsid w:val="00BE364A"/>
    <w:rsid w:val="00BE4401"/>
    <w:rsid w:val="00C05929"/>
    <w:rsid w:val="00C07A41"/>
    <w:rsid w:val="00C94A4C"/>
    <w:rsid w:val="00CB1470"/>
    <w:rsid w:val="00CB511F"/>
    <w:rsid w:val="00CC1C68"/>
    <w:rsid w:val="00CD62B5"/>
    <w:rsid w:val="00D33FAC"/>
    <w:rsid w:val="00D355D0"/>
    <w:rsid w:val="00D71C1A"/>
    <w:rsid w:val="00D92E91"/>
    <w:rsid w:val="00D94B26"/>
    <w:rsid w:val="00E04126"/>
    <w:rsid w:val="00E06BD2"/>
    <w:rsid w:val="00E16550"/>
    <w:rsid w:val="00E208F1"/>
    <w:rsid w:val="00E468F3"/>
    <w:rsid w:val="00E50E9F"/>
    <w:rsid w:val="00E52C27"/>
    <w:rsid w:val="00E54C06"/>
    <w:rsid w:val="00E95DA4"/>
    <w:rsid w:val="00EB16FB"/>
    <w:rsid w:val="00EC1E2A"/>
    <w:rsid w:val="00EC4015"/>
    <w:rsid w:val="00ED7F3C"/>
    <w:rsid w:val="00EE0945"/>
    <w:rsid w:val="00EE31D4"/>
    <w:rsid w:val="00EE51FF"/>
    <w:rsid w:val="00F01991"/>
    <w:rsid w:val="00F15A79"/>
    <w:rsid w:val="00F216AD"/>
    <w:rsid w:val="00F2639F"/>
    <w:rsid w:val="00F31155"/>
    <w:rsid w:val="00F34FD6"/>
    <w:rsid w:val="00F6512A"/>
    <w:rsid w:val="00F7643B"/>
    <w:rsid w:val="00FB6D9B"/>
    <w:rsid w:val="00FC4619"/>
    <w:rsid w:val="00FC59A9"/>
    <w:rsid w:val="00FD1498"/>
    <w:rsid w:val="00F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6C941DC"/>
  <w15:docId w15:val="{C1BC39CF-10D9-4EA6-83A8-A249183D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64A"/>
  </w:style>
  <w:style w:type="paragraph" w:styleId="1">
    <w:name w:val="heading 1"/>
    <w:basedOn w:val="a"/>
    <w:link w:val="10"/>
    <w:uiPriority w:val="9"/>
    <w:qFormat/>
    <w:rsid w:val="00992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7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F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E38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Знак Знак1,Обычный (Web)"/>
    <w:basedOn w:val="a"/>
    <w:link w:val="a4"/>
    <w:uiPriority w:val="99"/>
    <w:unhideWhenUsed/>
    <w:qFormat/>
    <w:rsid w:val="0066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96D2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29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aliases w:val="СЕМИНАР"/>
    <w:basedOn w:val="a"/>
    <w:link w:val="a7"/>
    <w:qFormat/>
    <w:rsid w:val="0022091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C3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3042"/>
  </w:style>
  <w:style w:type="paragraph" w:styleId="aa">
    <w:name w:val="footer"/>
    <w:basedOn w:val="a"/>
    <w:link w:val="ab"/>
    <w:uiPriority w:val="99"/>
    <w:unhideWhenUsed/>
    <w:rsid w:val="001C3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3042"/>
  </w:style>
  <w:style w:type="character" w:customStyle="1" w:styleId="30">
    <w:name w:val="Заголовок 3 Знак"/>
    <w:basedOn w:val="a0"/>
    <w:link w:val="3"/>
    <w:uiPriority w:val="9"/>
    <w:semiHidden/>
    <w:rsid w:val="00861F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A42B7B"/>
  </w:style>
  <w:style w:type="character" w:customStyle="1" w:styleId="20">
    <w:name w:val="Заголовок 2 Знак"/>
    <w:basedOn w:val="a0"/>
    <w:link w:val="2"/>
    <w:uiPriority w:val="9"/>
    <w:semiHidden/>
    <w:rsid w:val="002937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3B71F7"/>
    <w:rPr>
      <w:b/>
      <w:bCs/>
    </w:rPr>
  </w:style>
  <w:style w:type="paragraph" w:customStyle="1" w:styleId="11">
    <w:name w:val="Абзац списка1"/>
    <w:basedOn w:val="a"/>
    <w:rsid w:val="002D65ED"/>
    <w:pPr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F216AD"/>
    <w:rPr>
      <w:color w:val="800080" w:themeColor="followedHyperlink"/>
      <w:u w:val="single"/>
    </w:rPr>
  </w:style>
  <w:style w:type="paragraph" w:customStyle="1" w:styleId="NormalWeb326d4698-b13c-43b0-b167-a0305fd44579">
    <w:name w:val="Normal (Web)_326d4698-b13c-43b0-b167-a0305fd44579"/>
    <w:basedOn w:val="a"/>
    <w:rsid w:val="0002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table" w:styleId="ae">
    <w:name w:val="Table Grid"/>
    <w:basedOn w:val="a1"/>
    <w:uiPriority w:val="39"/>
    <w:rsid w:val="0002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Интернет) Знак"/>
    <w:aliases w:val="Знак Знак Знак,Знак Знак1 Знак,Обычный (Web) Знак"/>
    <w:link w:val="a3"/>
    <w:uiPriority w:val="99"/>
    <w:locked/>
    <w:rsid w:val="00B368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ЕМИНАР Знак"/>
    <w:link w:val="a6"/>
    <w:locked/>
    <w:rsid w:val="00E16550"/>
  </w:style>
  <w:style w:type="character" w:customStyle="1" w:styleId="40">
    <w:name w:val="Заголовок 4 Знак"/>
    <w:basedOn w:val="a0"/>
    <w:link w:val="4"/>
    <w:uiPriority w:val="9"/>
    <w:rsid w:val="00FE381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3">
    <w:name w:val="s_3"/>
    <w:basedOn w:val="a"/>
    <w:rsid w:val="00FE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FE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rkutsk.news/novosti/2020-03-05/151752-v-irkutskoi-oblasti-ostalos-v-zhivyh-vsego-372-frontovi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lshoyvopros.ru/questions/3932007-skolko-veteranov-vov-ostalos-v-2022-godu-v-ros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1011-1629-4644-9750-1FFA64DF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Александровна Илюхина</cp:lastModifiedBy>
  <cp:revision>2</cp:revision>
  <dcterms:created xsi:type="dcterms:W3CDTF">2024-10-15T02:17:00Z</dcterms:created>
  <dcterms:modified xsi:type="dcterms:W3CDTF">2024-10-15T02:17:00Z</dcterms:modified>
</cp:coreProperties>
</file>