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7B" w:rsidRPr="0094207B" w:rsidRDefault="0094207B" w:rsidP="00042FFE">
      <w:pPr>
        <w:jc w:val="center"/>
        <w:rPr>
          <w:sz w:val="28"/>
          <w:szCs w:val="28"/>
        </w:rPr>
      </w:pPr>
      <w:r w:rsidRPr="0094207B">
        <w:rPr>
          <w:sz w:val="28"/>
          <w:szCs w:val="28"/>
        </w:rPr>
        <w:t xml:space="preserve">Государственное общеобразовательное учреждение </w:t>
      </w:r>
    </w:p>
    <w:p w:rsidR="0094207B" w:rsidRPr="0094207B" w:rsidRDefault="0094207B" w:rsidP="00042FFE">
      <w:pPr>
        <w:jc w:val="center"/>
        <w:rPr>
          <w:sz w:val="28"/>
          <w:szCs w:val="28"/>
        </w:rPr>
      </w:pPr>
      <w:r w:rsidRPr="0094207B">
        <w:rPr>
          <w:sz w:val="28"/>
          <w:szCs w:val="28"/>
        </w:rPr>
        <w:t>Луганской Народной Республики</w:t>
      </w:r>
    </w:p>
    <w:p w:rsidR="0094207B" w:rsidRDefault="0094207B" w:rsidP="00042FFE">
      <w:pPr>
        <w:jc w:val="center"/>
        <w:rPr>
          <w:sz w:val="28"/>
          <w:szCs w:val="28"/>
        </w:rPr>
      </w:pPr>
      <w:r w:rsidRPr="0094207B">
        <w:rPr>
          <w:sz w:val="28"/>
          <w:szCs w:val="28"/>
        </w:rPr>
        <w:t>«</w:t>
      </w:r>
      <w:proofErr w:type="spellStart"/>
      <w:r w:rsidRPr="0094207B">
        <w:rPr>
          <w:sz w:val="28"/>
          <w:szCs w:val="28"/>
        </w:rPr>
        <w:t>Зоринская</w:t>
      </w:r>
      <w:proofErr w:type="spellEnd"/>
      <w:r w:rsidRPr="0094207B">
        <w:rPr>
          <w:sz w:val="28"/>
          <w:szCs w:val="28"/>
        </w:rPr>
        <w:t xml:space="preserve"> средняя школа № 10 имени Саши Дегтярева»</w:t>
      </w: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94207B">
      <w:pPr>
        <w:jc w:val="center"/>
        <w:rPr>
          <w:b/>
          <w:sz w:val="28"/>
          <w:szCs w:val="28"/>
        </w:rPr>
      </w:pPr>
    </w:p>
    <w:p w:rsidR="00985D1B" w:rsidRDefault="00985D1B" w:rsidP="009420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Рекомендации педагогическим работникам </w:t>
      </w:r>
    </w:p>
    <w:p w:rsidR="0094207B" w:rsidRDefault="0094207B" w:rsidP="0094207B">
      <w:pPr>
        <w:jc w:val="center"/>
        <w:rPr>
          <w:b/>
          <w:sz w:val="40"/>
          <w:szCs w:val="40"/>
        </w:rPr>
      </w:pPr>
      <w:r w:rsidRPr="00C02A19">
        <w:rPr>
          <w:b/>
          <w:sz w:val="40"/>
          <w:szCs w:val="40"/>
        </w:rPr>
        <w:t>для подготовки к профессиональным конкурсам</w:t>
      </w:r>
    </w:p>
    <w:p w:rsidR="00C02A19" w:rsidRDefault="00C02A19" w:rsidP="0094207B">
      <w:pPr>
        <w:jc w:val="center"/>
        <w:rPr>
          <w:b/>
          <w:sz w:val="40"/>
          <w:szCs w:val="40"/>
        </w:rPr>
      </w:pPr>
    </w:p>
    <w:p w:rsidR="00C02A19" w:rsidRDefault="00C02A19" w:rsidP="0094207B">
      <w:pPr>
        <w:jc w:val="center"/>
        <w:rPr>
          <w:b/>
          <w:sz w:val="40"/>
          <w:szCs w:val="40"/>
        </w:rPr>
      </w:pPr>
    </w:p>
    <w:p w:rsidR="00C02A19" w:rsidRDefault="00C02A19" w:rsidP="0094207B">
      <w:pPr>
        <w:jc w:val="center"/>
        <w:rPr>
          <w:b/>
          <w:sz w:val="40"/>
          <w:szCs w:val="40"/>
        </w:rPr>
      </w:pPr>
    </w:p>
    <w:p w:rsidR="00C02A19" w:rsidRDefault="00C02A19" w:rsidP="0094207B">
      <w:pPr>
        <w:jc w:val="center"/>
        <w:rPr>
          <w:b/>
          <w:sz w:val="40"/>
          <w:szCs w:val="40"/>
        </w:rPr>
      </w:pPr>
    </w:p>
    <w:p w:rsidR="00C02A19" w:rsidRPr="00C02A19" w:rsidRDefault="00C02A19" w:rsidP="00C02A19">
      <w:pPr>
        <w:jc w:val="right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sz w:val="28"/>
          <w:szCs w:val="28"/>
        </w:rPr>
      </w:pPr>
    </w:p>
    <w:p w:rsidR="0094207B" w:rsidRPr="0094207B" w:rsidRDefault="0094207B" w:rsidP="00042FFE">
      <w:pPr>
        <w:jc w:val="center"/>
        <w:rPr>
          <w:sz w:val="28"/>
          <w:szCs w:val="28"/>
        </w:rPr>
      </w:pPr>
    </w:p>
    <w:p w:rsidR="0094207B" w:rsidRPr="0094207B" w:rsidRDefault="0094207B" w:rsidP="00042FFE">
      <w:pPr>
        <w:jc w:val="center"/>
        <w:rPr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Pr="00C02A19" w:rsidRDefault="00C02A19" w:rsidP="00042FFE">
      <w:pPr>
        <w:jc w:val="center"/>
        <w:rPr>
          <w:sz w:val="28"/>
          <w:szCs w:val="28"/>
        </w:rPr>
      </w:pPr>
      <w:r w:rsidRPr="00C02A19">
        <w:rPr>
          <w:sz w:val="28"/>
          <w:szCs w:val="28"/>
        </w:rPr>
        <w:t>2023 год</w:t>
      </w:r>
    </w:p>
    <w:p w:rsidR="0094207B" w:rsidRDefault="00C02A19" w:rsidP="00C02A19">
      <w:pPr>
        <w:rPr>
          <w:sz w:val="28"/>
          <w:szCs w:val="28"/>
        </w:rPr>
      </w:pPr>
      <w:r w:rsidRPr="00C02A19">
        <w:rPr>
          <w:sz w:val="28"/>
          <w:szCs w:val="28"/>
        </w:rPr>
        <w:lastRenderedPageBreak/>
        <w:t>Методические рекомендации для педагогических р</w:t>
      </w:r>
      <w:r w:rsidR="00985D1B">
        <w:rPr>
          <w:sz w:val="28"/>
          <w:szCs w:val="28"/>
        </w:rPr>
        <w:t>аботников, город Зоринск, 2024</w:t>
      </w:r>
      <w:r>
        <w:rPr>
          <w:sz w:val="28"/>
          <w:szCs w:val="28"/>
        </w:rPr>
        <w:t xml:space="preserve"> г.</w:t>
      </w:r>
    </w:p>
    <w:p w:rsidR="00C02A19" w:rsidRDefault="00467584" w:rsidP="00C02A19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Партыка</w:t>
      </w:r>
      <w:proofErr w:type="spellEnd"/>
      <w:r>
        <w:rPr>
          <w:sz w:val="28"/>
          <w:szCs w:val="28"/>
        </w:rPr>
        <w:t xml:space="preserve"> Оксана Николаевна</w:t>
      </w:r>
      <w:r w:rsidR="00C02A19">
        <w:rPr>
          <w:sz w:val="28"/>
          <w:szCs w:val="28"/>
        </w:rPr>
        <w:t>, учитель русского языка и литературы высшей квалификационной категории.</w:t>
      </w:r>
    </w:p>
    <w:p w:rsidR="00C02A19" w:rsidRDefault="00C02A19" w:rsidP="00C02A19">
      <w:pPr>
        <w:rPr>
          <w:sz w:val="28"/>
          <w:szCs w:val="28"/>
        </w:rPr>
      </w:pPr>
      <w:r>
        <w:rPr>
          <w:sz w:val="28"/>
          <w:szCs w:val="28"/>
        </w:rPr>
        <w:t>В разработк</w:t>
      </w:r>
      <w:r w:rsidR="002E0F28">
        <w:rPr>
          <w:sz w:val="28"/>
          <w:szCs w:val="28"/>
        </w:rPr>
        <w:t>е изложены материалы</w:t>
      </w:r>
      <w:r>
        <w:rPr>
          <w:sz w:val="28"/>
          <w:szCs w:val="28"/>
        </w:rPr>
        <w:t xml:space="preserve"> для подготовки к профессиональным конкурсам педагогических работников.</w:t>
      </w: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94207B" w:rsidRDefault="0094207B" w:rsidP="00042FFE">
      <w:pPr>
        <w:jc w:val="center"/>
        <w:rPr>
          <w:b/>
          <w:sz w:val="28"/>
          <w:szCs w:val="28"/>
        </w:rPr>
      </w:pPr>
    </w:p>
    <w:p w:rsidR="002E0F28" w:rsidRDefault="002E0F28" w:rsidP="00042FFE">
      <w:pPr>
        <w:jc w:val="center"/>
        <w:rPr>
          <w:b/>
          <w:sz w:val="28"/>
          <w:szCs w:val="28"/>
        </w:rPr>
      </w:pPr>
    </w:p>
    <w:p w:rsidR="002E0F28" w:rsidRDefault="002E0F28" w:rsidP="00042FFE">
      <w:pPr>
        <w:jc w:val="center"/>
        <w:rPr>
          <w:b/>
          <w:sz w:val="28"/>
          <w:szCs w:val="28"/>
        </w:rPr>
      </w:pPr>
    </w:p>
    <w:p w:rsidR="002E0F28" w:rsidRDefault="002E0F28" w:rsidP="00042FFE">
      <w:pPr>
        <w:jc w:val="center"/>
        <w:rPr>
          <w:b/>
          <w:sz w:val="28"/>
          <w:szCs w:val="28"/>
        </w:rPr>
      </w:pPr>
    </w:p>
    <w:p w:rsidR="00985D1B" w:rsidRDefault="00985D1B" w:rsidP="00042FFE">
      <w:pPr>
        <w:jc w:val="center"/>
        <w:rPr>
          <w:b/>
          <w:sz w:val="28"/>
          <w:szCs w:val="28"/>
        </w:rPr>
      </w:pPr>
    </w:p>
    <w:p w:rsidR="00985D1B" w:rsidRDefault="00985D1B" w:rsidP="00042FFE">
      <w:pPr>
        <w:jc w:val="center"/>
        <w:rPr>
          <w:b/>
          <w:sz w:val="28"/>
          <w:szCs w:val="28"/>
        </w:rPr>
      </w:pPr>
    </w:p>
    <w:p w:rsidR="0094207B" w:rsidRDefault="0094207B" w:rsidP="008376CF">
      <w:pPr>
        <w:rPr>
          <w:b/>
          <w:sz w:val="28"/>
          <w:szCs w:val="28"/>
        </w:rPr>
      </w:pPr>
    </w:p>
    <w:p w:rsidR="00042FFE" w:rsidRPr="006C4989" w:rsidRDefault="00042FFE" w:rsidP="00042FFE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:rsidR="0064041C" w:rsidRDefault="00042FFE" w:rsidP="00042FFE">
      <w:pPr>
        <w:pStyle w:val="a3"/>
        <w:spacing w:line="360" w:lineRule="auto"/>
        <w:ind w:right="106" w:firstLine="719"/>
        <w:rPr>
          <w:sz w:val="28"/>
          <w:szCs w:val="28"/>
        </w:rPr>
      </w:pPr>
      <w:r w:rsidRPr="006C4989">
        <w:rPr>
          <w:sz w:val="28"/>
          <w:szCs w:val="28"/>
        </w:rPr>
        <w:lastRenderedPageBreak/>
        <w:t>Методические</w:t>
      </w:r>
      <w:r w:rsidRPr="006C4989">
        <w:rPr>
          <w:spacing w:val="1"/>
          <w:sz w:val="28"/>
          <w:szCs w:val="28"/>
        </w:rPr>
        <w:t xml:space="preserve"> </w:t>
      </w:r>
      <w:r w:rsidRPr="006C4989">
        <w:rPr>
          <w:sz w:val="28"/>
          <w:szCs w:val="28"/>
        </w:rPr>
        <w:t>рекомендации</w:t>
      </w:r>
      <w:r w:rsidRPr="006C4989">
        <w:rPr>
          <w:spacing w:val="1"/>
          <w:sz w:val="28"/>
          <w:szCs w:val="28"/>
        </w:rPr>
        <w:t xml:space="preserve"> </w:t>
      </w:r>
      <w:r w:rsidRPr="006C4989">
        <w:rPr>
          <w:sz w:val="28"/>
          <w:szCs w:val="28"/>
        </w:rPr>
        <w:t>адресованы</w:t>
      </w:r>
      <w:r w:rsidRPr="006C4989">
        <w:rPr>
          <w:spacing w:val="1"/>
          <w:sz w:val="28"/>
          <w:szCs w:val="28"/>
        </w:rPr>
        <w:t xml:space="preserve"> </w:t>
      </w:r>
      <w:r w:rsidR="0064041C">
        <w:rPr>
          <w:spacing w:val="1"/>
          <w:sz w:val="28"/>
          <w:szCs w:val="28"/>
        </w:rPr>
        <w:t xml:space="preserve">учителям, </w:t>
      </w:r>
      <w:r w:rsidRPr="006C4989">
        <w:rPr>
          <w:sz w:val="28"/>
          <w:szCs w:val="28"/>
        </w:rPr>
        <w:t>специалистам,</w:t>
      </w:r>
      <w:r w:rsidR="0064041C">
        <w:rPr>
          <w:sz w:val="28"/>
          <w:szCs w:val="28"/>
        </w:rPr>
        <w:t xml:space="preserve"> которые отвечают за профессиональное развитие кадров, работникам, которые проявляют интерес к участию в конкурсах.</w:t>
      </w:r>
    </w:p>
    <w:p w:rsidR="0064041C" w:rsidRDefault="0064041C" w:rsidP="00042FFE">
      <w:pPr>
        <w:pStyle w:val="a3"/>
        <w:spacing w:line="360" w:lineRule="auto"/>
        <w:ind w:right="106" w:firstLine="719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422E4B">
        <w:rPr>
          <w:sz w:val="28"/>
          <w:szCs w:val="28"/>
        </w:rPr>
        <w:t xml:space="preserve"> данной работы является оказание помощи учителям в реализации процесса подготовки</w:t>
      </w:r>
      <w:r>
        <w:rPr>
          <w:sz w:val="28"/>
          <w:szCs w:val="28"/>
        </w:rPr>
        <w:t xml:space="preserve"> по развитию поддержки авторитета педагогических работников.</w:t>
      </w:r>
    </w:p>
    <w:p w:rsidR="0064041C" w:rsidRDefault="0064041C" w:rsidP="00042FFE">
      <w:pPr>
        <w:pStyle w:val="a3"/>
        <w:spacing w:line="360" w:lineRule="auto"/>
        <w:ind w:right="106" w:firstLine="719"/>
        <w:rPr>
          <w:sz w:val="28"/>
          <w:szCs w:val="28"/>
        </w:rPr>
      </w:pPr>
      <w:r>
        <w:rPr>
          <w:sz w:val="28"/>
          <w:szCs w:val="28"/>
        </w:rPr>
        <w:t>Конкурсы нужны учителям для разви</w:t>
      </w:r>
      <w:r w:rsidR="00B50F3E">
        <w:rPr>
          <w:sz w:val="28"/>
          <w:szCs w:val="28"/>
        </w:rPr>
        <w:t>тия их профессионального</w:t>
      </w:r>
      <w:r>
        <w:rPr>
          <w:sz w:val="28"/>
          <w:szCs w:val="28"/>
        </w:rPr>
        <w:t xml:space="preserve"> мастерства. Таковы запросы модернизации российского образования</w:t>
      </w:r>
      <w:r w:rsidR="00B50F3E">
        <w:rPr>
          <w:sz w:val="28"/>
          <w:szCs w:val="28"/>
        </w:rPr>
        <w:t>.</w:t>
      </w:r>
    </w:p>
    <w:p w:rsidR="0064041C" w:rsidRDefault="0064041C" w:rsidP="00042FFE">
      <w:pPr>
        <w:pStyle w:val="a3"/>
        <w:spacing w:line="360" w:lineRule="auto"/>
        <w:ind w:right="106" w:firstLine="719"/>
        <w:rPr>
          <w:sz w:val="28"/>
          <w:szCs w:val="28"/>
        </w:rPr>
      </w:pPr>
      <w:r>
        <w:rPr>
          <w:sz w:val="28"/>
          <w:szCs w:val="28"/>
        </w:rPr>
        <w:t>Конкурсы формируют результаты профессионализма педагога, которые постоянно становятся ориентирами для всего п</w:t>
      </w:r>
      <w:r w:rsidR="008376CF">
        <w:rPr>
          <w:sz w:val="28"/>
          <w:szCs w:val="28"/>
        </w:rPr>
        <w:t>едагогического сообщества не только в Луганской Народной Республике, но и на всероссийском и международном уровнях.</w:t>
      </w:r>
    </w:p>
    <w:p w:rsidR="0064041C" w:rsidRDefault="008376CF" w:rsidP="00042FFE">
      <w:pPr>
        <w:pStyle w:val="a3"/>
        <w:spacing w:line="360" w:lineRule="auto"/>
        <w:ind w:right="106" w:firstLine="719"/>
        <w:rPr>
          <w:sz w:val="28"/>
          <w:szCs w:val="28"/>
        </w:rPr>
      </w:pPr>
      <w:r>
        <w:rPr>
          <w:sz w:val="28"/>
          <w:szCs w:val="28"/>
        </w:rPr>
        <w:t xml:space="preserve">База лучших образовательных практик – ключевое звено методического обеспечения, которая сформирована с учетом любой организации. Учителям необходимы конкурсы профессионального мастерства, чтобы показывать результаты на международном уровне. </w:t>
      </w:r>
    </w:p>
    <w:p w:rsidR="008376CF" w:rsidRPr="006C4989" w:rsidRDefault="008376CF" w:rsidP="00422E4B">
      <w:pPr>
        <w:pStyle w:val="a3"/>
        <w:spacing w:line="360" w:lineRule="auto"/>
        <w:ind w:right="107" w:firstLine="719"/>
        <w:rPr>
          <w:sz w:val="28"/>
          <w:szCs w:val="28"/>
        </w:rPr>
      </w:pPr>
      <w:r>
        <w:rPr>
          <w:sz w:val="28"/>
          <w:szCs w:val="28"/>
        </w:rPr>
        <w:t xml:space="preserve">Важной составляющей каждого учителя является курсовая переподготовка. Если вы твердо решили участвовать в конкурсе педагогического мастерства, нужно постараться пройти стажировку по профессиональной  программе </w:t>
      </w:r>
      <w:r w:rsidRPr="006C4989">
        <w:rPr>
          <w:sz w:val="28"/>
          <w:szCs w:val="28"/>
        </w:rPr>
        <w:t>«Совершенствование</w:t>
      </w:r>
      <w:r w:rsidRPr="006C4989">
        <w:rPr>
          <w:spacing w:val="1"/>
          <w:sz w:val="28"/>
          <w:szCs w:val="28"/>
        </w:rPr>
        <w:t xml:space="preserve"> </w:t>
      </w:r>
      <w:r w:rsidRPr="006C4989">
        <w:rPr>
          <w:sz w:val="28"/>
          <w:szCs w:val="28"/>
        </w:rPr>
        <w:t>профессиональных</w:t>
      </w:r>
      <w:r w:rsidRPr="006C4989">
        <w:rPr>
          <w:spacing w:val="1"/>
          <w:sz w:val="28"/>
          <w:szCs w:val="28"/>
        </w:rPr>
        <w:t xml:space="preserve"> </w:t>
      </w:r>
      <w:r w:rsidRPr="006C4989">
        <w:rPr>
          <w:sz w:val="28"/>
          <w:szCs w:val="28"/>
        </w:rPr>
        <w:t>компетенций</w:t>
      </w:r>
      <w:r w:rsidRPr="006C4989">
        <w:rPr>
          <w:spacing w:val="1"/>
          <w:sz w:val="28"/>
          <w:szCs w:val="28"/>
        </w:rPr>
        <w:t xml:space="preserve"> </w:t>
      </w:r>
      <w:r w:rsidRPr="006C4989">
        <w:rPr>
          <w:sz w:val="28"/>
          <w:szCs w:val="28"/>
        </w:rPr>
        <w:t>педагогических</w:t>
      </w:r>
      <w:r w:rsidRPr="006C4989">
        <w:rPr>
          <w:spacing w:val="1"/>
          <w:sz w:val="28"/>
          <w:szCs w:val="28"/>
        </w:rPr>
        <w:t xml:space="preserve"> </w:t>
      </w:r>
      <w:r w:rsidRPr="006C4989">
        <w:rPr>
          <w:sz w:val="28"/>
          <w:szCs w:val="28"/>
        </w:rPr>
        <w:t>в</w:t>
      </w:r>
      <w:r w:rsidRPr="006C4989">
        <w:rPr>
          <w:spacing w:val="61"/>
          <w:sz w:val="28"/>
          <w:szCs w:val="28"/>
        </w:rPr>
        <w:t xml:space="preserve"> </w:t>
      </w:r>
      <w:r w:rsidRPr="006C4989">
        <w:rPr>
          <w:sz w:val="28"/>
          <w:szCs w:val="28"/>
        </w:rPr>
        <w:t>современной</w:t>
      </w:r>
      <w:r w:rsidRPr="006C4989">
        <w:rPr>
          <w:spacing w:val="1"/>
          <w:sz w:val="28"/>
          <w:szCs w:val="28"/>
        </w:rPr>
        <w:t xml:space="preserve"> </w:t>
      </w:r>
      <w:r w:rsidRPr="006C4989">
        <w:rPr>
          <w:sz w:val="28"/>
          <w:szCs w:val="28"/>
        </w:rPr>
        <w:t>практике</w:t>
      </w:r>
      <w:r w:rsidRPr="006C4989">
        <w:rPr>
          <w:spacing w:val="1"/>
          <w:sz w:val="28"/>
          <w:szCs w:val="28"/>
        </w:rPr>
        <w:t xml:space="preserve"> </w:t>
      </w:r>
      <w:r w:rsidRPr="006C4989">
        <w:rPr>
          <w:sz w:val="28"/>
          <w:szCs w:val="28"/>
        </w:rPr>
        <w:t>конкурсного</w:t>
      </w:r>
      <w:r w:rsidRPr="006C4989">
        <w:rPr>
          <w:spacing w:val="1"/>
          <w:sz w:val="28"/>
          <w:szCs w:val="28"/>
        </w:rPr>
        <w:t xml:space="preserve"> </w:t>
      </w:r>
      <w:r w:rsidRPr="006C4989">
        <w:rPr>
          <w:sz w:val="28"/>
          <w:szCs w:val="28"/>
        </w:rPr>
        <w:t>движения»</w:t>
      </w:r>
      <w:r>
        <w:rPr>
          <w:sz w:val="28"/>
          <w:szCs w:val="28"/>
        </w:rPr>
        <w:t xml:space="preserve">. </w:t>
      </w:r>
      <w:r w:rsidR="00422E4B">
        <w:rPr>
          <w:sz w:val="28"/>
          <w:szCs w:val="28"/>
        </w:rPr>
        <w:t>С учителями проводят тестирование, выявляют затруднения, даются методические рекомендации по преодолению преград.</w:t>
      </w:r>
      <w:r w:rsidR="00042FFE" w:rsidRPr="006C4989">
        <w:rPr>
          <w:sz w:val="28"/>
          <w:szCs w:val="28"/>
        </w:rPr>
        <w:tab/>
      </w:r>
      <w:r w:rsidR="00422E4B">
        <w:rPr>
          <w:sz w:val="28"/>
          <w:szCs w:val="28"/>
        </w:rPr>
        <w:t xml:space="preserve"> </w:t>
      </w:r>
      <w:r w:rsidR="00B50F3E">
        <w:rPr>
          <w:sz w:val="28"/>
          <w:szCs w:val="28"/>
        </w:rPr>
        <w:t>Количество слушателей, которые нуждаются в курсах повышения по данной программе, все время увеличивается. Результат реализации программы – правильно выстроенный маршрут участия в конкурсах.</w:t>
      </w:r>
    </w:p>
    <w:p w:rsidR="00042FFE" w:rsidRPr="006C4989" w:rsidRDefault="00B50F3E" w:rsidP="00042FFE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Методы самовыражения</w:t>
      </w:r>
      <w:r w:rsidR="00042FFE" w:rsidRPr="006C4989">
        <w:rPr>
          <w:b/>
          <w:bCs/>
          <w:color w:val="000000"/>
          <w:sz w:val="28"/>
          <w:szCs w:val="28"/>
          <w:lang w:eastAsia="ru-RU"/>
        </w:rPr>
        <w:t xml:space="preserve"> педагога:</w:t>
      </w:r>
    </w:p>
    <w:p w:rsidR="00042FFE" w:rsidRPr="006C4989" w:rsidRDefault="00B50F3E" w:rsidP="00042FFE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</w:t>
      </w:r>
      <w:r w:rsidR="00042FFE" w:rsidRPr="006C4989">
        <w:rPr>
          <w:color w:val="000000"/>
          <w:sz w:val="28"/>
          <w:szCs w:val="28"/>
          <w:lang w:eastAsia="ru-RU"/>
        </w:rPr>
        <w:t>ащита</w:t>
      </w:r>
      <w:r>
        <w:rPr>
          <w:color w:val="000000"/>
          <w:sz w:val="28"/>
          <w:szCs w:val="28"/>
          <w:lang w:eastAsia="ru-RU"/>
        </w:rPr>
        <w:t xml:space="preserve"> профессиональных проектов</w:t>
      </w:r>
      <w:r w:rsidR="00042FFE" w:rsidRPr="006C4989">
        <w:rPr>
          <w:color w:val="000000"/>
          <w:sz w:val="28"/>
          <w:szCs w:val="28"/>
          <w:lang w:eastAsia="ru-RU"/>
        </w:rPr>
        <w:t>,</w:t>
      </w:r>
    </w:p>
    <w:p w:rsidR="00042FFE" w:rsidRPr="006C4989" w:rsidRDefault="00B50F3E" w:rsidP="00042FFE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правильность составления</w:t>
      </w:r>
      <w:r w:rsidR="00042FFE" w:rsidRPr="006C4989">
        <w:rPr>
          <w:color w:val="000000"/>
          <w:sz w:val="28"/>
          <w:szCs w:val="28"/>
          <w:lang w:eastAsia="ru-RU"/>
        </w:rPr>
        <w:t xml:space="preserve"> резюме,</w:t>
      </w:r>
    </w:p>
    <w:p w:rsidR="00042FFE" w:rsidRPr="006C4989" w:rsidRDefault="00042FFE" w:rsidP="00042FFE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before="36" w:after="36" w:line="36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C4989">
        <w:rPr>
          <w:color w:val="000000"/>
          <w:sz w:val="28"/>
          <w:szCs w:val="28"/>
          <w:lang w:eastAsia="ru-RU"/>
        </w:rPr>
        <w:t xml:space="preserve">представление </w:t>
      </w:r>
      <w:proofErr w:type="spellStart"/>
      <w:r w:rsidRPr="006C4989">
        <w:rPr>
          <w:color w:val="000000"/>
          <w:sz w:val="28"/>
          <w:szCs w:val="28"/>
          <w:lang w:eastAsia="ru-RU"/>
        </w:rPr>
        <w:t>портфолио</w:t>
      </w:r>
      <w:proofErr w:type="spellEnd"/>
      <w:r w:rsidRPr="006C4989">
        <w:rPr>
          <w:color w:val="000000"/>
          <w:sz w:val="28"/>
          <w:szCs w:val="28"/>
          <w:lang w:eastAsia="ru-RU"/>
        </w:rPr>
        <w:t>,</w:t>
      </w:r>
    </w:p>
    <w:p w:rsidR="00042FFE" w:rsidRPr="006C4989" w:rsidRDefault="00042FFE" w:rsidP="00042FFE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before="36" w:after="36" w:line="36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C4989">
        <w:rPr>
          <w:color w:val="000000"/>
          <w:sz w:val="28"/>
          <w:szCs w:val="28"/>
          <w:lang w:eastAsia="ru-RU"/>
        </w:rPr>
        <w:lastRenderedPageBreak/>
        <w:t>мастер – класс,</w:t>
      </w:r>
    </w:p>
    <w:p w:rsidR="00042FFE" w:rsidRPr="006C4989" w:rsidRDefault="00042FFE" w:rsidP="00042FFE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before="36" w:after="36" w:line="36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C4989">
        <w:rPr>
          <w:color w:val="000000"/>
          <w:sz w:val="28"/>
          <w:szCs w:val="28"/>
          <w:lang w:eastAsia="ru-RU"/>
        </w:rPr>
        <w:t>публичная презентация опыта,</w:t>
      </w:r>
    </w:p>
    <w:p w:rsidR="00042FFE" w:rsidRPr="006C4989" w:rsidRDefault="00B50F3E" w:rsidP="00042FFE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before="36" w:after="36" w:line="36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открытые</w:t>
      </w:r>
      <w:r w:rsidR="00042FFE" w:rsidRPr="006C4989">
        <w:rPr>
          <w:color w:val="000000"/>
          <w:sz w:val="28"/>
          <w:szCs w:val="28"/>
          <w:lang w:eastAsia="ru-RU"/>
        </w:rPr>
        <w:t xml:space="preserve"> урок</w:t>
      </w:r>
      <w:r>
        <w:rPr>
          <w:color w:val="000000"/>
          <w:sz w:val="28"/>
          <w:szCs w:val="28"/>
          <w:lang w:eastAsia="ru-RU"/>
        </w:rPr>
        <w:t>и</w:t>
      </w:r>
      <w:r w:rsidR="00042FFE" w:rsidRPr="006C4989">
        <w:rPr>
          <w:color w:val="000000"/>
          <w:sz w:val="28"/>
          <w:szCs w:val="28"/>
          <w:lang w:eastAsia="ru-RU"/>
        </w:rPr>
        <w:t>,</w:t>
      </w:r>
    </w:p>
    <w:p w:rsidR="00042FFE" w:rsidRPr="00B50F3E" w:rsidRDefault="00042FFE" w:rsidP="00C16108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before="36" w:after="36" w:line="36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C4989">
        <w:rPr>
          <w:color w:val="000000"/>
          <w:sz w:val="28"/>
          <w:szCs w:val="28"/>
          <w:lang w:eastAsia="ru-RU"/>
        </w:rPr>
        <w:t>аналитический отчёт.</w:t>
      </w:r>
    </w:p>
    <w:p w:rsidR="00C16108" w:rsidRPr="006C4989" w:rsidRDefault="00B50F3E" w:rsidP="00946DD0">
      <w:pPr>
        <w:widowControl/>
        <w:shd w:val="clear" w:color="auto" w:fill="FFFFFF"/>
        <w:autoSpaceDE/>
        <w:autoSpaceDN/>
        <w:spacing w:before="36" w:after="36" w:line="360" w:lineRule="auto"/>
        <w:jc w:val="both"/>
        <w:rPr>
          <w:color w:val="000000"/>
          <w:sz w:val="28"/>
          <w:szCs w:val="28"/>
          <w:lang w:eastAsia="ru-RU"/>
        </w:rPr>
      </w:pPr>
      <w:r w:rsidRPr="00B50F3E">
        <w:rPr>
          <w:color w:val="000000"/>
          <w:sz w:val="28"/>
          <w:szCs w:val="28"/>
          <w:lang w:eastAsia="ru-RU"/>
        </w:rPr>
        <w:t>Одним из современных требований к педагогу</w:t>
      </w:r>
      <w:r>
        <w:rPr>
          <w:color w:val="000000"/>
          <w:sz w:val="28"/>
          <w:szCs w:val="28"/>
          <w:lang w:eastAsia="ru-RU"/>
        </w:rPr>
        <w:t xml:space="preserve"> является умение выступать на конференциях, деловых встречах, педагогических советах</w:t>
      </w:r>
      <w:r w:rsidR="00946DD0">
        <w:rPr>
          <w:color w:val="000000"/>
          <w:sz w:val="28"/>
          <w:szCs w:val="28"/>
          <w:lang w:eastAsia="ru-RU"/>
        </w:rPr>
        <w:t xml:space="preserve">, умение правильно себя презентовать. </w:t>
      </w:r>
      <w:r w:rsidR="00042FFE" w:rsidRPr="006C4989">
        <w:rPr>
          <w:bCs/>
          <w:color w:val="000000"/>
          <w:sz w:val="28"/>
          <w:szCs w:val="28"/>
          <w:lang w:eastAsia="ru-RU"/>
        </w:rPr>
        <w:t>По статистике для большинства людей страх публичного выступления стоит на 2 месте после страха смерти. Оказывается</w:t>
      </w:r>
      <w:r w:rsidR="00C16108" w:rsidRPr="006C4989">
        <w:rPr>
          <w:bCs/>
          <w:color w:val="000000"/>
          <w:sz w:val="28"/>
          <w:szCs w:val="28"/>
          <w:lang w:eastAsia="ru-RU"/>
        </w:rPr>
        <w:t>, что</w:t>
      </w:r>
      <w:r w:rsidR="00946DD0">
        <w:rPr>
          <w:bCs/>
          <w:color w:val="000000"/>
          <w:sz w:val="28"/>
          <w:szCs w:val="28"/>
          <w:lang w:eastAsia="ru-RU"/>
        </w:rPr>
        <w:t xml:space="preserve"> публика на 7</w:t>
      </w:r>
      <w:r w:rsidR="00042FFE" w:rsidRPr="006C4989">
        <w:rPr>
          <w:bCs/>
          <w:color w:val="000000"/>
          <w:sz w:val="28"/>
          <w:szCs w:val="28"/>
          <w:lang w:eastAsia="ru-RU"/>
        </w:rPr>
        <w:t>0% воспринимает</w:t>
      </w:r>
      <w:r w:rsidR="00946DD0">
        <w:rPr>
          <w:bCs/>
          <w:color w:val="000000"/>
          <w:sz w:val="28"/>
          <w:szCs w:val="28"/>
          <w:lang w:eastAsia="ru-RU"/>
        </w:rPr>
        <w:t xml:space="preserve"> то, как мы выглядим, на 25% - как говорим, и лишь на 12</w:t>
      </w:r>
      <w:r w:rsidR="00C16108" w:rsidRPr="006C4989">
        <w:rPr>
          <w:bCs/>
          <w:color w:val="000000"/>
          <w:sz w:val="28"/>
          <w:szCs w:val="28"/>
          <w:lang w:eastAsia="ru-RU"/>
        </w:rPr>
        <w:t>%  – что</w:t>
      </w:r>
      <w:r w:rsidR="00042FFE" w:rsidRPr="006C4989">
        <w:rPr>
          <w:bCs/>
          <w:color w:val="000000"/>
          <w:sz w:val="28"/>
          <w:szCs w:val="28"/>
          <w:lang w:eastAsia="ru-RU"/>
        </w:rPr>
        <w:t xml:space="preserve"> говорим.</w:t>
      </w:r>
      <w:r w:rsidR="00042FFE" w:rsidRPr="006C4989">
        <w:rPr>
          <w:rFonts w:ascii="Calibri" w:hAnsi="Calibri" w:cs="Arial"/>
          <w:color w:val="000000"/>
          <w:sz w:val="28"/>
          <w:szCs w:val="28"/>
          <w:lang w:eastAsia="ru-RU"/>
        </w:rPr>
        <w:t xml:space="preserve"> </w:t>
      </w:r>
      <w:r w:rsidR="00042FFE" w:rsidRPr="006C4989">
        <w:rPr>
          <w:color w:val="000000"/>
          <w:sz w:val="28"/>
          <w:szCs w:val="28"/>
          <w:lang w:eastAsia="ru-RU"/>
        </w:rPr>
        <w:t>Важно подготовить не только текст выступления, но и уделить особое внимание (не меньше, чем вы уделяете содержанию) форме вашего выступления – деловым манерам, оформлению внешности, личному обаянию.</w:t>
      </w:r>
      <w:r w:rsidR="00042FFE" w:rsidRPr="006C4989">
        <w:rPr>
          <w:rFonts w:ascii="Calibri" w:hAnsi="Calibri" w:cs="Arial"/>
          <w:color w:val="000000"/>
          <w:sz w:val="28"/>
          <w:szCs w:val="28"/>
          <w:lang w:eastAsia="ru-RU"/>
        </w:rPr>
        <w:t xml:space="preserve"> </w:t>
      </w:r>
      <w:r w:rsidR="00C16108" w:rsidRPr="006C4989">
        <w:rPr>
          <w:color w:val="000000"/>
          <w:sz w:val="28"/>
          <w:szCs w:val="28"/>
          <w:lang w:eastAsia="ru-RU"/>
        </w:rPr>
        <w:t>Ошибок нет -</w:t>
      </w:r>
      <w:r w:rsidR="00042FFE" w:rsidRPr="006C4989">
        <w:rPr>
          <w:color w:val="000000"/>
          <w:sz w:val="28"/>
          <w:szCs w:val="28"/>
          <w:lang w:eastAsia="ru-RU"/>
        </w:rPr>
        <w:t xml:space="preserve"> есть практика. Только</w:t>
      </w:r>
      <w:r w:rsidR="00C16108" w:rsidRPr="006C4989">
        <w:rPr>
          <w:color w:val="000000"/>
          <w:sz w:val="28"/>
          <w:szCs w:val="28"/>
          <w:lang w:eastAsia="ru-RU"/>
        </w:rPr>
        <w:t xml:space="preserve"> она поможет найти</w:t>
      </w:r>
      <w:r w:rsidR="00042FFE" w:rsidRPr="006C4989">
        <w:rPr>
          <w:color w:val="000000"/>
          <w:sz w:val="28"/>
          <w:szCs w:val="28"/>
          <w:lang w:eastAsia="ru-RU"/>
        </w:rPr>
        <w:t xml:space="preserve"> уникальный стиль публичного говорения.</w:t>
      </w:r>
    </w:p>
    <w:p w:rsidR="00C16108" w:rsidRPr="006C4989" w:rsidRDefault="00946DD0" w:rsidP="00C16108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Этапы самовыражения</w:t>
      </w:r>
      <w:r w:rsidR="00C16108" w:rsidRPr="006C4989">
        <w:rPr>
          <w:b/>
          <w:bCs/>
          <w:color w:val="000000"/>
          <w:sz w:val="28"/>
          <w:szCs w:val="28"/>
          <w:lang w:eastAsia="ru-RU"/>
        </w:rPr>
        <w:t>:</w:t>
      </w:r>
    </w:p>
    <w:p w:rsidR="00C16108" w:rsidRPr="006C4989" w:rsidRDefault="00946DD0" w:rsidP="00C16108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before="36" w:after="36" w:line="36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осмыслите материал</w:t>
      </w:r>
      <w:r w:rsidR="00C16108" w:rsidRPr="006C4989">
        <w:rPr>
          <w:color w:val="000000"/>
          <w:sz w:val="28"/>
          <w:szCs w:val="28"/>
          <w:lang w:eastAsia="ru-RU"/>
        </w:rPr>
        <w:t>;</w:t>
      </w:r>
    </w:p>
    <w:p w:rsidR="00C16108" w:rsidRPr="006C4989" w:rsidRDefault="00C16108" w:rsidP="00C16108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before="36" w:after="36" w:line="36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C4989">
        <w:rPr>
          <w:color w:val="000000"/>
          <w:sz w:val="28"/>
          <w:szCs w:val="28"/>
          <w:lang w:eastAsia="ru-RU"/>
        </w:rPr>
        <w:t xml:space="preserve">не </w:t>
      </w:r>
      <w:r w:rsidR="00946DD0">
        <w:rPr>
          <w:color w:val="000000"/>
          <w:sz w:val="28"/>
          <w:szCs w:val="28"/>
          <w:lang w:eastAsia="ru-RU"/>
        </w:rPr>
        <w:t>излагайте сухие факты</w:t>
      </w:r>
      <w:r w:rsidRPr="006C4989">
        <w:rPr>
          <w:color w:val="000000"/>
          <w:sz w:val="28"/>
          <w:szCs w:val="28"/>
          <w:lang w:eastAsia="ru-RU"/>
        </w:rPr>
        <w:t>, приводите конкретные примеры;</w:t>
      </w:r>
    </w:p>
    <w:p w:rsidR="00C16108" w:rsidRPr="006C4989" w:rsidRDefault="00C16108" w:rsidP="00C16108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before="36" w:after="36" w:line="36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C4989">
        <w:rPr>
          <w:color w:val="000000"/>
          <w:sz w:val="28"/>
          <w:szCs w:val="28"/>
          <w:lang w:eastAsia="ru-RU"/>
        </w:rPr>
        <w:t>собирайте больше информации, чем вы сможете использовать (резервные знания);</w:t>
      </w:r>
    </w:p>
    <w:p w:rsidR="00C16108" w:rsidRPr="006C4989" w:rsidRDefault="00946DD0" w:rsidP="00C16108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before="36" w:after="36" w:line="36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придумайте</w:t>
      </w:r>
      <w:r w:rsidR="00C16108" w:rsidRPr="006C4989">
        <w:rPr>
          <w:color w:val="000000"/>
          <w:sz w:val="28"/>
          <w:szCs w:val="28"/>
          <w:lang w:eastAsia="ru-RU"/>
        </w:rPr>
        <w:t xml:space="preserve"> план речи и основные тезисы, особенно</w:t>
      </w:r>
      <w:r>
        <w:rPr>
          <w:color w:val="000000"/>
          <w:sz w:val="28"/>
          <w:szCs w:val="28"/>
          <w:lang w:eastAsia="ru-RU"/>
        </w:rPr>
        <w:t xml:space="preserve"> нужно выстроить </w:t>
      </w:r>
      <w:r w:rsidR="00C16108" w:rsidRPr="006C4989">
        <w:rPr>
          <w:color w:val="000000"/>
          <w:sz w:val="28"/>
          <w:szCs w:val="28"/>
          <w:lang w:eastAsia="ru-RU"/>
        </w:rPr>
        <w:t xml:space="preserve"> начало и конец;</w:t>
      </w:r>
    </w:p>
    <w:p w:rsidR="00C16108" w:rsidRPr="006C4989" w:rsidRDefault="00C16108" w:rsidP="00C16108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before="36" w:after="36" w:line="360" w:lineRule="auto"/>
        <w:jc w:val="both"/>
        <w:rPr>
          <w:color w:val="000000"/>
          <w:sz w:val="28"/>
          <w:szCs w:val="28"/>
          <w:lang w:eastAsia="ru-RU"/>
        </w:rPr>
      </w:pPr>
      <w:r w:rsidRPr="006C4989">
        <w:rPr>
          <w:color w:val="000000"/>
          <w:sz w:val="28"/>
          <w:szCs w:val="28"/>
          <w:lang w:eastAsia="ru-RU"/>
        </w:rPr>
        <w:t>составьте каждый абзац из трех-пяти предложений, если абзацы будут длиннее, вы можете потерять то место, на котором остановились;</w:t>
      </w:r>
    </w:p>
    <w:p w:rsidR="00C16108" w:rsidRPr="006C4989" w:rsidRDefault="00C16108" w:rsidP="00C16108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before="36" w:after="36" w:line="360" w:lineRule="auto"/>
        <w:jc w:val="both"/>
        <w:rPr>
          <w:color w:val="000000"/>
          <w:sz w:val="28"/>
          <w:szCs w:val="28"/>
          <w:lang w:eastAsia="ru-RU"/>
        </w:rPr>
      </w:pPr>
      <w:r w:rsidRPr="006C4989">
        <w:rPr>
          <w:color w:val="000000"/>
          <w:sz w:val="28"/>
          <w:szCs w:val="28"/>
          <w:lang w:eastAsia="ru-RU"/>
        </w:rPr>
        <w:t>при написании</w:t>
      </w:r>
      <w:r w:rsidR="00946DD0">
        <w:rPr>
          <w:color w:val="000000"/>
          <w:sz w:val="28"/>
          <w:szCs w:val="28"/>
          <w:lang w:eastAsia="ru-RU"/>
        </w:rPr>
        <w:t xml:space="preserve"> выступления используйте глаголы активной формы, чем</w:t>
      </w:r>
      <w:r w:rsidRPr="006C4989">
        <w:rPr>
          <w:color w:val="000000"/>
          <w:sz w:val="28"/>
          <w:szCs w:val="28"/>
          <w:lang w:eastAsia="ru-RU"/>
        </w:rPr>
        <w:t xml:space="preserve"> пассивной;</w:t>
      </w:r>
    </w:p>
    <w:p w:rsidR="00C16108" w:rsidRPr="006C4989" w:rsidRDefault="00C16108" w:rsidP="00C16108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before="36" w:after="36" w:line="36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C4989">
        <w:rPr>
          <w:color w:val="000000"/>
          <w:sz w:val="28"/>
          <w:szCs w:val="28"/>
          <w:lang w:eastAsia="ru-RU"/>
        </w:rPr>
        <w:t>используйте ассоциации, не читайте по бумажке;</w:t>
      </w:r>
    </w:p>
    <w:p w:rsidR="00C16108" w:rsidRPr="006C4989" w:rsidRDefault="00F06E66" w:rsidP="00C16108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before="36" w:after="36" w:line="36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репетируйте свое выступление перед зеркалом.</w:t>
      </w:r>
    </w:p>
    <w:p w:rsidR="00D333A3" w:rsidRPr="006C4989" w:rsidRDefault="00F06E66" w:rsidP="00D333A3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Самовыражение</w:t>
      </w:r>
      <w:r w:rsidR="00D333A3" w:rsidRPr="006C4989">
        <w:rPr>
          <w:color w:val="000000"/>
          <w:sz w:val="28"/>
          <w:szCs w:val="28"/>
        </w:rPr>
        <w:t xml:space="preserve"> – это умение воздействоват</w:t>
      </w:r>
      <w:r>
        <w:rPr>
          <w:color w:val="000000"/>
          <w:sz w:val="28"/>
          <w:szCs w:val="28"/>
        </w:rPr>
        <w:t>ь на процесс формирования своего образа у партнера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Нужно уметь себя представить</w:t>
      </w:r>
      <w:r w:rsidR="00D333A3" w:rsidRPr="006C4989">
        <w:rPr>
          <w:color w:val="000000"/>
          <w:sz w:val="28"/>
          <w:szCs w:val="28"/>
        </w:rPr>
        <w:t xml:space="preserve"> в выгодном свете.</w:t>
      </w:r>
    </w:p>
    <w:p w:rsidR="00D333A3" w:rsidRPr="006C4989" w:rsidRDefault="00D333A3" w:rsidP="00D333A3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6C4989">
        <w:rPr>
          <w:color w:val="000000"/>
          <w:sz w:val="28"/>
          <w:szCs w:val="28"/>
        </w:rPr>
        <w:lastRenderedPageBreak/>
        <w:t>Любая презентация осуществляется для решения 3-х задач:</w:t>
      </w:r>
    </w:p>
    <w:p w:rsidR="00D333A3" w:rsidRPr="006C4989" w:rsidRDefault="00D333A3" w:rsidP="00D333A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4989">
        <w:rPr>
          <w:color w:val="000000"/>
          <w:sz w:val="28"/>
          <w:szCs w:val="28"/>
        </w:rPr>
        <w:t>проинформировать,</w:t>
      </w:r>
    </w:p>
    <w:p w:rsidR="00D333A3" w:rsidRPr="006C4989" w:rsidRDefault="00D333A3" w:rsidP="00D333A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4989">
        <w:rPr>
          <w:color w:val="000000"/>
          <w:sz w:val="28"/>
          <w:szCs w:val="28"/>
        </w:rPr>
        <w:t>развлечь,</w:t>
      </w:r>
    </w:p>
    <w:p w:rsidR="00D333A3" w:rsidRDefault="00D333A3" w:rsidP="00D333A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4989">
        <w:rPr>
          <w:color w:val="000000"/>
          <w:sz w:val="28"/>
          <w:szCs w:val="28"/>
        </w:rPr>
        <w:t>убедить.</w:t>
      </w:r>
    </w:p>
    <w:p w:rsidR="00F06E66" w:rsidRDefault="00F06E66" w:rsidP="00F06E66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любого конкурса является представление педагогических идей, убеждений, которых придерживается учитель при работе с учениками. При выполнении этого задания необходимо ознакомить жюри с базовым образованием, должностью, опытом, профессиональной деятельностью участника. Проанализировать степень новизны данного выступления. Подчеркнуть результативность профессиональной деятельности.</w:t>
      </w:r>
    </w:p>
    <w:p w:rsidR="00E40E67" w:rsidRDefault="00E40E67" w:rsidP="00F06E66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Работая над текстом выступления, представьте себя в роли слушателя. Если в вашем рассказе зрители увидят себя, они станут вам симпатизировать, поддерживать.</w:t>
      </w:r>
    </w:p>
    <w:p w:rsidR="00E40E67" w:rsidRDefault="00E40E67" w:rsidP="00F06E6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Нужно всегда помнить, что выступление – это общение. Вы выступаете и видите мимику и взгляды зрителей. По лицам людей вы сразу поймете, что двигаетесь в правильном направлении. Постарайтесь наладить психологический контакт со зрителями. Педагог даже на сцене всегда остается достойным представителем своей профессии.</w:t>
      </w:r>
    </w:p>
    <w:p w:rsidR="00F06E66" w:rsidRDefault="00E40E67" w:rsidP="00F06E6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При выступлении обязательно используйте презентацию. Слайды должны соответствовать тексту. Уведенное должно гармонировать с </w:t>
      </w:r>
      <w:proofErr w:type="gramStart"/>
      <w:r>
        <w:rPr>
          <w:color w:val="000000"/>
          <w:sz w:val="28"/>
          <w:szCs w:val="28"/>
        </w:rPr>
        <w:t>услышанным</w:t>
      </w:r>
      <w:proofErr w:type="gramEnd"/>
      <w:r>
        <w:rPr>
          <w:color w:val="000000"/>
          <w:sz w:val="28"/>
          <w:szCs w:val="28"/>
        </w:rPr>
        <w:t>! Тогда у зрителей о вас сложатся только приятные впечатления.</w:t>
      </w:r>
    </w:p>
    <w:p w:rsidR="00E40E67" w:rsidRDefault="00E40E67" w:rsidP="00F06E6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 xml:space="preserve">Старайтесь подать в презентации больше картинок, не перегружайте </w:t>
      </w:r>
      <w:r w:rsidR="00985D1B">
        <w:rPr>
          <w:color w:val="000000"/>
          <w:sz w:val="28"/>
          <w:szCs w:val="28"/>
        </w:rPr>
        <w:t>слайды текстом. Старайтесь эмоционально вести себя на сцене, тогда ваша речь будет услышана.</w:t>
      </w:r>
    </w:p>
    <w:p w:rsidR="00E40E67" w:rsidRDefault="00985D1B" w:rsidP="00F06E6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Обязательно презентуйте выступление детей (можно показать фрагмент урока до 5 минут). Покажите их успехи и достижения.</w:t>
      </w:r>
    </w:p>
    <w:p w:rsidR="00985D1B" w:rsidRDefault="00985D1B" w:rsidP="00D333A3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Для выступления вы можете использовать музыкальное сопровождение, тогда ваша презентация запомнится зрителям.</w:t>
      </w:r>
    </w:p>
    <w:p w:rsidR="000466AC" w:rsidRPr="00985D1B" w:rsidRDefault="00985D1B" w:rsidP="000466AC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000000"/>
          <w:sz w:val="28"/>
          <w:szCs w:val="28"/>
          <w:lang w:eastAsia="ru-RU"/>
        </w:rPr>
      </w:pPr>
      <w:r w:rsidRPr="00985D1B">
        <w:rPr>
          <w:color w:val="000000"/>
          <w:sz w:val="28"/>
          <w:szCs w:val="28"/>
          <w:lang w:eastAsia="ru-RU"/>
        </w:rPr>
        <w:tab/>
        <w:t>Конкурсы профессионального маст</w:t>
      </w:r>
      <w:r>
        <w:rPr>
          <w:color w:val="000000"/>
          <w:sz w:val="28"/>
          <w:szCs w:val="28"/>
          <w:lang w:eastAsia="ru-RU"/>
        </w:rPr>
        <w:t>ерства оказывают благо</w:t>
      </w:r>
      <w:r w:rsidR="000466AC">
        <w:rPr>
          <w:color w:val="000000"/>
          <w:sz w:val="28"/>
          <w:szCs w:val="28"/>
          <w:lang w:eastAsia="ru-RU"/>
        </w:rPr>
        <w:t xml:space="preserve">приятное влияние  на педагогов,  раскрывают новые возможности совершенствования. </w:t>
      </w:r>
      <w:r w:rsidR="000466AC">
        <w:rPr>
          <w:color w:val="000000"/>
          <w:sz w:val="28"/>
          <w:szCs w:val="28"/>
          <w:lang w:eastAsia="ru-RU"/>
        </w:rPr>
        <w:lastRenderedPageBreak/>
        <w:t>Победа на всероссийском и международном этапе – это вдохновение для других коллег, большие перспективы в будущем.</w:t>
      </w:r>
    </w:p>
    <w:p w:rsidR="00C16108" w:rsidRPr="0086230A" w:rsidRDefault="0086230A" w:rsidP="00D333A3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000000"/>
          <w:sz w:val="28"/>
          <w:szCs w:val="28"/>
          <w:lang w:eastAsia="ru-RU"/>
        </w:rPr>
      </w:pPr>
      <w:r>
        <w:rPr>
          <w:rFonts w:ascii="Calibri" w:hAnsi="Calibri" w:cs="Arial"/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>Всегда знайте: так, как работаете ВЫ, не работает никто другой. У другого педагога, возможно, больше опыта, он лучше знает свой предмет, но именно ВЫ обладаете теми преимуществами, которых нет у других. Вы уникальны как педагог, а это значит, что вам есть чему научить детей!</w:t>
      </w:r>
    </w:p>
    <w:p w:rsidR="00042FFE" w:rsidRPr="006C4989" w:rsidRDefault="00042FFE" w:rsidP="00D333A3">
      <w:pPr>
        <w:pStyle w:val="a3"/>
        <w:spacing w:line="360" w:lineRule="auto"/>
        <w:ind w:right="109"/>
        <w:rPr>
          <w:sz w:val="28"/>
          <w:szCs w:val="28"/>
        </w:rPr>
      </w:pPr>
    </w:p>
    <w:p w:rsidR="00042FFE" w:rsidRPr="006C4989" w:rsidRDefault="00042FFE" w:rsidP="00042FFE">
      <w:pPr>
        <w:pStyle w:val="a3"/>
        <w:spacing w:before="1" w:line="360" w:lineRule="auto"/>
        <w:ind w:right="108" w:firstLine="719"/>
        <w:rPr>
          <w:sz w:val="28"/>
          <w:szCs w:val="28"/>
        </w:rPr>
      </w:pPr>
    </w:p>
    <w:p w:rsidR="003F4416" w:rsidRDefault="003F4416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>
      <w:pPr>
        <w:rPr>
          <w:sz w:val="28"/>
          <w:szCs w:val="28"/>
        </w:rPr>
      </w:pPr>
    </w:p>
    <w:p w:rsidR="0086230A" w:rsidRDefault="0086230A" w:rsidP="0086230A">
      <w:pPr>
        <w:jc w:val="center"/>
        <w:rPr>
          <w:b/>
          <w:sz w:val="28"/>
          <w:szCs w:val="28"/>
        </w:rPr>
      </w:pPr>
      <w:r w:rsidRPr="0086230A">
        <w:rPr>
          <w:b/>
          <w:sz w:val="28"/>
          <w:szCs w:val="28"/>
        </w:rPr>
        <w:lastRenderedPageBreak/>
        <w:t>Список использованных источников:</w:t>
      </w:r>
    </w:p>
    <w:p w:rsidR="0086230A" w:rsidRPr="00572689" w:rsidRDefault="0086230A" w:rsidP="00572689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572689">
        <w:rPr>
          <w:sz w:val="28"/>
          <w:szCs w:val="28"/>
        </w:rPr>
        <w:t>Кандаурова</w:t>
      </w:r>
      <w:proofErr w:type="spellEnd"/>
      <w:r w:rsidRPr="00572689">
        <w:rPr>
          <w:sz w:val="28"/>
          <w:szCs w:val="28"/>
        </w:rPr>
        <w:t xml:space="preserve"> А. В. Педагогическое мастерство: формирование педагогического стиля: учебное пособие для вузов / А. В. </w:t>
      </w:r>
      <w:proofErr w:type="spellStart"/>
      <w:r w:rsidRPr="00572689">
        <w:rPr>
          <w:sz w:val="28"/>
          <w:szCs w:val="28"/>
        </w:rPr>
        <w:t>Кандаурова</w:t>
      </w:r>
      <w:proofErr w:type="spellEnd"/>
      <w:r w:rsidRPr="00572689">
        <w:rPr>
          <w:sz w:val="28"/>
          <w:szCs w:val="28"/>
        </w:rPr>
        <w:t xml:space="preserve">, Н. Н. </w:t>
      </w:r>
      <w:proofErr w:type="spellStart"/>
      <w:r w:rsidRPr="00572689">
        <w:rPr>
          <w:sz w:val="28"/>
          <w:szCs w:val="28"/>
        </w:rPr>
        <w:t>Суртаева</w:t>
      </w:r>
      <w:proofErr w:type="spellEnd"/>
      <w:r w:rsidRPr="00572689">
        <w:rPr>
          <w:sz w:val="28"/>
          <w:szCs w:val="28"/>
        </w:rPr>
        <w:t xml:space="preserve">; под редакцией Н. Н. </w:t>
      </w:r>
      <w:proofErr w:type="spellStart"/>
      <w:r w:rsidRPr="00572689">
        <w:rPr>
          <w:sz w:val="28"/>
          <w:szCs w:val="28"/>
        </w:rPr>
        <w:t>Суртаевой</w:t>
      </w:r>
      <w:proofErr w:type="spellEnd"/>
      <w:r w:rsidRPr="00572689">
        <w:rPr>
          <w:sz w:val="28"/>
          <w:szCs w:val="28"/>
        </w:rPr>
        <w:t xml:space="preserve">. – 2-е изд., </w:t>
      </w:r>
      <w:proofErr w:type="spellStart"/>
      <w:r w:rsidRPr="00572689">
        <w:rPr>
          <w:sz w:val="28"/>
          <w:szCs w:val="28"/>
        </w:rPr>
        <w:t>испр</w:t>
      </w:r>
      <w:proofErr w:type="spellEnd"/>
      <w:r w:rsidRPr="00572689">
        <w:rPr>
          <w:sz w:val="28"/>
          <w:szCs w:val="28"/>
        </w:rPr>
        <w:t xml:space="preserve">. и доп. – Москва: Издательство </w:t>
      </w:r>
      <w:proofErr w:type="spellStart"/>
      <w:r w:rsidRPr="00572689">
        <w:rPr>
          <w:sz w:val="28"/>
          <w:szCs w:val="28"/>
        </w:rPr>
        <w:t>Юрайт</w:t>
      </w:r>
      <w:proofErr w:type="spellEnd"/>
      <w:r w:rsidRPr="00572689">
        <w:rPr>
          <w:sz w:val="28"/>
          <w:szCs w:val="28"/>
        </w:rPr>
        <w:t>, 2023.</w:t>
      </w:r>
    </w:p>
    <w:p w:rsidR="0086230A" w:rsidRPr="00572689" w:rsidRDefault="0086230A" w:rsidP="00572689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572689">
        <w:rPr>
          <w:sz w:val="28"/>
          <w:szCs w:val="28"/>
        </w:rPr>
        <w:t>Ожегов С. И. Толковый словарь русского языка: 100000 слов и фразеологических выражений / С.И. Ожегов – Москва: Мир и образование, 2020. – 736 с. – Текст: непосредственный.</w:t>
      </w:r>
    </w:p>
    <w:p w:rsidR="0086230A" w:rsidRDefault="0086230A" w:rsidP="00572689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572689">
        <w:rPr>
          <w:sz w:val="28"/>
          <w:szCs w:val="28"/>
        </w:rPr>
        <w:t xml:space="preserve">Профессиональное мастерство современного педагога: монография / А. Ю. </w:t>
      </w:r>
      <w:proofErr w:type="spellStart"/>
      <w:r w:rsidRPr="00572689">
        <w:rPr>
          <w:sz w:val="28"/>
          <w:szCs w:val="28"/>
        </w:rPr>
        <w:t>Нагорнова</w:t>
      </w:r>
      <w:proofErr w:type="spellEnd"/>
      <w:r w:rsidRPr="00572689">
        <w:rPr>
          <w:sz w:val="28"/>
          <w:szCs w:val="28"/>
        </w:rPr>
        <w:t xml:space="preserve"> [и др.], А. А. </w:t>
      </w:r>
      <w:proofErr w:type="spellStart"/>
      <w:r w:rsidRPr="00572689">
        <w:rPr>
          <w:sz w:val="28"/>
          <w:szCs w:val="28"/>
        </w:rPr>
        <w:t>Белохвостов</w:t>
      </w:r>
      <w:proofErr w:type="spellEnd"/>
      <w:r w:rsidRPr="00572689">
        <w:rPr>
          <w:sz w:val="28"/>
          <w:szCs w:val="28"/>
        </w:rPr>
        <w:t xml:space="preserve">, Е. Я. </w:t>
      </w:r>
      <w:proofErr w:type="spellStart"/>
      <w:r w:rsidRPr="00572689">
        <w:rPr>
          <w:sz w:val="28"/>
          <w:szCs w:val="28"/>
        </w:rPr>
        <w:t>Аршанский</w:t>
      </w:r>
      <w:proofErr w:type="spellEnd"/>
      <w:r w:rsidRPr="00572689">
        <w:rPr>
          <w:sz w:val="28"/>
          <w:szCs w:val="28"/>
        </w:rPr>
        <w:t xml:space="preserve"> [и др.]. – Ульяновск: Зебра, 2016.</w:t>
      </w:r>
    </w:p>
    <w:p w:rsidR="00572689" w:rsidRDefault="00572689" w:rsidP="00572689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before="8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Социальная педагогика. Курс академических лекций. Режим доступа</w:t>
      </w:r>
      <w:r w:rsidR="00467584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hyperlink r:id="rId5" w:history="1">
        <w:r w:rsidRPr="004830B9">
          <w:rPr>
            <w:rStyle w:val="a8"/>
            <w:sz w:val="28"/>
            <w:szCs w:val="28"/>
            <w:lang w:val="en-US" w:eastAsia="ru-RU"/>
          </w:rPr>
          <w:t>https</w:t>
        </w:r>
        <w:r w:rsidRPr="00572689">
          <w:rPr>
            <w:rStyle w:val="a8"/>
            <w:sz w:val="28"/>
            <w:szCs w:val="28"/>
            <w:lang w:eastAsia="ru-RU"/>
          </w:rPr>
          <w:t>://</w:t>
        </w:r>
        <w:proofErr w:type="spellStart"/>
        <w:r w:rsidRPr="004830B9">
          <w:rPr>
            <w:rStyle w:val="a8"/>
            <w:sz w:val="28"/>
            <w:szCs w:val="28"/>
            <w:lang w:val="en-US" w:eastAsia="ru-RU"/>
          </w:rPr>
          <w:t>znanio</w:t>
        </w:r>
        <w:proofErr w:type="spellEnd"/>
        <w:r w:rsidRPr="00572689">
          <w:rPr>
            <w:rStyle w:val="a8"/>
            <w:sz w:val="28"/>
            <w:szCs w:val="28"/>
            <w:lang w:eastAsia="ru-RU"/>
          </w:rPr>
          <w:t>.</w:t>
        </w:r>
        <w:proofErr w:type="spellStart"/>
        <w:r w:rsidRPr="004830B9">
          <w:rPr>
            <w:rStyle w:val="a8"/>
            <w:sz w:val="28"/>
            <w:szCs w:val="28"/>
            <w:lang w:val="en-US" w:eastAsia="ru-RU"/>
          </w:rPr>
          <w:t>ru</w:t>
        </w:r>
        <w:proofErr w:type="spellEnd"/>
        <w:r w:rsidRPr="00572689">
          <w:rPr>
            <w:rStyle w:val="a8"/>
            <w:sz w:val="28"/>
            <w:szCs w:val="28"/>
            <w:lang w:eastAsia="ru-RU"/>
          </w:rPr>
          <w:t>/</w:t>
        </w:r>
        <w:r w:rsidRPr="004830B9">
          <w:rPr>
            <w:rStyle w:val="a8"/>
            <w:sz w:val="28"/>
            <w:szCs w:val="28"/>
            <w:lang w:val="en-US" w:eastAsia="ru-RU"/>
          </w:rPr>
          <w:t>media</w:t>
        </w:r>
        <w:r w:rsidRPr="00572689">
          <w:rPr>
            <w:rStyle w:val="a8"/>
            <w:sz w:val="28"/>
            <w:szCs w:val="28"/>
            <w:lang w:eastAsia="ru-RU"/>
          </w:rPr>
          <w:t>/</w:t>
        </w:r>
        <w:proofErr w:type="spellStart"/>
        <w:r w:rsidRPr="004830B9">
          <w:rPr>
            <w:rStyle w:val="a8"/>
            <w:sz w:val="28"/>
            <w:szCs w:val="28"/>
            <w:lang w:val="en-US" w:eastAsia="ru-RU"/>
          </w:rPr>
          <w:t>sotsialnaya</w:t>
        </w:r>
        <w:proofErr w:type="spellEnd"/>
        <w:r w:rsidRPr="00572689">
          <w:rPr>
            <w:rStyle w:val="a8"/>
            <w:sz w:val="28"/>
            <w:szCs w:val="28"/>
            <w:lang w:eastAsia="ru-RU"/>
          </w:rPr>
          <w:t>-</w:t>
        </w:r>
        <w:proofErr w:type="spellStart"/>
        <w:r w:rsidRPr="004830B9">
          <w:rPr>
            <w:rStyle w:val="a8"/>
            <w:sz w:val="28"/>
            <w:szCs w:val="28"/>
            <w:lang w:val="en-US" w:eastAsia="ru-RU"/>
          </w:rPr>
          <w:t>pedagogika</w:t>
        </w:r>
        <w:proofErr w:type="spellEnd"/>
        <w:r w:rsidRPr="00572689">
          <w:rPr>
            <w:rStyle w:val="a8"/>
            <w:sz w:val="28"/>
            <w:szCs w:val="28"/>
            <w:lang w:eastAsia="ru-RU"/>
          </w:rPr>
          <w:t>-</w:t>
        </w:r>
        <w:proofErr w:type="spellStart"/>
        <w:r w:rsidRPr="004830B9">
          <w:rPr>
            <w:rStyle w:val="a8"/>
            <w:sz w:val="28"/>
            <w:szCs w:val="28"/>
            <w:lang w:val="en-US" w:eastAsia="ru-RU"/>
          </w:rPr>
          <w:t>kurs</w:t>
        </w:r>
        <w:proofErr w:type="spellEnd"/>
        <w:r w:rsidRPr="00572689">
          <w:rPr>
            <w:rStyle w:val="a8"/>
            <w:sz w:val="28"/>
            <w:szCs w:val="28"/>
            <w:lang w:eastAsia="ru-RU"/>
          </w:rPr>
          <w:t>-</w:t>
        </w:r>
        <w:proofErr w:type="spellStart"/>
        <w:r w:rsidRPr="004830B9">
          <w:rPr>
            <w:rStyle w:val="a8"/>
            <w:sz w:val="28"/>
            <w:szCs w:val="28"/>
            <w:lang w:val="en-US" w:eastAsia="ru-RU"/>
          </w:rPr>
          <w:t>akademicheskih</w:t>
        </w:r>
        <w:proofErr w:type="spellEnd"/>
        <w:r w:rsidRPr="00572689">
          <w:rPr>
            <w:rStyle w:val="a8"/>
            <w:sz w:val="28"/>
            <w:szCs w:val="28"/>
            <w:lang w:eastAsia="ru-RU"/>
          </w:rPr>
          <w:t>-</w:t>
        </w:r>
        <w:proofErr w:type="spellStart"/>
        <w:r w:rsidRPr="004830B9">
          <w:rPr>
            <w:rStyle w:val="a8"/>
            <w:sz w:val="28"/>
            <w:szCs w:val="28"/>
            <w:lang w:val="en-US" w:eastAsia="ru-RU"/>
          </w:rPr>
          <w:t>lektsij</w:t>
        </w:r>
        <w:proofErr w:type="spellEnd"/>
        <w:r w:rsidRPr="00572689">
          <w:rPr>
            <w:rStyle w:val="a8"/>
            <w:sz w:val="28"/>
            <w:szCs w:val="28"/>
            <w:lang w:eastAsia="ru-RU"/>
          </w:rPr>
          <w:t>-2771511</w:t>
        </w:r>
      </w:hyperlink>
      <w:r w:rsidRPr="00572689">
        <w:rPr>
          <w:sz w:val="28"/>
          <w:szCs w:val="28"/>
          <w:lang w:eastAsia="ru-RU"/>
        </w:rPr>
        <w:t xml:space="preserve"> </w:t>
      </w:r>
    </w:p>
    <w:p w:rsidR="00467584" w:rsidRPr="00572689" w:rsidRDefault="00467584" w:rsidP="00572689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before="8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Школа молодого педагога. Режим доступа: </w:t>
      </w:r>
      <w:hyperlink r:id="rId6" w:history="1">
        <w:r w:rsidRPr="004830B9">
          <w:rPr>
            <w:rStyle w:val="a8"/>
            <w:sz w:val="28"/>
            <w:szCs w:val="28"/>
            <w:lang w:eastAsia="ru-RU"/>
          </w:rPr>
          <w:t>https://infourok.ru/metodicheskie-rekomendacii-shkola-molodogo-pedagoga-4442374.html</w:t>
        </w:r>
      </w:hyperlink>
      <w:r>
        <w:rPr>
          <w:sz w:val="28"/>
          <w:szCs w:val="28"/>
          <w:lang w:eastAsia="ru-RU"/>
        </w:rPr>
        <w:t xml:space="preserve"> </w:t>
      </w:r>
    </w:p>
    <w:p w:rsidR="00572689" w:rsidRPr="00572689" w:rsidRDefault="00572689" w:rsidP="00572689">
      <w:pPr>
        <w:pStyle w:val="a5"/>
        <w:widowControl/>
        <w:shd w:val="clear" w:color="auto" w:fill="FFFFFF"/>
        <w:autoSpaceDE/>
        <w:autoSpaceDN/>
        <w:spacing w:before="89"/>
        <w:ind w:left="644"/>
        <w:rPr>
          <w:sz w:val="28"/>
          <w:szCs w:val="28"/>
          <w:lang w:eastAsia="ru-RU"/>
        </w:rPr>
      </w:pPr>
    </w:p>
    <w:p w:rsidR="0086230A" w:rsidRPr="00572689" w:rsidRDefault="0086230A" w:rsidP="00572689">
      <w:pPr>
        <w:jc w:val="both"/>
        <w:rPr>
          <w:sz w:val="28"/>
          <w:szCs w:val="28"/>
        </w:rPr>
      </w:pPr>
    </w:p>
    <w:p w:rsidR="0086230A" w:rsidRPr="00572689" w:rsidRDefault="0086230A" w:rsidP="0086230A">
      <w:pPr>
        <w:rPr>
          <w:b/>
          <w:sz w:val="28"/>
          <w:szCs w:val="28"/>
        </w:rPr>
      </w:pPr>
    </w:p>
    <w:sectPr w:rsidR="0086230A" w:rsidRPr="00572689" w:rsidSect="003F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A84"/>
    <w:multiLevelType w:val="multilevel"/>
    <w:tmpl w:val="237E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03785"/>
    <w:multiLevelType w:val="multilevel"/>
    <w:tmpl w:val="325E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7493C"/>
    <w:multiLevelType w:val="multilevel"/>
    <w:tmpl w:val="74DA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430F4"/>
    <w:multiLevelType w:val="multilevel"/>
    <w:tmpl w:val="7D68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745BB"/>
    <w:multiLevelType w:val="hybridMultilevel"/>
    <w:tmpl w:val="B58C3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32D89"/>
    <w:multiLevelType w:val="multilevel"/>
    <w:tmpl w:val="22E8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FA7BB8"/>
    <w:multiLevelType w:val="multilevel"/>
    <w:tmpl w:val="212A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E1494"/>
    <w:multiLevelType w:val="multilevel"/>
    <w:tmpl w:val="349E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76D7B"/>
    <w:multiLevelType w:val="hybridMultilevel"/>
    <w:tmpl w:val="CF6A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832D3"/>
    <w:multiLevelType w:val="hybridMultilevel"/>
    <w:tmpl w:val="EC5C35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16B50"/>
    <w:multiLevelType w:val="multilevel"/>
    <w:tmpl w:val="6BD6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7E0494"/>
    <w:multiLevelType w:val="multilevel"/>
    <w:tmpl w:val="B894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621F9"/>
    <w:multiLevelType w:val="multilevel"/>
    <w:tmpl w:val="F23E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42FFE"/>
    <w:rsid w:val="00042FFE"/>
    <w:rsid w:val="000466AC"/>
    <w:rsid w:val="002E0F28"/>
    <w:rsid w:val="00376697"/>
    <w:rsid w:val="003F4416"/>
    <w:rsid w:val="00422E4B"/>
    <w:rsid w:val="00467584"/>
    <w:rsid w:val="00572689"/>
    <w:rsid w:val="0064041C"/>
    <w:rsid w:val="006C4989"/>
    <w:rsid w:val="008376CF"/>
    <w:rsid w:val="0086230A"/>
    <w:rsid w:val="0094207B"/>
    <w:rsid w:val="00946DD0"/>
    <w:rsid w:val="00985D1B"/>
    <w:rsid w:val="009D5570"/>
    <w:rsid w:val="009E33F6"/>
    <w:rsid w:val="00A9675B"/>
    <w:rsid w:val="00B21495"/>
    <w:rsid w:val="00B50F3E"/>
    <w:rsid w:val="00C02A19"/>
    <w:rsid w:val="00C16108"/>
    <w:rsid w:val="00D333A3"/>
    <w:rsid w:val="00E40E67"/>
    <w:rsid w:val="00F06E66"/>
    <w:rsid w:val="00FB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2FF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2FFE"/>
    <w:pPr>
      <w:ind w:left="11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2FFE"/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42FFE"/>
  </w:style>
  <w:style w:type="character" w:customStyle="1" w:styleId="c0">
    <w:name w:val="c0"/>
    <w:basedOn w:val="a0"/>
    <w:rsid w:val="00042FFE"/>
  </w:style>
  <w:style w:type="paragraph" w:styleId="a5">
    <w:name w:val="List Paragraph"/>
    <w:basedOn w:val="a"/>
    <w:uiPriority w:val="34"/>
    <w:qFormat/>
    <w:rsid w:val="00042FFE"/>
    <w:pPr>
      <w:ind w:left="720"/>
      <w:contextualSpacing/>
    </w:pPr>
  </w:style>
  <w:style w:type="paragraph" w:customStyle="1" w:styleId="c1">
    <w:name w:val="c1"/>
    <w:basedOn w:val="a"/>
    <w:rsid w:val="00042F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042FFE"/>
  </w:style>
  <w:style w:type="paragraph" w:styleId="a6">
    <w:name w:val="Normal (Web)"/>
    <w:basedOn w:val="a"/>
    <w:uiPriority w:val="99"/>
    <w:unhideWhenUsed/>
    <w:rsid w:val="00D333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2689"/>
    <w:rPr>
      <w:b/>
      <w:bCs/>
    </w:rPr>
  </w:style>
  <w:style w:type="character" w:customStyle="1" w:styleId="unique">
    <w:name w:val="unique"/>
    <w:basedOn w:val="a0"/>
    <w:rsid w:val="00572689"/>
  </w:style>
  <w:style w:type="character" w:styleId="a8">
    <w:name w:val="Hyperlink"/>
    <w:basedOn w:val="a0"/>
    <w:uiPriority w:val="99"/>
    <w:unhideWhenUsed/>
    <w:rsid w:val="00572689"/>
    <w:rPr>
      <w:color w:val="0000FF"/>
      <w:u w:val="single"/>
    </w:rPr>
  </w:style>
  <w:style w:type="character" w:customStyle="1" w:styleId="plagiat">
    <w:name w:val="plagiat"/>
    <w:basedOn w:val="a0"/>
    <w:rsid w:val="00572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268">
          <w:marLeft w:val="0"/>
          <w:marRight w:val="0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820">
          <w:marLeft w:val="0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756">
          <w:marLeft w:val="0"/>
          <w:marRight w:val="0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307">
          <w:marLeft w:val="0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metodicheskie-rekomendacii-shkola-molodogo-pedagoga-4442374.html" TargetMode="External"/><Relationship Id="rId5" Type="http://schemas.openxmlformats.org/officeDocument/2006/relationships/hyperlink" Target="https://znanio.ru/media/sotsialnaya-pedagogika-kurs-akademicheskih-lektsij-27715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2024-01-24T17:48:00Z</cp:lastPrinted>
  <dcterms:created xsi:type="dcterms:W3CDTF">2024-01-24T16:43:00Z</dcterms:created>
  <dcterms:modified xsi:type="dcterms:W3CDTF">2024-01-26T17:12:00Z</dcterms:modified>
</cp:coreProperties>
</file>