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C0" w:rsidRPr="005E21C0" w:rsidRDefault="005E21C0" w:rsidP="005E21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1C0">
        <w:rPr>
          <w:rFonts w:ascii="Times New Roman" w:eastAsia="Times New Roman" w:hAnsi="Times New Roman"/>
          <w:sz w:val="24"/>
          <w:szCs w:val="24"/>
          <w:lang w:eastAsia="ru-RU"/>
        </w:rPr>
        <w:t>УПРАВЛЕНИЕ ОБЩЕГО И ДОШКОЛЬНОГО ОБРАЗОВАНИЯ АДМИНИСТРАЦИИ ГОРОДА НОРИЛЬСКА</w:t>
      </w:r>
    </w:p>
    <w:p w:rsidR="005E21C0" w:rsidRPr="005E21C0" w:rsidRDefault="005E21C0" w:rsidP="005E21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21C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E21C0" w:rsidRPr="005E21C0" w:rsidRDefault="005E21C0" w:rsidP="005E21C0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21C0">
        <w:rPr>
          <w:rFonts w:ascii="Times New Roman" w:eastAsia="Times New Roman" w:hAnsi="Times New Roman"/>
          <w:b/>
          <w:sz w:val="24"/>
          <w:szCs w:val="24"/>
          <w:lang w:eastAsia="ru-RU"/>
        </w:rPr>
        <w:t>«Средняя школа № 3»</w:t>
      </w:r>
    </w:p>
    <w:p w:rsidR="005E21C0" w:rsidRPr="005E21C0" w:rsidRDefault="005E21C0" w:rsidP="005E21C0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21C0">
        <w:rPr>
          <w:rFonts w:ascii="Times New Roman" w:eastAsia="Times New Roman" w:hAnsi="Times New Roman"/>
          <w:b/>
          <w:sz w:val="24"/>
          <w:szCs w:val="24"/>
          <w:lang w:eastAsia="ru-RU"/>
        </w:rPr>
        <w:t>(«МБОУ «СШ № 3»)</w:t>
      </w:r>
    </w:p>
    <w:p w:rsidR="005E21C0" w:rsidRDefault="005E21C0" w:rsidP="005E21C0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E21C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663300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Россия, Красноярский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край,г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орильск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район Центральный, </w:t>
      </w:r>
    </w:p>
    <w:p w:rsidR="005E21C0" w:rsidRPr="005E21C0" w:rsidRDefault="005E21C0" w:rsidP="005E21C0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E21C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ул. </w:t>
      </w:r>
      <w:proofErr w:type="gramStart"/>
      <w:r w:rsidRPr="005E21C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Советская</w:t>
      </w:r>
      <w:proofErr w:type="gramEnd"/>
      <w:r w:rsidRPr="005E21C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дом 5А,</w:t>
      </w:r>
    </w:p>
    <w:p w:rsidR="005E21C0" w:rsidRPr="00084E28" w:rsidRDefault="005E21C0" w:rsidP="005E21C0">
      <w:pPr>
        <w:tabs>
          <w:tab w:val="left" w:pos="5790"/>
        </w:tabs>
        <w:spacing w:after="0" w:line="240" w:lineRule="auto"/>
        <w:jc w:val="center"/>
        <w:rPr>
          <w:sz w:val="24"/>
          <w:szCs w:val="24"/>
        </w:rPr>
      </w:pPr>
      <w:r w:rsidRPr="005E21C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</w:t>
      </w:r>
      <w:r w:rsidRPr="005E21C0">
        <w:rPr>
          <w:rFonts w:ascii="Wingdings" w:eastAsia="Wingdings" w:hAnsi="Wingdings" w:cs="Wingdings"/>
          <w:i/>
          <w:iCs/>
          <w:sz w:val="24"/>
          <w:szCs w:val="24"/>
          <w:lang w:eastAsia="ru-RU"/>
        </w:rPr>
        <w:t></w:t>
      </w:r>
      <w:r w:rsidRPr="005E21C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(3919) 42-60-23, факс(3919) 42-60-27,  </w:t>
      </w:r>
      <w:r w:rsidRPr="005E21C0"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E</w:t>
      </w:r>
      <w:r w:rsidRPr="005E21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Pr="005E21C0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mail</w:t>
      </w:r>
      <w:r w:rsidRPr="005E21C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7">
        <w:r w:rsidRPr="00084E28">
          <w:rPr>
            <w:rStyle w:val="ListLabel1"/>
            <w:i w:val="0"/>
            <w:color w:val="auto"/>
            <w:sz w:val="24"/>
            <w:szCs w:val="24"/>
          </w:rPr>
          <w:t>moyN</w:t>
        </w:r>
        <w:r w:rsidRPr="00084E28">
          <w:rPr>
            <w:rStyle w:val="ListLabel1"/>
            <w:i w:val="0"/>
            <w:color w:val="auto"/>
            <w:sz w:val="24"/>
            <w:szCs w:val="24"/>
            <w:lang w:val="ru-RU"/>
          </w:rPr>
          <w:t>3@</w:t>
        </w:r>
        <w:r w:rsidRPr="00084E28">
          <w:rPr>
            <w:rStyle w:val="ListLabel1"/>
            <w:i w:val="0"/>
            <w:color w:val="auto"/>
            <w:sz w:val="24"/>
            <w:szCs w:val="24"/>
          </w:rPr>
          <w:t>yandex</w:t>
        </w:r>
        <w:r w:rsidRPr="00084E28">
          <w:rPr>
            <w:rStyle w:val="ListLabel1"/>
            <w:i w:val="0"/>
            <w:color w:val="auto"/>
            <w:sz w:val="24"/>
            <w:szCs w:val="24"/>
            <w:lang w:val="ru-RU"/>
          </w:rPr>
          <w:t>.</w:t>
        </w:r>
        <w:r w:rsidRPr="00084E28">
          <w:rPr>
            <w:rStyle w:val="ListLabel1"/>
            <w:i w:val="0"/>
            <w:color w:val="auto"/>
            <w:sz w:val="24"/>
            <w:szCs w:val="24"/>
          </w:rPr>
          <w:t>ru</w:t>
        </w:r>
      </w:hyperlink>
      <w:r w:rsidRPr="00084E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hyperlink r:id="rId8">
        <w:r w:rsidRPr="00084E28">
          <w:rPr>
            <w:rStyle w:val="ListLabel2"/>
            <w:i w:val="0"/>
            <w:color w:val="auto"/>
            <w:sz w:val="24"/>
            <w:szCs w:val="24"/>
            <w:lang w:val="en-US"/>
          </w:rPr>
          <w:t>http</w:t>
        </w:r>
        <w:r w:rsidRPr="00084E28">
          <w:rPr>
            <w:rStyle w:val="ListLabel2"/>
            <w:i w:val="0"/>
            <w:color w:val="auto"/>
            <w:sz w:val="24"/>
            <w:szCs w:val="24"/>
          </w:rPr>
          <w:t>://</w:t>
        </w:r>
        <w:proofErr w:type="spellStart"/>
        <w:r w:rsidRPr="00084E28">
          <w:rPr>
            <w:rStyle w:val="ListLabel2"/>
            <w:i w:val="0"/>
            <w:color w:val="auto"/>
            <w:sz w:val="24"/>
            <w:szCs w:val="24"/>
            <w:lang w:val="en-US"/>
          </w:rPr>
          <w:t>mboy</w:t>
        </w:r>
        <w:proofErr w:type="spellEnd"/>
        <w:r w:rsidRPr="00084E28">
          <w:rPr>
            <w:rStyle w:val="ListLabel2"/>
            <w:i w:val="0"/>
            <w:color w:val="auto"/>
            <w:sz w:val="24"/>
            <w:szCs w:val="24"/>
          </w:rPr>
          <w:t>3.</w:t>
        </w:r>
        <w:proofErr w:type="spellStart"/>
        <w:r w:rsidRPr="00084E28">
          <w:rPr>
            <w:rStyle w:val="ListLabel2"/>
            <w:i w:val="0"/>
            <w:color w:val="auto"/>
            <w:sz w:val="24"/>
            <w:szCs w:val="24"/>
            <w:lang w:val="en-US"/>
          </w:rPr>
          <w:t>edusite</w:t>
        </w:r>
        <w:proofErr w:type="spellEnd"/>
        <w:r w:rsidRPr="00084E28">
          <w:rPr>
            <w:rStyle w:val="ListLabel2"/>
            <w:i w:val="0"/>
            <w:color w:val="auto"/>
            <w:sz w:val="24"/>
            <w:szCs w:val="24"/>
          </w:rPr>
          <w:t>.</w:t>
        </w:r>
        <w:proofErr w:type="spellStart"/>
        <w:r w:rsidRPr="00084E28">
          <w:rPr>
            <w:rStyle w:val="ListLabel2"/>
            <w:i w:val="0"/>
            <w:color w:val="auto"/>
            <w:sz w:val="24"/>
            <w:szCs w:val="24"/>
            <w:lang w:val="en-US"/>
          </w:rPr>
          <w:t>ru</w:t>
        </w:r>
        <w:proofErr w:type="spellEnd"/>
        <w:r w:rsidRPr="00084E28">
          <w:rPr>
            <w:rStyle w:val="ListLabel2"/>
            <w:i w:val="0"/>
            <w:color w:val="auto"/>
            <w:sz w:val="24"/>
            <w:szCs w:val="24"/>
          </w:rPr>
          <w:t>/</w:t>
        </w:r>
      </w:hyperlink>
      <w:r w:rsidRPr="00084E28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</w:p>
    <w:p w:rsidR="005E21C0" w:rsidRPr="005E21C0" w:rsidRDefault="005E21C0" w:rsidP="005E21C0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1C0">
        <w:rPr>
          <w:rFonts w:ascii="Times New Roman" w:eastAsia="Times New Roman" w:hAnsi="Times New Roman"/>
          <w:i/>
          <w:sz w:val="24"/>
          <w:szCs w:val="24"/>
          <w:lang w:eastAsia="ru-RU"/>
        </w:rPr>
        <w:t>ЕГРЮЛ (ОГРН) 1022401627355, ОКПО 41066436, ИНН/КПП 2457010574/245701001</w:t>
      </w:r>
    </w:p>
    <w:p w:rsidR="005E21C0" w:rsidRPr="005E21C0" w:rsidRDefault="005E21C0" w:rsidP="005E21C0">
      <w:pPr>
        <w:rPr>
          <w:sz w:val="24"/>
          <w:szCs w:val="24"/>
        </w:rPr>
      </w:pPr>
    </w:p>
    <w:p w:rsidR="005E21C0" w:rsidRPr="005E21C0" w:rsidRDefault="005E21C0" w:rsidP="005E21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1C0" w:rsidRPr="005E21C0" w:rsidRDefault="005E21C0" w:rsidP="005E21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«</w:t>
      </w:r>
      <w:r w:rsidRPr="005E21C0">
        <w:rPr>
          <w:rFonts w:ascii="Times New Roman" w:hAnsi="Times New Roman"/>
          <w:b/>
          <w:sz w:val="24"/>
          <w:szCs w:val="24"/>
        </w:rPr>
        <w:t>ПРОФОРИЕНТАЦИОННАЯ ДЕЯТЕЛЬНОСТЬ НА УРОКАХ АНГЛИЙСКОГО ЯЗЫКА»</w:t>
      </w:r>
    </w:p>
    <w:p w:rsidR="005E21C0" w:rsidRPr="005E21C0" w:rsidRDefault="005E21C0" w:rsidP="005E21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1C0" w:rsidRPr="005E21C0" w:rsidRDefault="005E21C0" w:rsidP="005E21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1C0" w:rsidRPr="005E21C0" w:rsidRDefault="005E21C0" w:rsidP="005E21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1C0" w:rsidRPr="005E21C0" w:rsidRDefault="005E21C0" w:rsidP="005E21C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Александра Евгеньевна Алексеева</w:t>
      </w:r>
    </w:p>
    <w:p w:rsidR="005E21C0" w:rsidRPr="005E21C0" w:rsidRDefault="005E21C0" w:rsidP="005E21C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МБОУ «СШ №3»</w:t>
      </w:r>
    </w:p>
    <w:p w:rsidR="005E21C0" w:rsidRPr="005E21C0" w:rsidRDefault="005E21C0" w:rsidP="005E21C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учитель английского языка</w:t>
      </w:r>
    </w:p>
    <w:p w:rsidR="005E21C0" w:rsidRPr="005E21C0" w:rsidRDefault="005E21C0" w:rsidP="005E21C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  <w:lang w:val="en-US"/>
        </w:rPr>
        <w:t>I</w:t>
      </w:r>
      <w:r w:rsidRPr="005E21C0">
        <w:rPr>
          <w:rFonts w:ascii="Times New Roman" w:hAnsi="Times New Roman"/>
          <w:sz w:val="24"/>
          <w:szCs w:val="24"/>
        </w:rPr>
        <w:t xml:space="preserve"> категория</w:t>
      </w:r>
    </w:p>
    <w:p w:rsidR="005E21C0" w:rsidRPr="005E21C0" w:rsidRDefault="005E21C0" w:rsidP="005E21C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т.89134972305</w:t>
      </w:r>
    </w:p>
    <w:p w:rsidR="005E21C0" w:rsidRPr="005E21C0" w:rsidRDefault="005E21C0" w:rsidP="005E21C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left" w:pos="591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г. Норильск</w:t>
      </w:r>
    </w:p>
    <w:p w:rsidR="005E21C0" w:rsidRPr="005E21C0" w:rsidRDefault="005E21C0" w:rsidP="005E21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5E21C0" w:rsidRPr="005E21C0" w:rsidRDefault="005E21C0" w:rsidP="005E21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5E21C0">
        <w:rPr>
          <w:rFonts w:ascii="Times New Roman" w:hAnsi="Times New Roman"/>
          <w:b/>
          <w:sz w:val="24"/>
          <w:szCs w:val="24"/>
        </w:rPr>
        <w:t>Введение</w:t>
      </w:r>
    </w:p>
    <w:p w:rsidR="005E21C0" w:rsidRPr="005E21C0" w:rsidRDefault="005E21C0" w:rsidP="005E21C0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Актуальность. Цели и задачи………………………………………………….1</w:t>
      </w:r>
    </w:p>
    <w:p w:rsidR="005E21C0" w:rsidRPr="005E21C0" w:rsidRDefault="005E21C0" w:rsidP="005E21C0">
      <w:pPr>
        <w:spacing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5E21C0">
        <w:rPr>
          <w:rFonts w:ascii="Times New Roman" w:hAnsi="Times New Roman"/>
          <w:b/>
          <w:sz w:val="24"/>
          <w:szCs w:val="24"/>
        </w:rPr>
        <w:t>Основная часть</w:t>
      </w:r>
    </w:p>
    <w:p w:rsidR="005E21C0" w:rsidRPr="005E21C0" w:rsidRDefault="005E21C0" w:rsidP="005E21C0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Профориентационная диагностика……………………………………………2</w:t>
      </w:r>
    </w:p>
    <w:p w:rsidR="005E21C0" w:rsidRPr="005E21C0" w:rsidRDefault="005E21C0" w:rsidP="005E21C0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Сравнительный анализ методов </w:t>
      </w:r>
      <w:proofErr w:type="spellStart"/>
      <w:r w:rsidRPr="005E21C0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 деятельности и изучения английского языка в школе…………………………………………2</w:t>
      </w:r>
    </w:p>
    <w:p w:rsidR="005E21C0" w:rsidRPr="005E21C0" w:rsidRDefault="005E21C0" w:rsidP="005E21C0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Методы и приемы обучения английскому языку, способствующие профессиональному развитию</w:t>
      </w:r>
    </w:p>
    <w:p w:rsidR="005E21C0" w:rsidRPr="005E21C0" w:rsidRDefault="005E21C0" w:rsidP="005E21C0">
      <w:pPr>
        <w:numPr>
          <w:ilvl w:val="0"/>
          <w:numId w:val="2"/>
        </w:num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сюжетно-ролевые игры………………………………………………….3</w:t>
      </w:r>
    </w:p>
    <w:p w:rsidR="005E21C0" w:rsidRPr="005E21C0" w:rsidRDefault="005E21C0" w:rsidP="005E21C0">
      <w:pPr>
        <w:numPr>
          <w:ilvl w:val="0"/>
          <w:numId w:val="2"/>
        </w:num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дискуссии…………………… …………………………………………...3</w:t>
      </w:r>
    </w:p>
    <w:p w:rsidR="005E21C0" w:rsidRPr="005E21C0" w:rsidRDefault="005E21C0" w:rsidP="005E21C0">
      <w:pPr>
        <w:numPr>
          <w:ilvl w:val="0"/>
          <w:numId w:val="2"/>
        </w:num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21C0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 таблица…………………………………………..4</w:t>
      </w:r>
    </w:p>
    <w:p w:rsidR="005E21C0" w:rsidRPr="005E21C0" w:rsidRDefault="005E21C0" w:rsidP="005E21C0">
      <w:pPr>
        <w:numPr>
          <w:ilvl w:val="0"/>
          <w:numId w:val="2"/>
        </w:num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урок английского языка  в форме собеседования……………………..4</w:t>
      </w:r>
    </w:p>
    <w:p w:rsidR="005E21C0" w:rsidRPr="005E21C0" w:rsidRDefault="005E21C0" w:rsidP="005E21C0">
      <w:pPr>
        <w:numPr>
          <w:ilvl w:val="0"/>
          <w:numId w:val="2"/>
        </w:num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интегрированный урок русского языка и английского языка по написанию резюме………………………………………………………5</w:t>
      </w:r>
    </w:p>
    <w:p w:rsidR="005E21C0" w:rsidRPr="005E21C0" w:rsidRDefault="005E21C0" w:rsidP="005E21C0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Итоговый опрос…………………………………………………………………5</w:t>
      </w:r>
    </w:p>
    <w:p w:rsidR="005E21C0" w:rsidRPr="005E21C0" w:rsidRDefault="005E21C0" w:rsidP="005E21C0">
      <w:pPr>
        <w:spacing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5E21C0">
        <w:rPr>
          <w:rFonts w:ascii="Times New Roman" w:hAnsi="Times New Roman"/>
          <w:b/>
          <w:sz w:val="24"/>
          <w:szCs w:val="24"/>
        </w:rPr>
        <w:t>Заключение</w:t>
      </w:r>
    </w:p>
    <w:p w:rsidR="005E21C0" w:rsidRPr="005E21C0" w:rsidRDefault="005E21C0" w:rsidP="005E21C0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Выводы………………………………………………………………………….6</w:t>
      </w:r>
    </w:p>
    <w:p w:rsidR="005E21C0" w:rsidRPr="005E21C0" w:rsidRDefault="005E21C0" w:rsidP="005E21C0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Список использованной литературы………………………………………….7</w:t>
      </w:r>
    </w:p>
    <w:p w:rsidR="005E21C0" w:rsidRPr="005E21C0" w:rsidRDefault="005E21C0" w:rsidP="005E21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5E21C0" w:rsidRPr="005E21C0" w:rsidSect="005E21C0"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E21C0" w:rsidRPr="005E21C0" w:rsidRDefault="005E21C0" w:rsidP="005E21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lastRenderedPageBreak/>
        <w:t>ПРОФОРИЕНТАЦИОННАЯ ДЕЯТЕЛЬНОСТЬ НА УРОКАХ АНГЛИЙСКОГО ЯЗЫКА</w:t>
      </w:r>
    </w:p>
    <w:p w:rsidR="005E21C0" w:rsidRPr="005E21C0" w:rsidRDefault="005E21C0" w:rsidP="005E21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E21C0">
        <w:rPr>
          <w:rFonts w:ascii="Times New Roman" w:hAnsi="Times New Roman"/>
          <w:sz w:val="24"/>
          <w:szCs w:val="24"/>
        </w:rPr>
        <w:t xml:space="preserve">  Одной из основных задач для выпускников школ является выбор профессии. Очень часто в современной школе ученики не располагают достаточной информацией по той или иной специальности и не считают нужным знакомиться с многообразием профессий, предлагаемых рынком труда. Перед учителями, работающими в среднем и старшем звене, наравне с родителями стоит важная задача: помочь ученику выбрать нужное направление, реально оценить свои возможности, раскрыть внутренний потенциал и, в итоге, сделать правильный выбор. Огромный вклад в решение задач профессионального образования и воспитания школьников могут внести уроки иностранного языка.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Цель данной работы - выявить методы и приемы обучения английскому языку, способствующие профессиональному развитию школьников.</w:t>
      </w:r>
    </w:p>
    <w:p w:rsidR="005E21C0" w:rsidRPr="005E21C0" w:rsidRDefault="005E21C0" w:rsidP="005E21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Задачи работы:</w:t>
      </w:r>
    </w:p>
    <w:p w:rsidR="005E21C0" w:rsidRPr="005E21C0" w:rsidRDefault="005E21C0" w:rsidP="005E21C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изучить научно-методическую литературу по данной теме;</w:t>
      </w:r>
    </w:p>
    <w:p w:rsidR="005E21C0" w:rsidRPr="005E21C0" w:rsidRDefault="005E21C0" w:rsidP="005E21C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проанализировать </w:t>
      </w:r>
      <w:proofErr w:type="spellStart"/>
      <w:r w:rsidRPr="005E21C0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 диагностику на базе МБОУ «СШ №3» г. Норильска; </w:t>
      </w:r>
    </w:p>
    <w:p w:rsidR="005E21C0" w:rsidRPr="005E21C0" w:rsidRDefault="005E21C0" w:rsidP="005E21C0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провести сравнительный анализ методов </w:t>
      </w:r>
      <w:proofErr w:type="spellStart"/>
      <w:r w:rsidRPr="005E21C0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 деятельности и изучения английского языка в школе;</w:t>
      </w:r>
    </w:p>
    <w:p w:rsidR="005E21C0" w:rsidRPr="005E21C0" w:rsidRDefault="005E21C0" w:rsidP="005E21C0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доказать, что содержание уроков английского языка имеет </w:t>
      </w:r>
      <w:proofErr w:type="spellStart"/>
      <w:r w:rsidRPr="005E21C0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 направленность;</w:t>
      </w:r>
    </w:p>
    <w:p w:rsidR="005E21C0" w:rsidRPr="005E21C0" w:rsidRDefault="005E21C0" w:rsidP="005E21C0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обосновать, что представленные методы и приемы обучения английскому языку, содействуют профориентации учащихся.</w:t>
      </w:r>
    </w:p>
    <w:p w:rsidR="005E21C0" w:rsidRPr="005E21C0" w:rsidRDefault="005E21C0" w:rsidP="005E21C0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5E21C0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 направленность на уроках иностранного языка можно отследить в нестандартных подходах в обучении  О.А.Артемьевой, </w:t>
      </w:r>
      <w:proofErr w:type="spellStart"/>
      <w:r w:rsidRPr="005E21C0">
        <w:rPr>
          <w:rFonts w:ascii="Times New Roman" w:hAnsi="Times New Roman"/>
          <w:sz w:val="24"/>
          <w:szCs w:val="24"/>
        </w:rPr>
        <w:t>Е.С.Полат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, в разработках теоретических и практических вопросов И.А.Зимней, </w:t>
      </w:r>
      <w:proofErr w:type="spellStart"/>
      <w:r w:rsidRPr="005E21C0">
        <w:rPr>
          <w:rFonts w:ascii="Times New Roman" w:hAnsi="Times New Roman"/>
          <w:sz w:val="24"/>
          <w:szCs w:val="24"/>
        </w:rPr>
        <w:t>Е.И.Пассова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21C0">
        <w:rPr>
          <w:rFonts w:ascii="Times New Roman" w:hAnsi="Times New Roman"/>
          <w:sz w:val="24"/>
          <w:szCs w:val="24"/>
        </w:rPr>
        <w:t>М.З.Биболетовой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21C0">
        <w:rPr>
          <w:rFonts w:ascii="Times New Roman" w:hAnsi="Times New Roman"/>
          <w:sz w:val="24"/>
          <w:szCs w:val="24"/>
        </w:rPr>
        <w:t>Н.Д.Гальковской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, Е.Н.Солововой.  </w:t>
      </w:r>
    </w:p>
    <w:p w:rsidR="005E21C0" w:rsidRPr="005E21C0" w:rsidRDefault="005E21C0" w:rsidP="005E21C0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На данном этапе развития образования в ФГОС можно отследить появление программы социализации школьника, одним из направлений которой является профессиональная ориентация. Это свидетельствует   о невозможности реализации  идей ФГОС  без внесения значимых элементов по профориентации в содержание образования, что подтверждает новизну заявленной темы. </w:t>
      </w:r>
    </w:p>
    <w:p w:rsidR="005E21C0" w:rsidRPr="005E21C0" w:rsidRDefault="005E21C0" w:rsidP="005E21C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«Обучение иностранным языкам рассматривается сегодня под углом зрения обучения коммуникативной деятельности, умению общаться. Это умение лежит в основе организации производства и общественного мнения, сферы управления и сферы обслуживания, всех форм обучения, семейных отношений, искусства и спорта»[2].</w:t>
      </w:r>
    </w:p>
    <w:p w:rsidR="005E21C0" w:rsidRPr="005E21C0" w:rsidRDefault="005E21C0" w:rsidP="005E21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Следовательно, владение иностранным языком является основой для профессионального становления личности.</w:t>
      </w:r>
    </w:p>
    <w:p w:rsidR="005E21C0" w:rsidRPr="005E21C0" w:rsidRDefault="005E21C0" w:rsidP="005E21C0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21C0">
        <w:rPr>
          <w:rFonts w:ascii="Times New Roman" w:hAnsi="Times New Roman"/>
          <w:sz w:val="24"/>
          <w:szCs w:val="24"/>
        </w:rPr>
        <w:t xml:space="preserve">По результатам ежегодно проводимой </w:t>
      </w:r>
      <w:proofErr w:type="spellStart"/>
      <w:r w:rsidRPr="005E21C0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 диагностики в МБОУ «СШ №3», 53% учащихся старшей  школы выбор профессионального будущего не связывают со своими реальными возможностями и потребностями рынка труда, 66 % - ориентированы в выборе профессии на поддержку со стороны взрослых, 56%  - не владеют информацией о требованиях профессии к её соискателю, 58% - не имеют четкой   позиции по данному вопросу, сомневаются в своем выборе, лишь</w:t>
      </w:r>
      <w:proofErr w:type="gramEnd"/>
      <w:r w:rsidRPr="005E21C0">
        <w:rPr>
          <w:rFonts w:ascii="Times New Roman" w:hAnsi="Times New Roman"/>
          <w:sz w:val="24"/>
          <w:szCs w:val="24"/>
        </w:rPr>
        <w:t xml:space="preserve"> 10-15% имеют твердые профессиональные намерения. </w:t>
      </w:r>
      <w:proofErr w:type="gramStart"/>
      <w:r w:rsidRPr="005E21C0">
        <w:rPr>
          <w:rFonts w:ascii="Times New Roman" w:hAnsi="Times New Roman"/>
          <w:sz w:val="24"/>
          <w:szCs w:val="24"/>
        </w:rPr>
        <w:t>Таким образом, можно сделать вывод, что большинство выпускников не готовы к осознанному выбору своей дальнейшей профессии.</w:t>
      </w:r>
      <w:proofErr w:type="gramEnd"/>
    </w:p>
    <w:p w:rsidR="005E21C0" w:rsidRPr="005E21C0" w:rsidRDefault="005E21C0" w:rsidP="005E21C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          Профориентация в современной школе не достигает поставленных целей – формирования у учащегося профессионального самоопределения, которое будет соответствовать запросам общества. Очень часто профориентация в школе ограничивается беседой, рассказом о профессиях, тестом или ознакомительной </w:t>
      </w:r>
      <w:r w:rsidRPr="005E21C0">
        <w:rPr>
          <w:rFonts w:ascii="Times New Roman" w:hAnsi="Times New Roman"/>
          <w:sz w:val="24"/>
          <w:szCs w:val="24"/>
        </w:rPr>
        <w:lastRenderedPageBreak/>
        <w:t>экскурсией. На основании бесед с психологами и приглашенными специалистами учащиеся должны определиться с выбором профессии и учебного заведения, что является для них непосильной задачей.</w:t>
      </w:r>
    </w:p>
    <w:p w:rsidR="005E21C0" w:rsidRPr="005E21C0" w:rsidRDefault="005E21C0" w:rsidP="005E21C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          В процессе </w:t>
      </w:r>
      <w:proofErr w:type="spellStart"/>
      <w:r w:rsidRPr="005E21C0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 работы можно заметить отсутствие дифференцированного подхода к учащемуся, выбирающему профессию, возможности попробовать себя в разных видах деятельности.</w:t>
      </w:r>
    </w:p>
    <w:p w:rsidR="005E21C0" w:rsidRPr="005E21C0" w:rsidRDefault="005E21C0" w:rsidP="005E21C0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          По моему мнению, каждый школьный предмет может внести вклад в профессиональное становление школьника. Не исключение и иностранные языки. Английский язык имеет для этого большие воспитательные и образовательные возможности. В процессе его преподавания используются инновационные подходы, которые включают в себя проектное и игровое обучение, ориентированное на профессии, а также методы и приемы, развивающие профессионально значимые деловые и личностные качества учащихся, такие как дискуссии, нестандартные формы уроков и др.</w:t>
      </w:r>
    </w:p>
    <w:p w:rsidR="005E21C0" w:rsidRPr="005E21C0" w:rsidRDefault="005E21C0" w:rsidP="005E21C0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          Английский язык как предмет характеризуется </w:t>
      </w:r>
      <w:proofErr w:type="spellStart"/>
      <w:r w:rsidRPr="005E21C0">
        <w:rPr>
          <w:rFonts w:ascii="Times New Roman" w:hAnsi="Times New Roman"/>
          <w:sz w:val="24"/>
          <w:szCs w:val="24"/>
        </w:rPr>
        <w:t>метапредметностью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. Содержательной стороной речи могут выступать сведения из разных областей науки (истории, географии, литературы и т.д.). Профессионально направленные темы можно отследить в «Примерных программах по иностранным языкам»[7]: </w:t>
      </w:r>
    </w:p>
    <w:p w:rsidR="005E21C0" w:rsidRPr="005E21C0" w:rsidRDefault="005E21C0" w:rsidP="005E21C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5-7 класс. Профессии. Школьное образование. Выдающиеся люди и их вклад в мировую культуру. Выбор профессии.</w:t>
      </w:r>
    </w:p>
    <w:p w:rsidR="005E21C0" w:rsidRPr="005E21C0" w:rsidRDefault="005E21C0" w:rsidP="005E21C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8-9 класс. Проблема выбора профессии. Современный мир профессий.</w:t>
      </w:r>
    </w:p>
    <w:p w:rsidR="005E21C0" w:rsidRPr="005E21C0" w:rsidRDefault="005E21C0" w:rsidP="005E21C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10-11класс. Возможности продолжения образования. Проблема выбора будущей сферы трудовой и профессиональной деятельности. Профессии. Планы на будущее. Языки международного общения и их роль при выборе профессии в современном мире.  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Специфика формирования профессионального самосознания у учащихся на уроках английского языка – это выход на актуальные проблемы, использование форм делового и неформального общения на занятиях, применение диалоговых и групповых форм работы.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Способствовать профессиональному развитию могут сюжетно-ролевые игры, в процессе которых учащиеся берут на себя роли стюардессы и пассажира, врача и пациента и др. При такой форме работы ученик не только использует изученный теоретический материал на практических аудиторных занятиях, но и демонстрирует его применение в определенной жизненной ситуации. Играя, учащийся может сделать вывод, нравится ему та или иная профессия или нет, а также познакомиться с профессионализмами, характерными для данной специальности.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При выборе сюжетно-ролевых игр учитель должен учитывать следующее: ситуация должна быть приближена к жизненной, роли должны соответствовать возрастным особенностям, учащиеся должны понимать задачи отдельных персонажей, уметь работать коллективно, понимая общую цель.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Существует много форм сюжетно-ролевых игр на уроках иностранного языка: путешествие, экскурсия, интервью, круглый стол, репортаж и др. 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Использование сюжетно-ролевых игр  на уроках английского языка в нашей школе способствовало повышению мотивации, заинтересованности  школьников, помогло представить им людей той или иной профессии наилучшим образом, основываясь на личный опыт и знания, полученные в ходе урока.     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Значимую роль в преподавании английского языка играют дискуссии, которые включают учеников в значимые для них события из реальной жизни, вызывающие у них желание высказываться. По предложенной учителем теме  учащиеся обсуждают распространенные и редкие профессии, какими качествами должен обладать человек в определенной сфере, профессии родителей и др. Помимо совершенствования учебных умений школьников, задачами дискуссии о профессиях является знакомство учеников с </w:t>
      </w:r>
      <w:r w:rsidRPr="005E21C0">
        <w:rPr>
          <w:rFonts w:ascii="Times New Roman" w:hAnsi="Times New Roman"/>
          <w:sz w:val="24"/>
          <w:szCs w:val="24"/>
        </w:rPr>
        <w:lastRenderedPageBreak/>
        <w:t>разными видами трудовой деятельности, расширение круга образовательных и учебных ситуаций с ориентацией на будущую профессию.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В результате проведенных дискуссий в среднем звене было выявлено, что учащиеся не располагают достаточной информацией о специальностях, востребованных в нашем промышленном районе, но проявляют интерес к популярным профессиям, которые приносят славу своим обладателям (актер, телеведущий, певец, Интернет - </w:t>
      </w:r>
      <w:proofErr w:type="spellStart"/>
      <w:r w:rsidRPr="005E21C0">
        <w:rPr>
          <w:rFonts w:ascii="Times New Roman" w:hAnsi="Times New Roman"/>
          <w:sz w:val="24"/>
          <w:szCs w:val="24"/>
        </w:rPr>
        <w:t>блоггер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 и т.д.). 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Учащимся данной возрастной категории сложно акцентировать внимание на «жизненных» профессиях, предлагаемых центрами занятости населения (повар, учитель, инженер и т.д.). Это говорит о том, что в процессе работы важно помочь учащимся правильно оценивать свои способности и интересы, а также продемонстрировать престижность профессии. Работа, проводимая на уроках английского языка, позволила изменить профессиональные ориентации обучающихся в направлении соответствия запросам регионального рынка труда.</w:t>
      </w:r>
    </w:p>
    <w:p w:rsidR="005E21C0" w:rsidRPr="005E21C0" w:rsidRDefault="005E21C0" w:rsidP="005E21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В выпускных классах можно  предложить учащимся воспользоваться  </w:t>
      </w:r>
      <w:proofErr w:type="spellStart"/>
      <w:r w:rsidRPr="005E21C0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 таблицей на</w:t>
      </w:r>
      <w:r>
        <w:rPr>
          <w:rFonts w:ascii="Times New Roman" w:hAnsi="Times New Roman"/>
          <w:sz w:val="24"/>
          <w:szCs w:val="24"/>
        </w:rPr>
        <w:t xml:space="preserve"> английском языке</w:t>
      </w:r>
      <w:r w:rsidRPr="005E21C0">
        <w:rPr>
          <w:rFonts w:ascii="Times New Roman" w:hAnsi="Times New Roman"/>
          <w:sz w:val="24"/>
          <w:szCs w:val="24"/>
        </w:rPr>
        <w:t>. Работая с данной таблицей, школьник может выбрать профессию, найти характерные для нее качества и определить тип профессии по классификации Е.А. Климова [6].</w:t>
      </w:r>
    </w:p>
    <w:p w:rsidR="005E21C0" w:rsidRPr="005E21C0" w:rsidRDefault="005E21C0" w:rsidP="005E21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         В процессе работы над таблицей можно было заметить, что с некоторыми профессиями учащиеся незнакомы. Для снятия трудностей, они  могли   обратиться с вопросом к учителю или одноклассникам.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На уроках в 10-11 классах ученики расширяют сведения о многообразии мира профессий, личностных и профессиональных качествах человека, об учебных заведениях и трудоустройстве на работу, о потребностях общества в специалистах.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В старшей школе</w:t>
      </w:r>
      <w:r w:rsidRPr="005E21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21C0">
        <w:rPr>
          <w:rFonts w:ascii="Times New Roman" w:hAnsi="Times New Roman"/>
          <w:sz w:val="24"/>
          <w:szCs w:val="24"/>
        </w:rPr>
        <w:t xml:space="preserve">способствует развитию </w:t>
      </w:r>
      <w:proofErr w:type="spellStart"/>
      <w:r w:rsidRPr="005E21C0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 умений и навыков урок в форме собеседования. Такой урок представляет собой  модель прохождения собеседования при трудоустройстве на работу. 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Если раньше перед приемом на работу  в серьезные компании, русские или международные, устраивали тест на знание языка, то в последнее время все чаще работодатели проводят собеседование на английском, чтобы удостовериться, какой уровень владения имеет претендент на соискание той или иной должности.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При моделировании собеседования учитель создает ситуацию, в которой учащийся должен пройти собеседование при трудоустройстве на работу по определенной специальности. Стоит заранее объяснить учащимся, что любое собеседование, будь то небольшая должность или высокий пост в международной компании, требует тщательной подготовки, которая включает в себя возможные вопросы и ответы. Не следует забывать  о правилах поведения и внешнем виде во время собеседования.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На начальном этапе урока учитель предлагает учащимся подготовиться к собеседованию, предлагая им перечень вопросов, часто задаваемых работодателями. Учитель подробно объясняет, что подразумевает каждый заданный вопрос и как правильно на него ответить. Ученики отвечают на вопросы собеседования, используя активную лексику урока. На заключительном этапе идет обсуждение возможных ошибок, которые допускают соискатели работы. </w:t>
      </w:r>
    </w:p>
    <w:p w:rsidR="005E21C0" w:rsidRPr="005E21C0" w:rsidRDefault="005E21C0" w:rsidP="005E21C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         В результате такой формы организации познавательной деятельности, учащиеся  увидели, что  они не имеют достаточного представления о требованиях  работодателя к набору профессиональных умений по той или иной специальности. Заметно и излишнее волнение учащихся при ответах на вопросы. Задача учителя заключалась в том, чтобы дать понять выпускникам, что этот урок является всего лишь репетицией того, что предстоит пройти им  в будущем. 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lastRenderedPageBreak/>
        <w:t>Таким образом, использование данной формы урока помогла выявить, что учащиеся еще недостаточно подготовлены к такому важному шагу в их жизни, как трудоустройство на работу.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21C0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5E21C0">
        <w:rPr>
          <w:rFonts w:ascii="Times New Roman" w:hAnsi="Times New Roman"/>
          <w:sz w:val="24"/>
          <w:szCs w:val="24"/>
        </w:rPr>
        <w:t xml:space="preserve"> для развития мышления школьника  имеют интегрированные уроки. Интегрированные уроки позволяют узнавать что-то новое во всем многообразии и единстве, не разбивая действительность на отдельные части. Один из таких уроков - интегрированный урок английского языка с русским языком  по составлению резюме, который является значительным шагом в  профессиональном развитии школьников. Резюме - одно из самых эффективных средств рекламы на рынке труда. Оно должно отвечать всем необходимым требованиям, но при этом выгодно отличать претендента на данную должность от других.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 Данный урок проводился после того, как учащиеся уже написали резюме на русском языке. 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444444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На первом этапе урока учащиеся знакомятся основными разделами резюме и  глоссарием по данной теме. Также следует обратить внимание на то, что </w:t>
      </w:r>
      <w:r w:rsidRPr="005E21C0">
        <w:rPr>
          <w:rStyle w:val="c6"/>
          <w:rFonts w:ascii="Times New Roman" w:hAnsi="Times New Roman"/>
          <w:sz w:val="24"/>
          <w:szCs w:val="24"/>
        </w:rPr>
        <w:t> на западе резюме часто называют CV (</w:t>
      </w:r>
      <w:proofErr w:type="spellStart"/>
      <w:r w:rsidRPr="005E21C0">
        <w:rPr>
          <w:rStyle w:val="c6"/>
          <w:rFonts w:ascii="Times New Roman" w:hAnsi="Times New Roman"/>
          <w:sz w:val="24"/>
          <w:szCs w:val="24"/>
        </w:rPr>
        <w:t>Curriculum</w:t>
      </w:r>
      <w:proofErr w:type="spellEnd"/>
      <w:r w:rsidRPr="005E21C0">
        <w:rPr>
          <w:rStyle w:val="c6"/>
          <w:rFonts w:ascii="Times New Roman" w:hAnsi="Times New Roman"/>
          <w:sz w:val="24"/>
          <w:szCs w:val="24"/>
        </w:rPr>
        <w:t xml:space="preserve"> </w:t>
      </w:r>
      <w:proofErr w:type="spellStart"/>
      <w:r w:rsidRPr="005E21C0">
        <w:rPr>
          <w:rStyle w:val="c6"/>
          <w:rFonts w:ascii="Times New Roman" w:hAnsi="Times New Roman"/>
          <w:sz w:val="24"/>
          <w:szCs w:val="24"/>
        </w:rPr>
        <w:t>Vitae</w:t>
      </w:r>
      <w:proofErr w:type="spellEnd"/>
      <w:r w:rsidRPr="005E21C0">
        <w:rPr>
          <w:rStyle w:val="c6"/>
          <w:rFonts w:ascii="Times New Roman" w:hAnsi="Times New Roman"/>
          <w:sz w:val="24"/>
          <w:szCs w:val="24"/>
        </w:rPr>
        <w:t xml:space="preserve">  - лат</w:t>
      </w:r>
      <w:proofErr w:type="gramStart"/>
      <w:r w:rsidRPr="005E21C0">
        <w:rPr>
          <w:rStyle w:val="c6"/>
          <w:rFonts w:ascii="Times New Roman" w:hAnsi="Times New Roman"/>
          <w:sz w:val="24"/>
          <w:szCs w:val="24"/>
        </w:rPr>
        <w:t>.</w:t>
      </w:r>
      <w:proofErr w:type="gramEnd"/>
      <w:r w:rsidRPr="005E21C0">
        <w:rPr>
          <w:rStyle w:val="c6"/>
          <w:rFonts w:ascii="Times New Roman" w:hAnsi="Times New Roman"/>
          <w:sz w:val="24"/>
          <w:szCs w:val="24"/>
        </w:rPr>
        <w:t xml:space="preserve"> </w:t>
      </w:r>
      <w:proofErr w:type="gramStart"/>
      <w:r w:rsidRPr="005E21C0">
        <w:rPr>
          <w:rStyle w:val="c6"/>
          <w:rFonts w:ascii="Times New Roman" w:hAnsi="Times New Roman"/>
          <w:sz w:val="24"/>
          <w:szCs w:val="24"/>
        </w:rPr>
        <w:t>ж</w:t>
      </w:r>
      <w:proofErr w:type="gramEnd"/>
      <w:r w:rsidRPr="005E21C0">
        <w:rPr>
          <w:rStyle w:val="c6"/>
          <w:rFonts w:ascii="Times New Roman" w:hAnsi="Times New Roman"/>
          <w:sz w:val="24"/>
          <w:szCs w:val="24"/>
        </w:rPr>
        <w:t xml:space="preserve">изнеописание). </w:t>
      </w:r>
      <w:r w:rsidRPr="005E21C0">
        <w:rPr>
          <w:rFonts w:ascii="Times New Roman" w:hAnsi="Times New Roman"/>
          <w:sz w:val="24"/>
          <w:szCs w:val="24"/>
        </w:rPr>
        <w:t xml:space="preserve"> Далее учитель приводит пример составленного резюме, предлагая учащимся сравнить написанное резюме на русском языке и представленное на английском.   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Ученики объединяются в группы и составляют резюме по конкретной специальности, заполняют разделы: </w:t>
      </w:r>
      <w:r w:rsidRPr="005E21C0">
        <w:rPr>
          <w:rFonts w:ascii="Times New Roman" w:hAnsi="Times New Roman"/>
          <w:bCs/>
          <w:sz w:val="24"/>
          <w:szCs w:val="24"/>
        </w:rPr>
        <w:t>«</w:t>
      </w:r>
      <w:r w:rsidRPr="005E21C0">
        <w:rPr>
          <w:rFonts w:ascii="Times New Roman" w:hAnsi="Times New Roman"/>
          <w:bCs/>
          <w:sz w:val="24"/>
          <w:szCs w:val="24"/>
          <w:lang w:val="en-US"/>
        </w:rPr>
        <w:t>Personal</w:t>
      </w:r>
      <w:r w:rsidRPr="005E21C0">
        <w:rPr>
          <w:rFonts w:ascii="Times New Roman" w:hAnsi="Times New Roman"/>
          <w:bCs/>
          <w:sz w:val="24"/>
          <w:szCs w:val="24"/>
        </w:rPr>
        <w:t xml:space="preserve"> </w:t>
      </w:r>
      <w:r w:rsidRPr="005E21C0">
        <w:rPr>
          <w:rFonts w:ascii="Times New Roman" w:hAnsi="Times New Roman"/>
          <w:bCs/>
          <w:sz w:val="24"/>
          <w:szCs w:val="24"/>
          <w:lang w:val="en-US"/>
        </w:rPr>
        <w:t>Information</w:t>
      </w:r>
      <w:r w:rsidRPr="005E21C0">
        <w:rPr>
          <w:rFonts w:ascii="Times New Roman" w:hAnsi="Times New Roman"/>
          <w:sz w:val="24"/>
          <w:szCs w:val="24"/>
        </w:rPr>
        <w:t>», «</w:t>
      </w:r>
      <w:r w:rsidRPr="005E21C0">
        <w:rPr>
          <w:rFonts w:ascii="Times New Roman" w:hAnsi="Times New Roman"/>
          <w:bCs/>
          <w:sz w:val="24"/>
          <w:szCs w:val="24"/>
          <w:lang w:val="en-US"/>
        </w:rPr>
        <w:t>Objective</w:t>
      </w:r>
      <w:r w:rsidRPr="005E21C0">
        <w:rPr>
          <w:rFonts w:ascii="Times New Roman" w:hAnsi="Times New Roman"/>
          <w:sz w:val="24"/>
          <w:szCs w:val="24"/>
        </w:rPr>
        <w:t>», «</w:t>
      </w:r>
      <w:r w:rsidRPr="005E21C0">
        <w:rPr>
          <w:rFonts w:ascii="Times New Roman" w:hAnsi="Times New Roman"/>
          <w:bCs/>
          <w:sz w:val="24"/>
          <w:szCs w:val="24"/>
          <w:lang w:val="en-US"/>
        </w:rPr>
        <w:t>Work</w:t>
      </w:r>
      <w:r w:rsidRPr="005E21C0">
        <w:rPr>
          <w:rFonts w:ascii="Times New Roman" w:hAnsi="Times New Roman"/>
          <w:bCs/>
          <w:sz w:val="24"/>
          <w:szCs w:val="24"/>
        </w:rPr>
        <w:t xml:space="preserve"> </w:t>
      </w:r>
      <w:r w:rsidRPr="005E21C0">
        <w:rPr>
          <w:rFonts w:ascii="Times New Roman" w:hAnsi="Times New Roman"/>
          <w:bCs/>
          <w:sz w:val="24"/>
          <w:szCs w:val="24"/>
          <w:lang w:val="en-US"/>
        </w:rPr>
        <w:t>Experience</w:t>
      </w:r>
      <w:r w:rsidRPr="005E21C0">
        <w:rPr>
          <w:rFonts w:ascii="Times New Roman" w:hAnsi="Times New Roman"/>
          <w:sz w:val="24"/>
          <w:szCs w:val="24"/>
        </w:rPr>
        <w:t>», «</w:t>
      </w:r>
      <w:r w:rsidRPr="005E21C0">
        <w:rPr>
          <w:rFonts w:ascii="Times New Roman" w:hAnsi="Times New Roman"/>
          <w:bCs/>
          <w:sz w:val="24"/>
          <w:szCs w:val="24"/>
          <w:lang w:val="en-US"/>
        </w:rPr>
        <w:t>Education</w:t>
      </w:r>
      <w:r w:rsidRPr="005E21C0">
        <w:rPr>
          <w:rFonts w:ascii="Times New Roman" w:hAnsi="Times New Roman"/>
          <w:sz w:val="24"/>
          <w:szCs w:val="24"/>
        </w:rPr>
        <w:t>», «</w:t>
      </w:r>
      <w:r w:rsidRPr="005E21C0">
        <w:rPr>
          <w:rFonts w:ascii="Times New Roman" w:hAnsi="Times New Roman"/>
          <w:bCs/>
          <w:sz w:val="24"/>
          <w:szCs w:val="24"/>
          <w:lang w:val="en-US"/>
        </w:rPr>
        <w:t>Additional</w:t>
      </w:r>
      <w:r w:rsidRPr="005E21C0">
        <w:rPr>
          <w:rFonts w:ascii="Times New Roman" w:hAnsi="Times New Roman"/>
          <w:bCs/>
          <w:sz w:val="24"/>
          <w:szCs w:val="24"/>
        </w:rPr>
        <w:t xml:space="preserve"> </w:t>
      </w:r>
      <w:r w:rsidRPr="005E21C0">
        <w:rPr>
          <w:rFonts w:ascii="Times New Roman" w:hAnsi="Times New Roman"/>
          <w:bCs/>
          <w:sz w:val="24"/>
          <w:szCs w:val="24"/>
          <w:lang w:val="en-US"/>
        </w:rPr>
        <w:t>Skills</w:t>
      </w:r>
      <w:r w:rsidRPr="005E21C0">
        <w:rPr>
          <w:rFonts w:ascii="Times New Roman" w:hAnsi="Times New Roman"/>
          <w:bCs/>
          <w:sz w:val="24"/>
          <w:szCs w:val="24"/>
        </w:rPr>
        <w:t>», «</w:t>
      </w:r>
      <w:r w:rsidRPr="005E21C0">
        <w:rPr>
          <w:rFonts w:ascii="Times New Roman" w:hAnsi="Times New Roman"/>
          <w:bCs/>
          <w:sz w:val="24"/>
          <w:szCs w:val="24"/>
          <w:lang w:val="en-US"/>
        </w:rPr>
        <w:t>References</w:t>
      </w:r>
      <w:r w:rsidRPr="005E21C0">
        <w:rPr>
          <w:rFonts w:ascii="Times New Roman" w:hAnsi="Times New Roman"/>
          <w:sz w:val="24"/>
          <w:szCs w:val="24"/>
        </w:rPr>
        <w:t>», основываясь на личный опыт написания резюме, приобретенный на уроках русского языка.</w:t>
      </w:r>
      <w:r w:rsidRPr="005E21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21C0">
        <w:rPr>
          <w:rFonts w:ascii="Times New Roman" w:hAnsi="Times New Roman"/>
          <w:sz w:val="24"/>
          <w:szCs w:val="24"/>
        </w:rPr>
        <w:t xml:space="preserve">В процессе работы учитель помогает ученикам преодолеть возникшие трудности. 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После заполнения разделов резюме участники групп представляют свои работы. Учитель корректирует, направляет, комментирует, исправляет ошибки. На этапе рефлексии учащиеся анализируют  написанные в ходе урока резюме, вклад каждого участника в проделанную работу. Домашним заданием является написание резюме на выбранную школьником вакансию.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21C0">
        <w:rPr>
          <w:rFonts w:ascii="Times New Roman" w:hAnsi="Times New Roman"/>
          <w:sz w:val="24"/>
          <w:szCs w:val="24"/>
        </w:rPr>
        <w:t>В конце учебного года был проведен опрос среди учащихся старшей школы, в ходе которого было выявлено: 76% учащихся считают, что уроки английского способствовали расширению их кругозора о профессиях, 68% полагают, что справятся с написанием резюме, используя знания, полученные на уроках русского и английского языка, более 80% считают уроки английского, посвященные выбору профессии интересными, 72% имеют представление о вопросах, задаваемых в</w:t>
      </w:r>
      <w:proofErr w:type="gramEnd"/>
      <w:r w:rsidRPr="005E21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21C0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5E21C0">
        <w:rPr>
          <w:rFonts w:ascii="Times New Roman" w:hAnsi="Times New Roman"/>
          <w:sz w:val="24"/>
          <w:szCs w:val="24"/>
        </w:rPr>
        <w:t xml:space="preserve"> собеседования при трудоустройстве на работу.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В результате проделанной работы можно сделать вывод, что методы и приемы, используемые на уроках английского языка, способствуют  профессиональному развитию школьников. Содержание уроков на разных этапах обучения имеет </w:t>
      </w:r>
      <w:proofErr w:type="spellStart"/>
      <w:r w:rsidRPr="005E21C0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 направленность.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Интегрированная работа </w:t>
      </w:r>
      <w:proofErr w:type="spellStart"/>
      <w:r w:rsidRPr="005E21C0">
        <w:rPr>
          <w:rFonts w:ascii="Times New Roman" w:hAnsi="Times New Roman"/>
          <w:sz w:val="24"/>
          <w:szCs w:val="24"/>
        </w:rPr>
        <w:t>профориентаров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 и учителей английского языка поможет ученикам задуматься о планах на будущее, о дальнейшем выборе профессии как об одном из самых важных решений, принимаемых в жизни.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Для решения проблемы профессионального становления школьников наравне с </w:t>
      </w:r>
      <w:proofErr w:type="spellStart"/>
      <w:r w:rsidRPr="005E21C0">
        <w:rPr>
          <w:rFonts w:ascii="Times New Roman" w:hAnsi="Times New Roman"/>
          <w:sz w:val="24"/>
          <w:szCs w:val="24"/>
        </w:rPr>
        <w:t>профориентационно</w:t>
      </w:r>
      <w:proofErr w:type="spellEnd"/>
      <w:r w:rsidRPr="005E21C0">
        <w:rPr>
          <w:rFonts w:ascii="Times New Roman" w:hAnsi="Times New Roman"/>
          <w:sz w:val="24"/>
          <w:szCs w:val="24"/>
        </w:rPr>
        <w:t xml:space="preserve"> направленными уроками английского языка необходимо расширять кругозор учащихся о мире профессий на классных часах, тренингах, встречах с представителями разных профессий, экскурсиях на предприятия; проводить выставки литературы и рисунков, </w:t>
      </w:r>
      <w:proofErr w:type="spellStart"/>
      <w:r w:rsidRPr="005E21C0">
        <w:rPr>
          <w:rFonts w:ascii="Times New Roman" w:hAnsi="Times New Roman"/>
          <w:sz w:val="24"/>
          <w:szCs w:val="24"/>
        </w:rPr>
        <w:t>КВНы</w:t>
      </w:r>
      <w:proofErr w:type="spellEnd"/>
      <w:r w:rsidRPr="005E21C0">
        <w:rPr>
          <w:rFonts w:ascii="Times New Roman" w:hAnsi="Times New Roman"/>
          <w:sz w:val="24"/>
          <w:szCs w:val="24"/>
        </w:rPr>
        <w:t>, игры и викторины, презентации профессиональных учреждений и профессий. Немаловажной является и работа с родителями.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 xml:space="preserve">Уроки практической направленности вызывают неподдельный интерес учащихся разных возрастов, а также позволяют мотивировать выпускников на </w:t>
      </w:r>
      <w:r w:rsidRPr="005E21C0">
        <w:rPr>
          <w:rFonts w:ascii="Times New Roman" w:hAnsi="Times New Roman"/>
          <w:sz w:val="24"/>
          <w:szCs w:val="24"/>
        </w:rPr>
        <w:lastRenderedPageBreak/>
        <w:t xml:space="preserve">осознанный выбор профессии, ведь  большую часть жизни (80%) человек проводит на работе. </w:t>
      </w:r>
    </w:p>
    <w:p w:rsidR="005E21C0" w:rsidRPr="005E21C0" w:rsidRDefault="005E21C0" w:rsidP="005E21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Выявление возрастных интересов и обеспечение комфортных условий педагогом способствует эффективности процесса формирования профессионального самосознания школьников.</w:t>
      </w:r>
    </w:p>
    <w:p w:rsidR="005E21C0" w:rsidRPr="005E21C0" w:rsidRDefault="005E21C0" w:rsidP="005E21C0">
      <w:pPr>
        <w:tabs>
          <w:tab w:val="righ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color w:val="000000"/>
          <w:sz w:val="24"/>
          <w:szCs w:val="24"/>
        </w:rPr>
        <w:t>Только системная и качественная профессиональная ориентация школьников, достигнутая в результате колоссальной работы педагогов и родителей, будет являться путем решения правильного выбора будущей профессии и улучшения спроса и предложения на рынке труда.</w:t>
      </w:r>
    </w:p>
    <w:p w:rsidR="005E21C0" w:rsidRPr="005E21C0" w:rsidRDefault="005E21C0" w:rsidP="005E21C0">
      <w:pPr>
        <w:tabs>
          <w:tab w:val="righ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t>Таким образом, осознается необходимость создания эффективной системы межведомственного взаимодействия по сопровождению профессионального самоопределения  молодежи.</w:t>
      </w:r>
    </w:p>
    <w:p w:rsidR="005E21C0" w:rsidRPr="005E21C0" w:rsidRDefault="005E21C0" w:rsidP="005E21C0">
      <w:pPr>
        <w:tabs>
          <w:tab w:val="right" w:pos="9071"/>
        </w:tabs>
        <w:spacing w:line="240" w:lineRule="auto"/>
        <w:ind w:left="36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ind w:left="36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ind w:left="36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ind w:left="36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ind w:left="36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E21C0">
        <w:rPr>
          <w:rFonts w:ascii="Times New Roman" w:hAnsi="Times New Roman"/>
          <w:sz w:val="24"/>
          <w:szCs w:val="24"/>
        </w:rPr>
        <w:lastRenderedPageBreak/>
        <w:t>СПИСОК ИСПОЛЬЗОВАННОЙ ЛИТЕРАТУРЫ</w:t>
      </w:r>
    </w:p>
    <w:p w:rsidR="005E21C0" w:rsidRPr="005E21C0" w:rsidRDefault="005E21C0" w:rsidP="005E21C0">
      <w:pPr>
        <w:tabs>
          <w:tab w:val="right" w:pos="9071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pStyle w:val="a8"/>
        <w:numPr>
          <w:ilvl w:val="0"/>
          <w:numId w:val="1"/>
        </w:numPr>
        <w:shd w:val="clear" w:color="auto" w:fill="FFFFFF"/>
        <w:spacing w:after="0"/>
        <w:ind w:firstLine="0"/>
        <w:contextualSpacing/>
      </w:pPr>
      <w:proofErr w:type="spellStart"/>
      <w:r w:rsidRPr="005E21C0">
        <w:t>Богацкий</w:t>
      </w:r>
      <w:proofErr w:type="spellEnd"/>
      <w:r w:rsidRPr="005E21C0">
        <w:t xml:space="preserve"> </w:t>
      </w:r>
      <w:proofErr w:type="spellStart"/>
      <w:r w:rsidRPr="005E21C0">
        <w:t>И.С.Бизнес-курс</w:t>
      </w:r>
      <w:proofErr w:type="spellEnd"/>
      <w:r w:rsidRPr="005E21C0">
        <w:t xml:space="preserve"> английского языка/ </w:t>
      </w:r>
      <w:proofErr w:type="spellStart"/>
      <w:r w:rsidRPr="005E21C0">
        <w:t>И.С.Богацкий</w:t>
      </w:r>
      <w:proofErr w:type="spellEnd"/>
      <w:r w:rsidRPr="005E21C0">
        <w:t xml:space="preserve">, </w:t>
      </w:r>
    </w:p>
    <w:p w:rsidR="005E21C0" w:rsidRPr="005E21C0" w:rsidRDefault="005E21C0" w:rsidP="005E21C0">
      <w:pPr>
        <w:pStyle w:val="a8"/>
        <w:shd w:val="clear" w:color="auto" w:fill="FFFFFF"/>
        <w:spacing w:after="0"/>
        <w:ind w:left="360"/>
        <w:contextualSpacing/>
      </w:pPr>
      <w:r w:rsidRPr="005E21C0">
        <w:t xml:space="preserve">Н.М. </w:t>
      </w:r>
      <w:proofErr w:type="spellStart"/>
      <w:r w:rsidRPr="005E21C0">
        <w:t>Дюканова</w:t>
      </w:r>
      <w:proofErr w:type="spellEnd"/>
      <w:r w:rsidRPr="005E21C0">
        <w:t>.-  К.: Логос, 2006.</w:t>
      </w:r>
      <w:bookmarkStart w:id="0" w:name="_GoBack"/>
      <w:bookmarkEnd w:id="0"/>
    </w:p>
    <w:p w:rsidR="005E21C0" w:rsidRPr="005E21C0" w:rsidRDefault="005E21C0" w:rsidP="005E21C0">
      <w:pPr>
        <w:pStyle w:val="a8"/>
        <w:numPr>
          <w:ilvl w:val="0"/>
          <w:numId w:val="1"/>
        </w:numPr>
        <w:shd w:val="clear" w:color="auto" w:fill="FFFFFF"/>
        <w:spacing w:after="0"/>
        <w:ind w:firstLine="0"/>
        <w:contextualSpacing/>
      </w:pPr>
      <w:proofErr w:type="spellStart"/>
      <w:r w:rsidRPr="005E21C0">
        <w:t>Вайсбурд</w:t>
      </w:r>
      <w:proofErr w:type="spellEnd"/>
      <w:r w:rsidRPr="005E21C0">
        <w:t xml:space="preserve"> М. Л. Преподавание иностранного языка в свете основных направлений реформы школы // Иностранные языки в школе, 2008, № 2.</w:t>
      </w:r>
    </w:p>
    <w:p w:rsidR="005E21C0" w:rsidRPr="005E21C0" w:rsidRDefault="005E21C0" w:rsidP="005E21C0">
      <w:pPr>
        <w:pStyle w:val="a8"/>
        <w:numPr>
          <w:ilvl w:val="0"/>
          <w:numId w:val="1"/>
        </w:numPr>
        <w:shd w:val="clear" w:color="auto" w:fill="FFFFFF"/>
        <w:spacing w:after="0"/>
        <w:ind w:firstLine="0"/>
        <w:contextualSpacing/>
      </w:pPr>
      <w:proofErr w:type="spellStart"/>
      <w:r w:rsidRPr="005E21C0">
        <w:t>Венгер</w:t>
      </w:r>
      <w:proofErr w:type="spellEnd"/>
      <w:r w:rsidRPr="005E21C0">
        <w:t xml:space="preserve"> А.С. Психология развития. Словарь. - М.: ПЕР СЭ, 2006.</w:t>
      </w:r>
    </w:p>
    <w:p w:rsidR="005E21C0" w:rsidRPr="005E21C0" w:rsidRDefault="005E21C0" w:rsidP="005E21C0">
      <w:pPr>
        <w:pStyle w:val="a8"/>
        <w:numPr>
          <w:ilvl w:val="0"/>
          <w:numId w:val="1"/>
        </w:numPr>
        <w:shd w:val="clear" w:color="auto" w:fill="FFFFFF"/>
        <w:spacing w:after="0"/>
        <w:ind w:firstLine="0"/>
        <w:contextualSpacing/>
      </w:pPr>
      <w:proofErr w:type="spellStart"/>
      <w:r w:rsidRPr="005E21C0">
        <w:t>Галоскова</w:t>
      </w:r>
      <w:proofErr w:type="spellEnd"/>
      <w:r w:rsidRPr="005E21C0">
        <w:t xml:space="preserve"> Н.Д. Теория обучения иностранным языкам. Лингводидактика и методика/</w:t>
      </w:r>
      <w:proofErr w:type="spellStart"/>
      <w:r w:rsidRPr="005E21C0">
        <w:t>Н.Д.Галоскова</w:t>
      </w:r>
      <w:proofErr w:type="spellEnd"/>
      <w:r w:rsidRPr="005E21C0">
        <w:t xml:space="preserve">, </w:t>
      </w:r>
      <w:proofErr w:type="spellStart"/>
      <w:r w:rsidRPr="005E21C0">
        <w:t>Н.И.Гез</w:t>
      </w:r>
      <w:proofErr w:type="spellEnd"/>
      <w:r w:rsidRPr="005E21C0">
        <w:t xml:space="preserve"> - М.:</w:t>
      </w:r>
      <w:r w:rsidRPr="005E21C0">
        <w:rPr>
          <w:lang w:val="en-US"/>
        </w:rPr>
        <w:t>Academia</w:t>
      </w:r>
      <w:r w:rsidRPr="005E21C0">
        <w:t>, 2004.</w:t>
      </w:r>
    </w:p>
    <w:p w:rsidR="005E21C0" w:rsidRPr="005E21C0" w:rsidRDefault="005E21C0" w:rsidP="005E21C0">
      <w:pPr>
        <w:pStyle w:val="a8"/>
        <w:numPr>
          <w:ilvl w:val="0"/>
          <w:numId w:val="1"/>
        </w:numPr>
        <w:shd w:val="clear" w:color="auto" w:fill="FFFFFF"/>
        <w:spacing w:after="0"/>
        <w:ind w:firstLine="0"/>
        <w:contextualSpacing/>
      </w:pPr>
      <w:proofErr w:type="spellStart"/>
      <w:r w:rsidRPr="005E21C0">
        <w:t>Изралевич</w:t>
      </w:r>
      <w:proofErr w:type="spellEnd"/>
      <w:r w:rsidRPr="005E21C0">
        <w:t xml:space="preserve">  Е.Е. Деловая корреспонденция и документация на английском языке. – М.: </w:t>
      </w:r>
      <w:proofErr w:type="spellStart"/>
      <w:r w:rsidRPr="005E21C0">
        <w:t>Юнвес</w:t>
      </w:r>
      <w:proofErr w:type="spellEnd"/>
      <w:r w:rsidRPr="005E21C0">
        <w:t>, 2001.</w:t>
      </w:r>
    </w:p>
    <w:p w:rsidR="005E21C0" w:rsidRPr="005E21C0" w:rsidRDefault="005E21C0" w:rsidP="005E21C0">
      <w:pPr>
        <w:pStyle w:val="a8"/>
        <w:numPr>
          <w:ilvl w:val="0"/>
          <w:numId w:val="1"/>
        </w:numPr>
        <w:shd w:val="clear" w:color="auto" w:fill="FFFFFF"/>
        <w:spacing w:after="0"/>
        <w:ind w:firstLine="0"/>
        <w:contextualSpacing/>
        <w:rPr>
          <w:rStyle w:val="c1"/>
        </w:rPr>
      </w:pPr>
      <w:r w:rsidRPr="005E21C0">
        <w:rPr>
          <w:rStyle w:val="c1"/>
        </w:rPr>
        <w:t xml:space="preserve">Климов Е.А. Психология профессионального самоопределения - Ростов - </w:t>
      </w:r>
      <w:proofErr w:type="spellStart"/>
      <w:r w:rsidRPr="005E21C0">
        <w:rPr>
          <w:rStyle w:val="c1"/>
        </w:rPr>
        <w:t>н</w:t>
      </w:r>
      <w:proofErr w:type="spellEnd"/>
      <w:r w:rsidRPr="005E21C0">
        <w:rPr>
          <w:rStyle w:val="c1"/>
        </w:rPr>
        <w:t xml:space="preserve"> /Д.: Феникс, 2000.</w:t>
      </w:r>
    </w:p>
    <w:p w:rsidR="005E21C0" w:rsidRPr="005E21C0" w:rsidRDefault="005E21C0" w:rsidP="005E21C0">
      <w:pPr>
        <w:pStyle w:val="a8"/>
        <w:numPr>
          <w:ilvl w:val="0"/>
          <w:numId w:val="1"/>
        </w:numPr>
        <w:shd w:val="clear" w:color="auto" w:fill="FFFFFF"/>
        <w:spacing w:after="0"/>
        <w:ind w:firstLine="0"/>
        <w:contextualSpacing/>
        <w:rPr>
          <w:rStyle w:val="c1"/>
        </w:rPr>
      </w:pPr>
      <w:r w:rsidRPr="005E21C0">
        <w:rPr>
          <w:rStyle w:val="c1"/>
        </w:rPr>
        <w:t xml:space="preserve">Примерные программы среднего (полного) общего образования. Иностранный язык. 10-11 классы \под ред. М.В.Рыжкова </w:t>
      </w:r>
      <w:r w:rsidRPr="005E21C0">
        <w:rPr>
          <w:rStyle w:val="c1"/>
          <w:lang w:val="en-US"/>
        </w:rPr>
        <w:t>-</w:t>
      </w:r>
      <w:r w:rsidRPr="005E21C0">
        <w:rPr>
          <w:rStyle w:val="c1"/>
        </w:rPr>
        <w:t xml:space="preserve"> </w:t>
      </w:r>
      <w:proofErr w:type="spellStart"/>
      <w:r w:rsidRPr="005E21C0">
        <w:rPr>
          <w:rStyle w:val="c1"/>
        </w:rPr>
        <w:t>М.:Вентана-Граф</w:t>
      </w:r>
      <w:proofErr w:type="spellEnd"/>
      <w:r w:rsidRPr="005E21C0">
        <w:rPr>
          <w:rStyle w:val="c1"/>
        </w:rPr>
        <w:t>, 2012.</w:t>
      </w:r>
    </w:p>
    <w:p w:rsidR="005E21C0" w:rsidRPr="005E21C0" w:rsidRDefault="005E21C0" w:rsidP="005E21C0">
      <w:pPr>
        <w:pStyle w:val="a8"/>
        <w:numPr>
          <w:ilvl w:val="0"/>
          <w:numId w:val="1"/>
        </w:numPr>
        <w:shd w:val="clear" w:color="auto" w:fill="FFFFFF"/>
        <w:spacing w:after="0"/>
        <w:ind w:firstLine="0"/>
        <w:contextualSpacing/>
        <w:rPr>
          <w:rStyle w:val="c1"/>
        </w:rPr>
      </w:pPr>
      <w:r w:rsidRPr="005E21C0">
        <w:rPr>
          <w:rStyle w:val="c1"/>
        </w:rPr>
        <w:t xml:space="preserve">Примерные программы по учебным предметам. Иностранный язык. 5-9 </w:t>
      </w:r>
      <w:proofErr w:type="spellStart"/>
      <w:r w:rsidRPr="005E21C0">
        <w:rPr>
          <w:rStyle w:val="c1"/>
        </w:rPr>
        <w:t>классы</w:t>
      </w:r>
      <w:proofErr w:type="gramStart"/>
      <w:r w:rsidRPr="005E21C0">
        <w:rPr>
          <w:rStyle w:val="c1"/>
        </w:rPr>
        <w:t>.</w:t>
      </w:r>
      <w:proofErr w:type="gramEnd"/>
      <w:r w:rsidRPr="005E21C0">
        <w:rPr>
          <w:rStyle w:val="c1"/>
        </w:rPr>
        <w:t>\</w:t>
      </w:r>
      <w:proofErr w:type="gramStart"/>
      <w:r w:rsidRPr="005E21C0">
        <w:rPr>
          <w:rStyle w:val="c1"/>
        </w:rPr>
        <w:t>п</w:t>
      </w:r>
      <w:proofErr w:type="gramEnd"/>
      <w:r w:rsidRPr="005E21C0">
        <w:rPr>
          <w:rStyle w:val="c1"/>
        </w:rPr>
        <w:t>одред</w:t>
      </w:r>
      <w:proofErr w:type="spellEnd"/>
      <w:r w:rsidRPr="005E21C0">
        <w:rPr>
          <w:rStyle w:val="c1"/>
        </w:rPr>
        <w:t>. М.В. Рыжкова - М.: Просвещение, 2011.</w:t>
      </w:r>
    </w:p>
    <w:p w:rsidR="005E21C0" w:rsidRPr="005E21C0" w:rsidRDefault="005E21C0" w:rsidP="005E21C0">
      <w:pPr>
        <w:pStyle w:val="a8"/>
        <w:numPr>
          <w:ilvl w:val="0"/>
          <w:numId w:val="1"/>
        </w:numPr>
        <w:shd w:val="clear" w:color="auto" w:fill="FFFFFF"/>
        <w:spacing w:after="0"/>
        <w:ind w:firstLine="0"/>
        <w:contextualSpacing/>
        <w:rPr>
          <w:u w:val="single"/>
        </w:rPr>
      </w:pPr>
      <w:proofErr w:type="spellStart"/>
      <w:r w:rsidRPr="005E21C0">
        <w:t>Пряжникова</w:t>
      </w:r>
      <w:proofErr w:type="spellEnd"/>
      <w:r w:rsidRPr="005E21C0">
        <w:t xml:space="preserve"> Е.Ю. Профориентация/</w:t>
      </w:r>
      <w:proofErr w:type="spellStart"/>
      <w:r w:rsidRPr="005E21C0">
        <w:t>Е.Ю.Пряжникова</w:t>
      </w:r>
      <w:proofErr w:type="spellEnd"/>
      <w:r w:rsidRPr="005E21C0">
        <w:t xml:space="preserve">, </w:t>
      </w:r>
      <w:proofErr w:type="spellStart"/>
      <w:r w:rsidRPr="005E21C0">
        <w:t>Н.С.Пряжников</w:t>
      </w:r>
      <w:proofErr w:type="spellEnd"/>
      <w:r w:rsidRPr="005E21C0">
        <w:t>,  - М.:</w:t>
      </w:r>
      <w:r w:rsidRPr="005E21C0">
        <w:rPr>
          <w:lang w:val="en-US"/>
        </w:rPr>
        <w:t>Academia</w:t>
      </w:r>
      <w:r w:rsidRPr="005E21C0">
        <w:t>, 2005.</w:t>
      </w:r>
    </w:p>
    <w:p w:rsidR="005E21C0" w:rsidRPr="005E21C0" w:rsidRDefault="005E21C0" w:rsidP="005E21C0">
      <w:pPr>
        <w:pStyle w:val="a8"/>
        <w:shd w:val="clear" w:color="auto" w:fill="FFFFFF"/>
        <w:spacing w:after="0"/>
        <w:ind w:left="360"/>
        <w:contextualSpacing/>
      </w:pPr>
      <w:r w:rsidRPr="005E21C0">
        <w:t xml:space="preserve">10.  Резюме разных видов на английском языке. [Электронный ресурс]. Режим доступа: </w:t>
      </w:r>
      <w:hyperlink r:id="rId11" w:history="1">
        <w:r w:rsidRPr="005E21C0">
          <w:rPr>
            <w:rStyle w:val="a9"/>
            <w:color w:val="auto"/>
          </w:rPr>
          <w:t>http://www.</w:t>
        </w:r>
        <w:proofErr w:type="spellStart"/>
        <w:r w:rsidRPr="005E21C0">
          <w:rPr>
            <w:rStyle w:val="a9"/>
            <w:color w:val="auto"/>
            <w:lang w:val="en-US"/>
          </w:rPr>
          <w:t>jobhunter</w:t>
        </w:r>
        <w:proofErr w:type="spellEnd"/>
        <w:r w:rsidRPr="005E21C0">
          <w:rPr>
            <w:rStyle w:val="a9"/>
            <w:color w:val="auto"/>
          </w:rPr>
          <w:t>.</w:t>
        </w:r>
        <w:proofErr w:type="spellStart"/>
        <w:r w:rsidRPr="005E21C0">
          <w:rPr>
            <w:rStyle w:val="a9"/>
            <w:color w:val="auto"/>
            <w:lang w:val="en-US"/>
          </w:rPr>
          <w:t>ru</w:t>
        </w:r>
        <w:proofErr w:type="spellEnd"/>
        <w:r w:rsidRPr="005E21C0">
          <w:rPr>
            <w:rStyle w:val="a9"/>
            <w:color w:val="auto"/>
          </w:rPr>
          <w:t>/</w:t>
        </w:r>
        <w:r w:rsidRPr="005E21C0">
          <w:rPr>
            <w:rStyle w:val="a9"/>
            <w:color w:val="auto"/>
            <w:lang w:val="en-US"/>
          </w:rPr>
          <w:t>CV</w:t>
        </w:r>
        <w:r w:rsidRPr="005E21C0">
          <w:rPr>
            <w:rStyle w:val="a9"/>
            <w:color w:val="auto"/>
          </w:rPr>
          <w:t>_</w:t>
        </w:r>
        <w:r w:rsidRPr="005E21C0">
          <w:rPr>
            <w:rStyle w:val="a9"/>
            <w:color w:val="auto"/>
            <w:lang w:val="en-US"/>
          </w:rPr>
          <w:t>templates</w:t>
        </w:r>
        <w:r w:rsidRPr="005E21C0">
          <w:rPr>
            <w:rStyle w:val="a9"/>
            <w:color w:val="auto"/>
          </w:rPr>
          <w:t>.</w:t>
        </w:r>
        <w:proofErr w:type="spellStart"/>
        <w:r w:rsidRPr="005E21C0">
          <w:rPr>
            <w:rStyle w:val="a9"/>
            <w:color w:val="auto"/>
            <w:lang w:val="en-US"/>
          </w:rPr>
          <w:t>htm</w:t>
        </w:r>
        <w:proofErr w:type="spellEnd"/>
      </w:hyperlink>
    </w:p>
    <w:p w:rsidR="005E21C0" w:rsidRPr="005E21C0" w:rsidRDefault="005E21C0" w:rsidP="005E21C0">
      <w:pPr>
        <w:pStyle w:val="a8"/>
        <w:shd w:val="clear" w:color="auto" w:fill="FFFFFF"/>
        <w:spacing w:after="0"/>
        <w:ind w:left="360"/>
        <w:contextualSpacing/>
      </w:pPr>
      <w:r w:rsidRPr="005E21C0">
        <w:t>11.  Собеседование на английском языке. [Электронный ресурс]. Режим доступа: http://ww</w:t>
      </w:r>
      <w:r w:rsidRPr="005E21C0">
        <w:rPr>
          <w:lang w:val="en-US"/>
        </w:rPr>
        <w:t>w</w:t>
      </w:r>
      <w:r w:rsidRPr="005E21C0">
        <w:t>.</w:t>
      </w:r>
      <w:proofErr w:type="spellStart"/>
      <w:r w:rsidRPr="005E21C0">
        <w:rPr>
          <w:lang w:val="en-US"/>
        </w:rPr>
        <w:t>lingvistov</w:t>
      </w:r>
      <w:proofErr w:type="spellEnd"/>
      <w:r w:rsidRPr="005E21C0">
        <w:t>.</w:t>
      </w:r>
      <w:proofErr w:type="spellStart"/>
      <w:r w:rsidRPr="005E21C0">
        <w:rPr>
          <w:lang w:val="en-US"/>
        </w:rPr>
        <w:t>ru</w:t>
      </w:r>
      <w:proofErr w:type="spellEnd"/>
      <w:r w:rsidRPr="005E21C0">
        <w:t>/</w:t>
      </w:r>
      <w:r w:rsidRPr="005E21C0">
        <w:rPr>
          <w:lang w:val="en-US"/>
        </w:rPr>
        <w:t>job</w:t>
      </w:r>
      <w:r w:rsidRPr="005E21C0">
        <w:t>-</w:t>
      </w:r>
      <w:r w:rsidRPr="005E21C0">
        <w:rPr>
          <w:lang w:val="en-US"/>
        </w:rPr>
        <w:t>interview</w:t>
      </w:r>
      <w:r w:rsidRPr="005E21C0">
        <w:t>-</w:t>
      </w:r>
      <w:r w:rsidRPr="005E21C0">
        <w:rPr>
          <w:lang w:val="en-US"/>
        </w:rPr>
        <w:t>in</w:t>
      </w:r>
      <w:r w:rsidRPr="005E21C0">
        <w:t>-</w:t>
      </w:r>
      <w:proofErr w:type="spellStart"/>
      <w:r w:rsidRPr="005E21C0">
        <w:rPr>
          <w:lang w:val="en-US"/>
        </w:rPr>
        <w:t>english</w:t>
      </w:r>
      <w:proofErr w:type="spellEnd"/>
    </w:p>
    <w:p w:rsidR="005E21C0" w:rsidRPr="005E21C0" w:rsidRDefault="005E21C0" w:rsidP="005E21C0">
      <w:pPr>
        <w:tabs>
          <w:tab w:val="right" w:pos="9071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E21C0" w:rsidRPr="005E21C0" w:rsidRDefault="005E21C0" w:rsidP="005E21C0">
      <w:pPr>
        <w:tabs>
          <w:tab w:val="right" w:pos="9071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sectPr w:rsidR="005E21C0" w:rsidRPr="005E21C0" w:rsidSect="00AA50C4">
      <w:footerReference w:type="default" r:id="rId12"/>
      <w:footerReference w:type="first" r:id="rId13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175" w:rsidRDefault="00935175" w:rsidP="005E21C0">
      <w:pPr>
        <w:spacing w:after="0" w:line="240" w:lineRule="auto"/>
      </w:pPr>
      <w:r>
        <w:separator/>
      </w:r>
    </w:p>
  </w:endnote>
  <w:endnote w:type="continuationSeparator" w:id="0">
    <w:p w:rsidR="00935175" w:rsidRDefault="00935175" w:rsidP="005E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C0" w:rsidRDefault="005E21C0">
    <w:pPr>
      <w:pStyle w:val="a5"/>
      <w:jc w:val="right"/>
    </w:pPr>
  </w:p>
  <w:p w:rsidR="005E21C0" w:rsidRDefault="005E21C0" w:rsidP="00863F5D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C0" w:rsidRDefault="005E21C0">
    <w:pPr>
      <w:pStyle w:val="a5"/>
      <w:jc w:val="right"/>
    </w:pPr>
  </w:p>
  <w:p w:rsidR="005E21C0" w:rsidRDefault="005E21C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5D" w:rsidRDefault="0093517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4E28">
      <w:rPr>
        <w:noProof/>
      </w:rPr>
      <w:t>2</w:t>
    </w:r>
    <w:r>
      <w:fldChar w:fldCharType="end"/>
    </w:r>
  </w:p>
  <w:p w:rsidR="00863F5D" w:rsidRDefault="00935175" w:rsidP="00863F5D">
    <w:pPr>
      <w:pStyle w:val="a5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5D" w:rsidRDefault="0093517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4E28">
      <w:rPr>
        <w:noProof/>
      </w:rPr>
      <w:t>1</w:t>
    </w:r>
    <w:r>
      <w:fldChar w:fldCharType="end"/>
    </w:r>
  </w:p>
  <w:p w:rsidR="00863F5D" w:rsidRDefault="009351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175" w:rsidRDefault="00935175" w:rsidP="005E21C0">
      <w:pPr>
        <w:spacing w:after="0" w:line="240" w:lineRule="auto"/>
      </w:pPr>
      <w:r>
        <w:separator/>
      </w:r>
    </w:p>
  </w:footnote>
  <w:footnote w:type="continuationSeparator" w:id="0">
    <w:p w:rsidR="00935175" w:rsidRDefault="00935175" w:rsidP="005E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2D4F"/>
    <w:multiLevelType w:val="hybridMultilevel"/>
    <w:tmpl w:val="C06C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55851"/>
    <w:multiLevelType w:val="hybridMultilevel"/>
    <w:tmpl w:val="C3B82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2">
    <w:nsid w:val="3CCA493D"/>
    <w:multiLevelType w:val="hybridMultilevel"/>
    <w:tmpl w:val="9FA88706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44A521AC"/>
    <w:multiLevelType w:val="hybridMultilevel"/>
    <w:tmpl w:val="871CA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B60879"/>
    <w:multiLevelType w:val="hybridMultilevel"/>
    <w:tmpl w:val="E1200B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1C0"/>
    <w:rsid w:val="00084E28"/>
    <w:rsid w:val="003861C1"/>
    <w:rsid w:val="005E21C0"/>
    <w:rsid w:val="00935175"/>
    <w:rsid w:val="00D3474C"/>
    <w:rsid w:val="00FB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21C0"/>
  </w:style>
  <w:style w:type="paragraph" w:styleId="a5">
    <w:name w:val="footer"/>
    <w:basedOn w:val="a"/>
    <w:link w:val="a6"/>
    <w:uiPriority w:val="99"/>
    <w:unhideWhenUsed/>
    <w:rsid w:val="005E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1C0"/>
  </w:style>
  <w:style w:type="paragraph" w:styleId="a7">
    <w:name w:val="List Paragraph"/>
    <w:basedOn w:val="a"/>
    <w:uiPriority w:val="99"/>
    <w:qFormat/>
    <w:rsid w:val="005E21C0"/>
    <w:pPr>
      <w:ind w:left="720"/>
      <w:contextualSpacing/>
    </w:pPr>
  </w:style>
  <w:style w:type="paragraph" w:styleId="a8">
    <w:name w:val="Normal (Web)"/>
    <w:basedOn w:val="a"/>
    <w:uiPriority w:val="99"/>
    <w:rsid w:val="005E21C0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5E21C0"/>
    <w:rPr>
      <w:rFonts w:cs="Times New Roman"/>
    </w:rPr>
  </w:style>
  <w:style w:type="character" w:styleId="a9">
    <w:name w:val="Hyperlink"/>
    <w:basedOn w:val="a0"/>
    <w:uiPriority w:val="99"/>
    <w:rsid w:val="005E21C0"/>
    <w:rPr>
      <w:rFonts w:cs="Times New Roman"/>
      <w:color w:val="0000FF"/>
      <w:u w:val="single"/>
    </w:rPr>
  </w:style>
  <w:style w:type="character" w:customStyle="1" w:styleId="c1">
    <w:name w:val="c1"/>
    <w:basedOn w:val="a0"/>
    <w:uiPriority w:val="99"/>
    <w:rsid w:val="005E21C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E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21C0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5E21C0"/>
    <w:rPr>
      <w:rFonts w:ascii="Times New Roman" w:eastAsia="Times New Roman" w:hAnsi="Times New Roman" w:cs="Times New Roman"/>
      <w:i/>
      <w:color w:val="0000FF"/>
      <w:sz w:val="20"/>
      <w:szCs w:val="20"/>
      <w:u w:val="single"/>
      <w:lang w:val="en-US" w:eastAsia="ru-RU"/>
    </w:rPr>
  </w:style>
  <w:style w:type="character" w:customStyle="1" w:styleId="ListLabel2">
    <w:name w:val="ListLabel 2"/>
    <w:qFormat/>
    <w:rsid w:val="005E21C0"/>
    <w:rPr>
      <w:rFonts w:ascii="Times New Roman" w:eastAsia="Times New Roman" w:hAnsi="Times New Roman" w:cs="Times New Roman"/>
      <w:i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oy3.edusite.ru/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moyN3@yandex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obhunter.ru/CV_templates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CaIIIa</dc:creator>
  <cp:lastModifiedBy>CaIIIa</cp:lastModifiedBy>
  <cp:revision>1</cp:revision>
  <dcterms:created xsi:type="dcterms:W3CDTF">2020-04-02T10:23:00Z</dcterms:created>
  <dcterms:modified xsi:type="dcterms:W3CDTF">2020-04-02T10:39:00Z</dcterms:modified>
</cp:coreProperties>
</file>