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A" w:rsidRDefault="0094389A" w:rsidP="00943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78E">
        <w:rPr>
          <w:rFonts w:ascii="Times New Roman" w:hAnsi="Times New Roman" w:cs="Times New Roman"/>
          <w:sz w:val="28"/>
          <w:szCs w:val="28"/>
        </w:rPr>
        <w:t>Методическая разработка: научно</w:t>
      </w:r>
      <w:r w:rsidRPr="00E37E00">
        <w:rPr>
          <w:rFonts w:ascii="Times New Roman" w:hAnsi="Times New Roman" w:cs="Times New Roman"/>
          <w:sz w:val="28"/>
          <w:szCs w:val="28"/>
        </w:rPr>
        <w:t>-</w:t>
      </w:r>
      <w:r w:rsidRPr="0049078E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 xml:space="preserve">тельский проект </w:t>
      </w:r>
      <w:r>
        <w:rPr>
          <w:rFonts w:ascii="Times New Roman" w:hAnsi="Times New Roman" w:cs="Times New Roman"/>
          <w:sz w:val="28"/>
          <w:szCs w:val="28"/>
        </w:rPr>
        <w:br/>
        <w:t>«История школы»</w:t>
      </w:r>
    </w:p>
    <w:p w:rsidR="0094389A" w:rsidRPr="00250216" w:rsidRDefault="0094389A" w:rsidP="00943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 xml:space="preserve">В рамках ФГОС среднего общего образования необходимо выделить основные методические линии, которые помогут в реализации данного проекта. Значимость данной работы заключается в том, что осуществляться она будет в рамках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подхода обучения, тем самым формирование исторической памяти будет успешно реализовано в рамках региональной истории. Этому будет способствовать и внедрение в процесс инновационных технологий в образовании. Практическая значимость проекта заключается во введении в педагогический процесс обучения методической разработки, которая напр</w:t>
      </w:r>
      <w:r>
        <w:rPr>
          <w:rFonts w:ascii="Times New Roman" w:hAnsi="Times New Roman" w:cs="Times New Roman"/>
          <w:sz w:val="28"/>
          <w:szCs w:val="28"/>
        </w:rPr>
        <w:t>авле</w:t>
      </w:r>
      <w:r w:rsidRPr="00250216">
        <w:rPr>
          <w:rFonts w:ascii="Times New Roman" w:hAnsi="Times New Roman" w:cs="Times New Roman"/>
          <w:sz w:val="28"/>
          <w:szCs w:val="28"/>
        </w:rPr>
        <w:t xml:space="preserve">на на творческую работу учеников и формирование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навыков обучения.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>Необходимо заявить цель школьного проекта. Согласно проекту «ФГОС. Фундаментальное ядро общего образования», основной целью изучения является «формирование у учащихся исторического мышления как основы гра</w:t>
      </w:r>
      <w:r>
        <w:rPr>
          <w:rFonts w:ascii="Times New Roman" w:hAnsi="Times New Roman" w:cs="Times New Roman"/>
          <w:sz w:val="28"/>
          <w:szCs w:val="28"/>
        </w:rPr>
        <w:t>жданской идентичности ценностно-</w:t>
      </w:r>
      <w:r w:rsidRPr="00250216">
        <w:rPr>
          <w:rFonts w:ascii="Times New Roman" w:hAnsi="Times New Roman" w:cs="Times New Roman"/>
          <w:sz w:val="28"/>
          <w:szCs w:val="28"/>
        </w:rPr>
        <w:t>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16">
        <w:rPr>
          <w:rFonts w:ascii="Times New Roman" w:hAnsi="Times New Roman" w:cs="Times New Roman"/>
          <w:sz w:val="28"/>
          <w:szCs w:val="28"/>
        </w:rPr>
        <w:t>личности и исторических ориентиров самоид</w:t>
      </w:r>
      <w:r>
        <w:rPr>
          <w:rFonts w:ascii="Times New Roman" w:hAnsi="Times New Roman" w:cs="Times New Roman"/>
          <w:sz w:val="28"/>
          <w:szCs w:val="28"/>
        </w:rPr>
        <w:t>ентификации в современном мире»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250216">
        <w:rPr>
          <w:rFonts w:ascii="Times New Roman" w:hAnsi="Times New Roman" w:cs="Times New Roman"/>
          <w:sz w:val="28"/>
          <w:szCs w:val="28"/>
        </w:rPr>
        <w:t>. Некоторые авторы заявляют, что главной целью организации ученической исследовательской деятельности является выполнение требований ФГОС всех ступеней школьного образования, дос</w:t>
      </w:r>
      <w:r>
        <w:rPr>
          <w:rFonts w:ascii="Times New Roman" w:hAnsi="Times New Roman" w:cs="Times New Roman"/>
          <w:sz w:val="28"/>
          <w:szCs w:val="28"/>
        </w:rPr>
        <w:t>тижение планируемых результатов</w:t>
      </w:r>
      <w:r w:rsidRPr="00250216">
        <w:rPr>
          <w:rFonts w:ascii="Times New Roman" w:hAnsi="Times New Roman" w:cs="Times New Roman"/>
          <w:sz w:val="28"/>
          <w:szCs w:val="28"/>
        </w:rPr>
        <w:t xml:space="preserve">. Исходя из этого, можно вывести </w:t>
      </w:r>
      <w:proofErr w:type="gramStart"/>
      <w:r w:rsidRPr="00250216">
        <w:rPr>
          <w:rFonts w:ascii="Times New Roman" w:hAnsi="Times New Roman" w:cs="Times New Roman"/>
          <w:sz w:val="28"/>
          <w:szCs w:val="28"/>
        </w:rPr>
        <w:t>основополагающую</w:t>
      </w:r>
      <w:proofErr w:type="gramEnd"/>
      <w:r w:rsidRPr="00250216">
        <w:rPr>
          <w:rFonts w:ascii="Times New Roman" w:hAnsi="Times New Roman" w:cs="Times New Roman"/>
          <w:sz w:val="28"/>
          <w:szCs w:val="28"/>
        </w:rPr>
        <w:t xml:space="preserve"> цели проекта:</w:t>
      </w:r>
    </w:p>
    <w:p w:rsidR="0094389A" w:rsidRPr="00D37D84" w:rsidRDefault="0094389A" w:rsidP="0094389A">
      <w:pPr>
        <w:pStyle w:val="a5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 xml:space="preserve">Получение готового проектного продукта, в соответствии с требованиями ФГОС по достижению результатов обучения – сайт. </w:t>
      </w:r>
    </w:p>
    <w:p w:rsidR="0094389A" w:rsidRPr="00D37D84" w:rsidRDefault="0094389A" w:rsidP="0094389A">
      <w:pPr>
        <w:pStyle w:val="a5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 xml:space="preserve">Формирование у учащихся личностных результатов, в том числе – региональной идентичности.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lastRenderedPageBreak/>
        <w:t>Основополагающими задачами к осуществлению проекта будут являться:</w:t>
      </w:r>
    </w:p>
    <w:p w:rsidR="0094389A" w:rsidRPr="00C32BDB" w:rsidRDefault="0094389A" w:rsidP="0094389A">
      <w:pPr>
        <w:pStyle w:val="a5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DB">
        <w:rPr>
          <w:rFonts w:ascii="Times New Roman" w:hAnsi="Times New Roman" w:cs="Times New Roman"/>
          <w:sz w:val="28"/>
          <w:szCs w:val="28"/>
        </w:rPr>
        <w:t xml:space="preserve">когнитивные (формирование исторической памяти у школьников); </w:t>
      </w:r>
      <w:proofErr w:type="gramEnd"/>
    </w:p>
    <w:p w:rsidR="0094389A" w:rsidRPr="00C32BDB" w:rsidRDefault="0094389A" w:rsidP="0094389A">
      <w:pPr>
        <w:pStyle w:val="a5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BDB">
        <w:rPr>
          <w:rFonts w:ascii="Times New Roman" w:hAnsi="Times New Roman" w:cs="Times New Roman"/>
          <w:sz w:val="28"/>
          <w:szCs w:val="28"/>
        </w:rPr>
        <w:t xml:space="preserve">развивающие (сформировать такие умения, как: анализ исторических источников, использование на практике методов интервью и опроса, работа с </w:t>
      </w:r>
      <w:proofErr w:type="spellStart"/>
      <w:r w:rsidRPr="00C32BD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32BDB">
        <w:rPr>
          <w:rFonts w:ascii="Times New Roman" w:hAnsi="Times New Roman" w:cs="Times New Roman"/>
          <w:sz w:val="28"/>
          <w:szCs w:val="28"/>
        </w:rPr>
        <w:t xml:space="preserve"> презентацией и сайтом); </w:t>
      </w:r>
    </w:p>
    <w:p w:rsidR="0094389A" w:rsidRPr="00C32BDB" w:rsidRDefault="0094389A" w:rsidP="0094389A">
      <w:pPr>
        <w:pStyle w:val="a5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BDB">
        <w:rPr>
          <w:rFonts w:ascii="Times New Roman" w:hAnsi="Times New Roman" w:cs="Times New Roman"/>
          <w:sz w:val="28"/>
          <w:szCs w:val="28"/>
        </w:rPr>
        <w:t xml:space="preserve">воспитывающие (формирование: гражданско-патриотического воспитания, уважения к национальным традициям и культуре страны, региональной идентичности школьников). </w:t>
      </w:r>
    </w:p>
    <w:p w:rsidR="0094389A" w:rsidRPr="00D32C6F" w:rsidRDefault="0094389A" w:rsidP="00943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6F">
        <w:rPr>
          <w:rFonts w:ascii="Times New Roman" w:hAnsi="Times New Roman" w:cs="Times New Roman"/>
          <w:sz w:val="28"/>
          <w:szCs w:val="28"/>
        </w:rPr>
        <w:t>После того, как были выделены основные цели и задачи по осуществлению проекта, необходимо дать описание методики исследования. В качестве научных методов исследования будут применяться общенаучные методы исследования, в частности, стоит говорить о методе наблюдения. Наше исследование можно идентифицировать как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C6F">
        <w:rPr>
          <w:rFonts w:ascii="Times New Roman" w:hAnsi="Times New Roman" w:cs="Times New Roman"/>
          <w:sz w:val="28"/>
          <w:szCs w:val="28"/>
        </w:rPr>
        <w:t xml:space="preserve">педагогическое, само по себе оно носит ряд особенностей. Как отмечают некоторые авторы, такое исследование должно основываться на закономерностях: 1) оно должно соответствовать определённой степени новаторства; 2) поставленные цели и задачи должны соответствовать выводам; 3) необходим фиксируемый учет второстепенных результатов 4) соответствие достоверности выводов.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>Помимо методов наблюдения, будут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250216">
        <w:rPr>
          <w:rFonts w:ascii="Times New Roman" w:hAnsi="Times New Roman" w:cs="Times New Roman"/>
          <w:sz w:val="28"/>
          <w:szCs w:val="28"/>
        </w:rPr>
        <w:t>интервью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16">
        <w:rPr>
          <w:rFonts w:ascii="Times New Roman" w:hAnsi="Times New Roman" w:cs="Times New Roman"/>
          <w:sz w:val="28"/>
          <w:szCs w:val="28"/>
        </w:rPr>
        <w:t xml:space="preserve">ученики будут брать интервью у учителей со стажем про историю школы, их личный опыт работы. Преимуществом такого метода является скорость получения информации, заинтересованность учащихся в данной деятельности. Работа с документами школы и архивов также входит в определенный комплекс методических приемов – качественный отбор документов с помощью анализа, выделения сути содержания. Среди других методов – работа с инновационными методами представления информации – создание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презентации и сайта, на котором будет представлена вся информации об исследовании.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lastRenderedPageBreak/>
        <w:t xml:space="preserve">В основе исследования будут лежать следующие принципы: системный подход – он будет рассматривать объект как целостную систему – четкое планирование проекта: </w:t>
      </w:r>
    </w:p>
    <w:p w:rsidR="0094389A" w:rsidRPr="00D37D84" w:rsidRDefault="0094389A" w:rsidP="0094389A">
      <w:pPr>
        <w:pStyle w:val="a5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>Формулирование проблемы, темы и гипотезы работы.</w:t>
      </w:r>
    </w:p>
    <w:p w:rsidR="0094389A" w:rsidRPr="00D37D84" w:rsidRDefault="0094389A" w:rsidP="0094389A">
      <w:pPr>
        <w:pStyle w:val="a5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>Постановка цели и задачи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A" w:rsidRPr="00D37D84" w:rsidRDefault="0094389A" w:rsidP="0094389A">
      <w:pPr>
        <w:pStyle w:val="a5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7D84">
        <w:rPr>
          <w:rFonts w:ascii="Times New Roman" w:hAnsi="Times New Roman" w:cs="Times New Roman"/>
          <w:sz w:val="28"/>
          <w:szCs w:val="28"/>
        </w:rPr>
        <w:t>подготовительный этап (Распределение задач среди школьников, постановка целей)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9A" w:rsidRPr="00D37D84" w:rsidRDefault="0094389A" w:rsidP="0094389A">
      <w:pPr>
        <w:pStyle w:val="a5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>Практический этап (Проведение эмпирического исследования, контроль преподавателя, выявление четких линий работы)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A" w:rsidRPr="00D37D84" w:rsidRDefault="0094389A" w:rsidP="0094389A">
      <w:pPr>
        <w:pStyle w:val="a5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>Обобщающий этап.</w:t>
      </w:r>
    </w:p>
    <w:p w:rsidR="0094389A" w:rsidRPr="00D37D84" w:rsidRDefault="0094389A" w:rsidP="0094389A">
      <w:pPr>
        <w:pStyle w:val="a5"/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7D84">
        <w:rPr>
          <w:rFonts w:ascii="Times New Roman" w:hAnsi="Times New Roman" w:cs="Times New Roman"/>
          <w:sz w:val="28"/>
          <w:szCs w:val="28"/>
        </w:rPr>
        <w:t>Внедренческий этап (Представление итогов работы – проектного продукта).</w:t>
      </w:r>
    </w:p>
    <w:p w:rsidR="0094389A" w:rsidRPr="00BC68A9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Pr="00250216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>наличие целей, задач, а также планируемых результатов</w:t>
      </w:r>
      <w:r w:rsidRPr="00250216">
        <w:rPr>
          <w:rFonts w:ascii="Times New Roman" w:hAnsi="Times New Roman" w:cs="Times New Roman"/>
          <w:sz w:val="28"/>
          <w:szCs w:val="28"/>
        </w:rPr>
        <w:t>. Так как методы, организация и представление работы представляются довольно сложным занятием, осуществить его по силам только школьникам среднего звена 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16">
        <w:rPr>
          <w:rFonts w:ascii="Times New Roman" w:hAnsi="Times New Roman" w:cs="Times New Roman"/>
          <w:sz w:val="28"/>
          <w:szCs w:val="28"/>
        </w:rPr>
        <w:t xml:space="preserve">возрастной группы – 14–15 лет. </w:t>
      </w:r>
    </w:p>
    <w:p w:rsidR="0094389A" w:rsidRDefault="0094389A" w:rsidP="009438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4389A" w:rsidRPr="00E57224" w:rsidRDefault="0094389A" w:rsidP="00943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224">
        <w:rPr>
          <w:rFonts w:ascii="Times New Roman" w:hAnsi="Times New Roman" w:cs="Times New Roman"/>
          <w:sz w:val="28"/>
          <w:szCs w:val="28"/>
        </w:rPr>
        <w:t>Технологическая карта по реализации научно-исследовательского проекта «История школы»</w:t>
      </w:r>
      <w:r>
        <w:rPr>
          <w:rFonts w:ascii="Times New Roman" w:hAnsi="Times New Roman" w:cs="Times New Roman"/>
          <w:sz w:val="28"/>
          <w:szCs w:val="28"/>
        </w:rPr>
        <w:t xml:space="preserve"> (Часть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94389A" w:rsidRPr="00523F46" w:rsidTr="00DB3E31">
        <w:trPr>
          <w:trHeight w:val="1651"/>
        </w:trPr>
        <w:tc>
          <w:tcPr>
            <w:tcW w:w="9639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Получение готового проектного продукта,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требованиями ФГОС по достижению результатов обучения – сайт. </w:t>
            </w:r>
          </w:p>
          <w:p w:rsidR="0094389A" w:rsidRPr="00816DE5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2) Формирование у учащихся личностных результатов, в том числе – региональной идентичности. </w:t>
            </w:r>
          </w:p>
        </w:tc>
      </w:tr>
      <w:tr w:rsidR="0094389A" w:rsidRPr="00523F46" w:rsidTr="00DB3E31">
        <w:trPr>
          <w:trHeight w:val="2597"/>
        </w:trPr>
        <w:tc>
          <w:tcPr>
            <w:tcW w:w="9639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389A" w:rsidRPr="00816DE5" w:rsidRDefault="0094389A" w:rsidP="00DB3E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DE5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когнитивные (формирование исторической памяти у школьников); </w:t>
            </w:r>
            <w:proofErr w:type="gramEnd"/>
          </w:p>
          <w:p w:rsidR="0094389A" w:rsidRPr="00816DE5" w:rsidRDefault="0094389A" w:rsidP="00DB3E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(сформировать такие умения, как: анализ исторических источников, использование на практике методов интервью и опроса, работа с </w:t>
            </w:r>
            <w:proofErr w:type="spellStart"/>
            <w:r w:rsidRPr="00816DE5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16DE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презентацией и сайтом); </w:t>
            </w:r>
          </w:p>
          <w:p w:rsidR="0094389A" w:rsidRPr="00523F46" w:rsidRDefault="0094389A" w:rsidP="00DB3E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E5">
              <w:rPr>
                <w:rFonts w:ascii="Times New Roman" w:hAnsi="Times New Roman" w:cs="Times New Roman"/>
                <w:sz w:val="28"/>
                <w:szCs w:val="28"/>
              </w:rPr>
              <w:t>воспитывающие (формирование: гражданско-патриотического воспитания, уважения к национальным традициям и культуре страны, региональной идентичности школьников).</w:t>
            </w:r>
          </w:p>
        </w:tc>
      </w:tr>
    </w:tbl>
    <w:p w:rsidR="0094389A" w:rsidRPr="0003411C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9A" w:rsidRPr="004C2B75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lastRenderedPageBreak/>
        <w:t xml:space="preserve">В основе проекта также лежит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подход – педагог должен представлять, что для данной возрастной группы школьников такая работа, как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0216">
        <w:rPr>
          <w:rFonts w:ascii="Times New Roman" w:hAnsi="Times New Roman" w:cs="Times New Roman"/>
          <w:sz w:val="28"/>
          <w:szCs w:val="28"/>
        </w:rPr>
        <w:t xml:space="preserve">исследовательский проект, будет эффективна в рамках достижения заявленных задач по результатам обучения. </w:t>
      </w:r>
      <w:r w:rsidRPr="001C3D6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C3D6E">
        <w:rPr>
          <w:rFonts w:ascii="Times New Roman" w:hAnsi="Times New Roman" w:cs="Times New Roman"/>
          <w:sz w:val="28"/>
          <w:szCs w:val="28"/>
        </w:rPr>
        <w:t xml:space="preserve"> связано с тем, что у учеников 9 класса на момент их обучение сформированы основные компетенции в рамках основного общего образования. Так как, основой проекта является </w:t>
      </w:r>
      <w:proofErr w:type="spellStart"/>
      <w:r w:rsidRPr="001C3D6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C3D6E">
        <w:rPr>
          <w:rFonts w:ascii="Times New Roman" w:hAnsi="Times New Roman" w:cs="Times New Roman"/>
          <w:sz w:val="28"/>
          <w:szCs w:val="28"/>
        </w:rPr>
        <w:t xml:space="preserve"> подход, не стоит забывать о </w:t>
      </w:r>
      <w:r>
        <w:rPr>
          <w:rFonts w:ascii="Times New Roman" w:hAnsi="Times New Roman" w:cs="Times New Roman"/>
          <w:sz w:val="28"/>
          <w:szCs w:val="28"/>
        </w:rPr>
        <w:t>формируемы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18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D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C3D6E">
        <w:rPr>
          <w:rFonts w:ascii="Times New Roman" w:hAnsi="Times New Roman" w:cs="Times New Roman"/>
          <w:sz w:val="28"/>
          <w:szCs w:val="28"/>
        </w:rPr>
        <w:t xml:space="preserve"> результатах, в основе которых – самоорганизация ученика, самостоятельное выполнение работы, самоконтроль.</w:t>
      </w:r>
    </w:p>
    <w:p w:rsidR="0094389A" w:rsidRDefault="0094389A" w:rsidP="00943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94389A" w:rsidRPr="0003411C" w:rsidRDefault="0094389A" w:rsidP="00943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224">
        <w:rPr>
          <w:rFonts w:ascii="Times New Roman" w:hAnsi="Times New Roman" w:cs="Times New Roman"/>
          <w:sz w:val="28"/>
          <w:szCs w:val="28"/>
        </w:rPr>
        <w:t>Технологическая карта по реализации научно-исследовательского проекта «История школы»</w:t>
      </w:r>
      <w:r>
        <w:rPr>
          <w:rFonts w:ascii="Times New Roman" w:hAnsi="Times New Roman" w:cs="Times New Roman"/>
          <w:sz w:val="28"/>
          <w:szCs w:val="28"/>
        </w:rPr>
        <w:t xml:space="preserve"> (Часть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820"/>
        <w:gridCol w:w="2551"/>
      </w:tblGrid>
      <w:tr w:rsidR="0094389A" w:rsidRPr="00523F46" w:rsidTr="00DB3E31">
        <w:tc>
          <w:tcPr>
            <w:tcW w:w="9639" w:type="dxa"/>
            <w:gridSpan w:val="3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</w:tr>
      <w:tr w:rsidR="0094389A" w:rsidRPr="00523F46" w:rsidTr="00DB3E31">
        <w:tc>
          <w:tcPr>
            <w:tcW w:w="2268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551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94389A" w:rsidRPr="00523F46" w:rsidTr="00DB3E31">
        <w:trPr>
          <w:trHeight w:val="2731"/>
        </w:trPr>
        <w:tc>
          <w:tcPr>
            <w:tcW w:w="2268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ценностно-смысловых установок, основ российской и гражданской идентичности, патриотизма, мотивации учиться. </w:t>
            </w:r>
          </w:p>
        </w:tc>
        <w:tc>
          <w:tcPr>
            <w:tcW w:w="4820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Опыт получения знаний по заданной теме, навыки работы с историческими источниками и специальной литературой, опыт работы с электронными презентациями и созданием сайта</w:t>
            </w:r>
          </w:p>
        </w:tc>
        <w:tc>
          <w:tcPr>
            <w:tcW w:w="2551" w:type="dxa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самостоятельной работы, самостоятельного отбора и анализа материала.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89A" w:rsidRPr="00523F46" w:rsidTr="00DB3E31">
        <w:trPr>
          <w:trHeight w:val="495"/>
        </w:trPr>
        <w:tc>
          <w:tcPr>
            <w:tcW w:w="2268" w:type="dxa"/>
            <w:shd w:val="clear" w:color="auto" w:fill="auto"/>
            <w:vAlign w:val="center"/>
          </w:tcPr>
          <w:p w:rsidR="0094389A" w:rsidRPr="00523F4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 связи: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Информатика, обществознание</w:t>
            </w:r>
          </w:p>
        </w:tc>
      </w:tr>
      <w:tr w:rsidR="0094389A" w:rsidRPr="00523F46" w:rsidTr="00DB3E31">
        <w:tc>
          <w:tcPr>
            <w:tcW w:w="2268" w:type="dxa"/>
            <w:shd w:val="clear" w:color="auto" w:fill="auto"/>
            <w:vAlign w:val="center"/>
          </w:tcPr>
          <w:p w:rsidR="0094389A" w:rsidRPr="00523F4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Ресурсы урока: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Документация школьного архива, музея школы. Компьютер, доступ в сеть Интернет.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89A" w:rsidRPr="00523F46" w:rsidTr="00DB3E31">
        <w:trPr>
          <w:trHeight w:val="3209"/>
        </w:trPr>
        <w:tc>
          <w:tcPr>
            <w:tcW w:w="2268" w:type="dxa"/>
            <w:shd w:val="clear" w:color="auto" w:fill="auto"/>
            <w:vAlign w:val="center"/>
          </w:tcPr>
          <w:p w:rsidR="0094389A" w:rsidRPr="00523F4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План проекта:</w:t>
            </w:r>
          </w:p>
          <w:p w:rsidR="0094389A" w:rsidRPr="00523F4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1. Формулирование проблемы, темы и гипотезы работы.</w:t>
            </w:r>
          </w:p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2. Постановка цели и задачи проекта; </w:t>
            </w:r>
          </w:p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Организационно-</w:t>
            </w: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(Распределение задач среди школьников, постановка целей)</w:t>
            </w:r>
          </w:p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 xml:space="preserve">4. Практический этап (Проведение эмпирического исследования, контроль преподавателя, выявление четких линий работы) </w:t>
            </w:r>
          </w:p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5. Обобщающий этап.</w:t>
            </w:r>
          </w:p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46">
              <w:rPr>
                <w:rFonts w:ascii="Times New Roman" w:hAnsi="Times New Roman" w:cs="Times New Roman"/>
                <w:sz w:val="28"/>
                <w:szCs w:val="28"/>
              </w:rPr>
              <w:t>6. Внедренческий этап (Представление итогов работы – проектного продукта).</w:t>
            </w:r>
          </w:p>
        </w:tc>
      </w:tr>
    </w:tbl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9A" w:rsidRPr="00A81CEB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lastRenderedPageBreak/>
        <w:t>После постановки целей, задач и заявки использования методических приемов, необходимо перейти к планированию проекта. В рамках приложения к работе буд</w:t>
      </w:r>
      <w:r>
        <w:rPr>
          <w:rFonts w:ascii="Times New Roman" w:hAnsi="Times New Roman" w:cs="Times New Roman"/>
          <w:sz w:val="28"/>
          <w:szCs w:val="28"/>
        </w:rPr>
        <w:t>ет заявлен «лист планирования»</w:t>
      </w:r>
      <w:r w:rsidRPr="002502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Pr="00250216">
        <w:rPr>
          <w:rFonts w:ascii="Times New Roman" w:hAnsi="Times New Roman" w:cs="Times New Roman"/>
          <w:sz w:val="28"/>
          <w:szCs w:val="28"/>
        </w:rPr>
        <w:t xml:space="preserve"> основные моменты, связанные с календарным планированием работы. Сам проект рассчитан на четыре недели. Растягивать проект</w:t>
      </w:r>
      <w:r>
        <w:rPr>
          <w:rFonts w:ascii="Times New Roman" w:hAnsi="Times New Roman" w:cs="Times New Roman"/>
          <w:sz w:val="28"/>
          <w:szCs w:val="28"/>
        </w:rPr>
        <w:t xml:space="preserve"> не имеет смысла: представленную работу</w:t>
      </w:r>
      <w:r w:rsidRPr="00250216">
        <w:rPr>
          <w:rFonts w:ascii="Times New Roman" w:hAnsi="Times New Roman" w:cs="Times New Roman"/>
          <w:sz w:val="28"/>
          <w:szCs w:val="28"/>
        </w:rPr>
        <w:t xml:space="preserve"> в рамках заявленной темы, при правильной организации времени, реально выполнить в поставленные сроки.</w:t>
      </w:r>
    </w:p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л</w:t>
      </w:r>
      <w:r w:rsidRPr="00250216">
        <w:rPr>
          <w:rFonts w:ascii="Times New Roman" w:hAnsi="Times New Roman" w:cs="Times New Roman"/>
          <w:sz w:val="28"/>
          <w:szCs w:val="28"/>
        </w:rPr>
        <w:t xml:space="preserve">ист планирования представляет собой дорожную карту, благодаря которой учитель может распределить работу среди учеников, полномочия и сроки выполнения. Он должен находиться всегда под рукой, чтобы педагог смог сверять поставленные задачи со сроками выполнения. С таким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250216">
        <w:rPr>
          <w:rFonts w:ascii="Times New Roman" w:hAnsi="Times New Roman" w:cs="Times New Roman"/>
          <w:sz w:val="28"/>
          <w:szCs w:val="28"/>
        </w:rPr>
        <w:t>можно ознакомить и детей, непосредственных руководителей рабочих групп, а также администрацию школы. Все должны быть в курсе действий учителя, методов его работы с учениками.</w:t>
      </w:r>
    </w:p>
    <w:p w:rsidR="0094389A" w:rsidRDefault="0094389A" w:rsidP="00943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94389A" w:rsidRPr="00E57224" w:rsidRDefault="0094389A" w:rsidP="00943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224">
        <w:rPr>
          <w:rFonts w:ascii="Times New Roman" w:hAnsi="Times New Roman" w:cs="Times New Roman"/>
          <w:sz w:val="28"/>
          <w:szCs w:val="28"/>
        </w:rPr>
        <w:t>Лист планирования учебного проекта «История школы»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04"/>
        <w:gridCol w:w="630"/>
        <w:gridCol w:w="1560"/>
        <w:gridCol w:w="1984"/>
        <w:gridCol w:w="1121"/>
        <w:gridCol w:w="297"/>
        <w:gridCol w:w="1842"/>
      </w:tblGrid>
      <w:tr w:rsidR="0094389A" w:rsidRPr="00523F46" w:rsidTr="00DB3E31">
        <w:trPr>
          <w:trHeight w:val="255"/>
        </w:trPr>
        <w:tc>
          <w:tcPr>
            <w:tcW w:w="9639" w:type="dxa"/>
            <w:gridSpan w:val="8"/>
            <w:shd w:val="clear" w:color="auto" w:fill="auto"/>
          </w:tcPr>
          <w:p w:rsidR="0094389A" w:rsidRPr="00BB6D84" w:rsidRDefault="0094389A" w:rsidP="00DB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ЛИСТ ПЛАНИРОВАНИЯ УЧЕБНОГО ПРОЕКТА</w:t>
            </w:r>
          </w:p>
        </w:tc>
      </w:tr>
      <w:tr w:rsidR="0094389A" w:rsidRPr="00523F46" w:rsidTr="00DB3E31">
        <w:trPr>
          <w:trHeight w:val="735"/>
        </w:trPr>
        <w:tc>
          <w:tcPr>
            <w:tcW w:w="9639" w:type="dxa"/>
            <w:gridSpan w:val="8"/>
            <w:shd w:val="clear" w:color="auto" w:fill="auto"/>
          </w:tcPr>
          <w:p w:rsidR="0094389A" w:rsidRPr="00905187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1) Авторы проекта</w:t>
            </w:r>
          </w:p>
          <w:p w:rsidR="0094389A" w:rsidRPr="00905187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905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94389A" w:rsidRPr="00523F46" w:rsidTr="00DB3E31">
        <w:trPr>
          <w:trHeight w:val="650"/>
        </w:trPr>
        <w:tc>
          <w:tcPr>
            <w:tcW w:w="9639" w:type="dxa"/>
            <w:gridSpan w:val="8"/>
            <w:shd w:val="clear" w:color="auto" w:fill="auto"/>
          </w:tcPr>
          <w:p w:rsidR="0094389A" w:rsidRPr="00905187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2) Тема проекта</w:t>
            </w:r>
          </w:p>
          <w:p w:rsidR="0094389A" w:rsidRPr="00905187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 xml:space="preserve">«Моя школа» </w:t>
            </w:r>
            <w:r w:rsidRPr="002502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родной школы</w:t>
            </w:r>
          </w:p>
        </w:tc>
      </w:tr>
      <w:tr w:rsidR="0094389A" w:rsidRPr="00523F46" w:rsidTr="00DB3E31">
        <w:trPr>
          <w:trHeight w:val="321"/>
        </w:trPr>
        <w:tc>
          <w:tcPr>
            <w:tcW w:w="9639" w:type="dxa"/>
            <w:gridSpan w:val="8"/>
            <w:shd w:val="clear" w:color="auto" w:fill="auto"/>
          </w:tcPr>
          <w:p w:rsidR="0094389A" w:rsidRPr="00905187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3) Возрастная категория</w:t>
            </w:r>
            <w:r w:rsidRPr="009051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учащихся:</w:t>
            </w:r>
            <w:r w:rsidRPr="009051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9 класс (14-15 лет)</w:t>
            </w:r>
          </w:p>
        </w:tc>
      </w:tr>
      <w:tr w:rsidR="0094389A" w:rsidRPr="00523F46" w:rsidTr="00DB3E31">
        <w:trPr>
          <w:trHeight w:val="630"/>
        </w:trPr>
        <w:tc>
          <w:tcPr>
            <w:tcW w:w="9639" w:type="dxa"/>
            <w:gridSpan w:val="8"/>
            <w:shd w:val="clear" w:color="auto" w:fill="auto"/>
          </w:tcPr>
          <w:p w:rsidR="0094389A" w:rsidRPr="00905187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4) Основополагающая цель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389A" w:rsidRPr="00905187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Создание проектного продукта</w:t>
            </w:r>
          </w:p>
        </w:tc>
      </w:tr>
      <w:tr w:rsidR="0094389A" w:rsidRPr="00523F46" w:rsidTr="00DB3E31">
        <w:trPr>
          <w:trHeight w:val="318"/>
        </w:trPr>
        <w:tc>
          <w:tcPr>
            <w:tcW w:w="9639" w:type="dxa"/>
            <w:gridSpan w:val="8"/>
            <w:shd w:val="clear" w:color="auto" w:fill="auto"/>
          </w:tcPr>
          <w:p w:rsidR="0094389A" w:rsidRPr="00905187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6) Цели и задачи групп</w:t>
            </w:r>
          </w:p>
        </w:tc>
      </w:tr>
      <w:tr w:rsidR="0094389A" w:rsidRPr="00523F46" w:rsidTr="00DB3E31">
        <w:trPr>
          <w:trHeight w:val="794"/>
        </w:trPr>
        <w:tc>
          <w:tcPr>
            <w:tcW w:w="7797" w:type="dxa"/>
            <w:gridSpan w:val="7"/>
            <w:shd w:val="clear" w:color="auto" w:fill="auto"/>
          </w:tcPr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материала по архивным данным школы.</w:t>
            </w:r>
          </w:p>
        </w:tc>
        <w:tc>
          <w:tcPr>
            <w:tcW w:w="1842" w:type="dxa"/>
            <w:shd w:val="clear" w:color="auto" w:fill="auto"/>
          </w:tcPr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группы:</w:t>
            </w:r>
          </w:p>
        </w:tc>
      </w:tr>
      <w:tr w:rsidR="0094389A" w:rsidRPr="00523F46" w:rsidTr="00DB3E31">
        <w:trPr>
          <w:trHeight w:val="693"/>
        </w:trPr>
        <w:tc>
          <w:tcPr>
            <w:tcW w:w="7797" w:type="dxa"/>
            <w:gridSpan w:val="7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школы, работа с документами архива (Помощь преподавателя).</w:t>
            </w:r>
          </w:p>
        </w:tc>
        <w:tc>
          <w:tcPr>
            <w:tcW w:w="1842" w:type="dxa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группы:</w:t>
            </w:r>
          </w:p>
        </w:tc>
      </w:tr>
      <w:tr w:rsidR="0094389A" w:rsidRPr="00523F46" w:rsidTr="00DB3E31">
        <w:trPr>
          <w:trHeight w:val="767"/>
        </w:trPr>
        <w:tc>
          <w:tcPr>
            <w:tcW w:w="7797" w:type="dxa"/>
            <w:gridSpan w:val="7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материала по полученным данным интервью и опроса.</w:t>
            </w:r>
          </w:p>
        </w:tc>
        <w:tc>
          <w:tcPr>
            <w:tcW w:w="1842" w:type="dxa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группы:</w:t>
            </w:r>
          </w:p>
        </w:tc>
      </w:tr>
      <w:tr w:rsidR="0094389A" w:rsidRPr="00523F46" w:rsidTr="00DB3E31">
        <w:trPr>
          <w:trHeight w:val="749"/>
        </w:trPr>
        <w:tc>
          <w:tcPr>
            <w:tcW w:w="7797" w:type="dxa"/>
            <w:gridSpan w:val="7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Интервьюирование, опрос жителей близлежащих районов.</w:t>
            </w:r>
          </w:p>
        </w:tc>
        <w:tc>
          <w:tcPr>
            <w:tcW w:w="1842" w:type="dxa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группы:</w:t>
            </w:r>
          </w:p>
        </w:tc>
      </w:tr>
      <w:tr w:rsidR="0094389A" w:rsidRPr="00523F46" w:rsidTr="00DB3E31">
        <w:trPr>
          <w:trHeight w:val="840"/>
        </w:trPr>
        <w:tc>
          <w:tcPr>
            <w:tcW w:w="7797" w:type="dxa"/>
            <w:gridSpan w:val="7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готового проектного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найденным материалам первой и второй групп.</w:t>
            </w:r>
          </w:p>
        </w:tc>
        <w:tc>
          <w:tcPr>
            <w:tcW w:w="1842" w:type="dxa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группы: </w:t>
            </w:r>
          </w:p>
        </w:tc>
      </w:tr>
      <w:tr w:rsidR="0094389A" w:rsidRPr="00523F46" w:rsidTr="00DB3E31">
        <w:trPr>
          <w:trHeight w:val="746"/>
        </w:trPr>
        <w:tc>
          <w:tcPr>
            <w:tcW w:w="7797" w:type="dxa"/>
            <w:gridSpan w:val="7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Создание сайта.</w:t>
            </w:r>
          </w:p>
        </w:tc>
        <w:tc>
          <w:tcPr>
            <w:tcW w:w="1842" w:type="dxa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группы:</w:t>
            </w:r>
          </w:p>
        </w:tc>
      </w:tr>
      <w:tr w:rsidR="0094389A" w:rsidRPr="00523F46" w:rsidTr="00DB3E31">
        <w:tc>
          <w:tcPr>
            <w:tcW w:w="9639" w:type="dxa"/>
            <w:gridSpan w:val="8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7) Обсуждение плана работы учащихся в группах</w:t>
            </w:r>
          </w:p>
        </w:tc>
      </w:tr>
      <w:tr w:rsidR="0094389A" w:rsidRPr="00523F46" w:rsidTr="00DB3E31">
        <w:tc>
          <w:tcPr>
            <w:tcW w:w="2835" w:type="dxa"/>
            <w:gridSpan w:val="3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389A" w:rsidRPr="00523F46" w:rsidTr="00DB3E31">
        <w:tc>
          <w:tcPr>
            <w:tcW w:w="2835" w:type="dxa"/>
            <w:gridSpan w:val="3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1 неделя – общее собрание и 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2 неделя – поиск источников, связанных с историей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3 неделя – отбор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4 неделя – итоговое собрание групп и 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1 неделя – общее собрание и 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2 неделя – проведение интервью с преподавателями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3 неделя – проведения опроса учениками жителей близлежащего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4 неделя – итоговое собрание групп и 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1 неделя – общее собрание и 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2 неделя – необходимая помощь ученикам первой и второй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>3 неделя – получение информации и создание презентации и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824E93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4 неделя – итоговое собрание групп и подведение итогов работы. </w:t>
            </w:r>
          </w:p>
        </w:tc>
      </w:tr>
      <w:tr w:rsidR="0094389A" w:rsidRPr="00523F46" w:rsidTr="00DB3E31">
        <w:trPr>
          <w:trHeight w:val="363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8) Формы представления результатов исследований в группах</w:t>
            </w:r>
          </w:p>
        </w:tc>
      </w:tr>
      <w:tr w:rsidR="0094389A" w:rsidRPr="00523F46" w:rsidTr="00DB3E31">
        <w:trPr>
          <w:trHeight w:val="915"/>
        </w:trPr>
        <w:tc>
          <w:tcPr>
            <w:tcW w:w="1701" w:type="dxa"/>
            <w:shd w:val="clear" w:color="auto" w:fill="auto"/>
            <w:vAlign w:val="center"/>
          </w:tcPr>
          <w:p w:rsidR="0094389A" w:rsidRPr="00523F4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94389A" w:rsidRPr="008C2F5D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>Подготовка отобранной документальной информации. Предварительный продукт: «Первые дни открытых дверей».</w:t>
            </w:r>
          </w:p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C2F5D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C2F5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по итогам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389A" w:rsidRPr="00523F46" w:rsidTr="00DB3E31">
        <w:trPr>
          <w:trHeight w:val="827"/>
        </w:trPr>
        <w:tc>
          <w:tcPr>
            <w:tcW w:w="1701" w:type="dxa"/>
            <w:shd w:val="clear" w:color="auto" w:fill="auto"/>
            <w:vAlign w:val="center"/>
          </w:tcPr>
          <w:p w:rsidR="0094389A" w:rsidRPr="00523F4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94389A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с использованием интервью и опросов. Предварительный продукт: «Живая история школы».</w:t>
            </w:r>
          </w:p>
          <w:p w:rsidR="0094389A" w:rsidRPr="008C2F5D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C2F5D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C2F5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по итогам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389A" w:rsidRPr="00523F46" w:rsidTr="00DB3E31">
        <w:trPr>
          <w:trHeight w:val="759"/>
        </w:trPr>
        <w:tc>
          <w:tcPr>
            <w:tcW w:w="1701" w:type="dxa"/>
            <w:shd w:val="clear" w:color="auto" w:fill="auto"/>
            <w:vAlign w:val="center"/>
          </w:tcPr>
          <w:p w:rsidR="0094389A" w:rsidRPr="00523F4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24E9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94389A" w:rsidRPr="008C2F5D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обработанного материала </w:t>
            </w:r>
            <w:r w:rsidRPr="008C2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C2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 xml:space="preserve"> групп;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Pr="008C2F5D">
              <w:rPr>
                <w:rFonts w:ascii="Times New Roman" w:hAnsi="Times New Roman" w:cs="Times New Roman"/>
                <w:sz w:val="28"/>
                <w:szCs w:val="28"/>
              </w:rPr>
              <w:t>сайта.</w:t>
            </w:r>
          </w:p>
        </w:tc>
      </w:tr>
      <w:tr w:rsidR="0094389A" w:rsidRPr="00523F46" w:rsidTr="00DB3E31">
        <w:tc>
          <w:tcPr>
            <w:tcW w:w="9639" w:type="dxa"/>
            <w:gridSpan w:val="8"/>
            <w:shd w:val="clear" w:color="auto" w:fill="auto"/>
          </w:tcPr>
          <w:p w:rsidR="0094389A" w:rsidRPr="00523F4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905187">
              <w:rPr>
                <w:rFonts w:ascii="Times New Roman" w:hAnsi="Times New Roman" w:cs="Times New Roman"/>
                <w:sz w:val="28"/>
                <w:szCs w:val="28"/>
              </w:rPr>
              <w:t>Длительность проекта и общий план его проведения</w:t>
            </w:r>
          </w:p>
        </w:tc>
      </w:tr>
      <w:tr w:rsidR="0094389A" w:rsidRPr="00523F46" w:rsidTr="00DB3E31">
        <w:tc>
          <w:tcPr>
            <w:tcW w:w="2205" w:type="dxa"/>
            <w:gridSpan w:val="2"/>
            <w:shd w:val="clear" w:color="auto" w:fill="auto"/>
          </w:tcPr>
          <w:p w:rsidR="0094389A" w:rsidRPr="008C2F5D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94389A" w:rsidRPr="008C2F5D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94389A" w:rsidRPr="008C2F5D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94389A" w:rsidRPr="008C2F5D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4389A" w:rsidTr="00DB3E31">
        <w:tblPrEx>
          <w:tblLook w:val="0000"/>
        </w:tblPrEx>
        <w:trPr>
          <w:trHeight w:val="70"/>
        </w:trPr>
        <w:tc>
          <w:tcPr>
            <w:tcW w:w="2205" w:type="dxa"/>
            <w:gridSpan w:val="2"/>
          </w:tcPr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Собрание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0B3326" w:rsidRDefault="0094389A" w:rsidP="00DB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326">
              <w:rPr>
                <w:rFonts w:ascii="Times New Roman" w:hAnsi="Times New Roman" w:cs="Times New Roman"/>
                <w:sz w:val="28"/>
                <w:szCs w:val="28"/>
              </w:rPr>
              <w:br/>
              <w:t>Выделение первоочередных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районном музее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gridSpan w:val="2"/>
          </w:tcPr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Помощь ученикам первой группы по доступу к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Встреча и консультация с журналистами местной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B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проведением интервью учеников второй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2"/>
          </w:tcPr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проведении уличного 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B3326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передачей информации третьей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B332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созданием презентаций и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gridSpan w:val="2"/>
          </w:tcPr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Общая встреча, представление готового проектного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89A" w:rsidRPr="000B3326" w:rsidRDefault="0094389A" w:rsidP="00DB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2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работы, выставление оценок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389A" w:rsidRDefault="0094389A" w:rsidP="00943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89A" w:rsidRPr="00250216" w:rsidRDefault="0094389A" w:rsidP="00943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цели проекта</w:t>
      </w:r>
      <w:r w:rsidRPr="00250216">
        <w:rPr>
          <w:rFonts w:ascii="Times New Roman" w:hAnsi="Times New Roman" w:cs="Times New Roman"/>
          <w:sz w:val="28"/>
          <w:szCs w:val="28"/>
        </w:rPr>
        <w:t xml:space="preserve"> было заявлено – это создание готового проектного продукта, в нашем случае – создание ресурса с материалом по истории школы. Для достижения поставленных задач необходимо четкая систематизация работы. Этому способствует разделение работы по группам. Данная форма работы предполагает соблюдение условий работы, а также распределения задач внутри групп. Проект подходит для работы в условиях малокомплектной школы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250216">
        <w:rPr>
          <w:rFonts w:ascii="Times New Roman" w:hAnsi="Times New Roman" w:cs="Times New Roman"/>
          <w:sz w:val="28"/>
          <w:szCs w:val="28"/>
        </w:rPr>
        <w:t>чащимися сами распределяют работу внутри группы, предоставляя педагогу план работы в рамках консультации. В нашем случае для удобства было предложено разделить класс на три группы. Переда каждой группой стоят свои задачи, с отдельными методами работы.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неделя</w:t>
      </w:r>
      <w:r w:rsidRPr="00250216">
        <w:rPr>
          <w:rFonts w:ascii="Times New Roman" w:hAnsi="Times New Roman" w:cs="Times New Roman"/>
          <w:sz w:val="28"/>
          <w:szCs w:val="28"/>
        </w:rPr>
        <w:t xml:space="preserve"> работы – сбор участников проекта и постановка задачи перед ребятами. Необходимо ознакомить ребят с поставленной задачей. Задача учителя – пропорционально разделить группы. Как это бывает практически в каждом случае деления по группам, в некоторых из них возник</w:t>
      </w:r>
      <w:r>
        <w:rPr>
          <w:rFonts w:ascii="Times New Roman" w:hAnsi="Times New Roman" w:cs="Times New Roman"/>
          <w:sz w:val="28"/>
          <w:szCs w:val="28"/>
        </w:rPr>
        <w:t>ает ситуация, когда ученик не мотивирован на выполнение</w:t>
      </w:r>
      <w:r w:rsidRPr="00250216">
        <w:rPr>
          <w:rFonts w:ascii="Times New Roman" w:hAnsi="Times New Roman" w:cs="Times New Roman"/>
          <w:sz w:val="28"/>
          <w:szCs w:val="28"/>
        </w:rPr>
        <w:t xml:space="preserve"> работы. Для этого допускается ротация на определенных этапах работы между группами. Допускается и самостоятельное деление с учетом того, что в конечном итоге, количество человек будет примерно пропорциональным.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216">
        <w:rPr>
          <w:rFonts w:ascii="Times New Roman" w:hAnsi="Times New Roman" w:cs="Times New Roman"/>
          <w:sz w:val="28"/>
          <w:szCs w:val="28"/>
        </w:rPr>
        <w:t xml:space="preserve">сли ребята из разных групп уже выполнили свою работу или ждут выполнения </w:t>
      </w:r>
      <w:proofErr w:type="gramStart"/>
      <w:r w:rsidRPr="002502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216">
        <w:rPr>
          <w:rFonts w:ascii="Times New Roman" w:hAnsi="Times New Roman" w:cs="Times New Roman"/>
          <w:sz w:val="28"/>
          <w:szCs w:val="28"/>
        </w:rPr>
        <w:t xml:space="preserve"> другой, ученики приходят на помощь своим одноклассникам. Педагог контролирует этот процесс, поощряя его баллами за работу и итоговой оценкой. Для четкого разделения задач необходимо разделиться внутри каждой из групп: достаточно будет выбрать одного капитана, который при случае, может получать дополнительные установки от педагога, а также взаимодействовать с капитанами из других групп. После деления на </w:t>
      </w:r>
      <w:r w:rsidRPr="00250216">
        <w:rPr>
          <w:rFonts w:ascii="Times New Roman" w:hAnsi="Times New Roman" w:cs="Times New Roman"/>
          <w:sz w:val="28"/>
          <w:szCs w:val="28"/>
        </w:rPr>
        <w:lastRenderedPageBreak/>
        <w:t>группы и выбора лидера группы, преподаватель раздает листы планирования, а также дает первые вводные.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>Задача первой группы – работа с документальными источниками. Здесь необходимо грамотно сосредоточиться на задачах, которые стоят перед ребятами: необходимо не просто собрать нужную информацию, но и выделить необходимую для включения ее в продукт. После получения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16">
        <w:rPr>
          <w:rFonts w:ascii="Times New Roman" w:hAnsi="Times New Roman" w:cs="Times New Roman"/>
          <w:sz w:val="28"/>
          <w:szCs w:val="28"/>
        </w:rPr>
        <w:t>на общем собрании первой неделе, ученики первой рабочей группы должны вместе с учителем получить доступ к документам школы. Для этого необходимо договориться с администрацией для получения архивных системных документов. Скорее всего, документы, представляющие историческую значимость или долгосрочный срок хранения, в самом образовательном учреждении будут отсутствовать. Однако документы, связанные с текущей деятельностью должны находит</w:t>
      </w:r>
      <w:r>
        <w:rPr>
          <w:rFonts w:ascii="Times New Roman" w:hAnsi="Times New Roman" w:cs="Times New Roman"/>
          <w:sz w:val="28"/>
          <w:szCs w:val="28"/>
        </w:rPr>
        <w:t>ься в хранении. О</w:t>
      </w:r>
      <w:r w:rsidRPr="00250216">
        <w:rPr>
          <w:rFonts w:ascii="Times New Roman" w:hAnsi="Times New Roman" w:cs="Times New Roman"/>
          <w:sz w:val="28"/>
          <w:szCs w:val="28"/>
        </w:rPr>
        <w:t xml:space="preserve">ни, в свою очередь, могут говорить о состоянии школы. Любой источник может иметь проектную важность, при этом необходимо разграничить их круг – остановимся на деловых актах и административных документах. В первую очередь, работа с основополагающим документам образовательного учреждения – уставом.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216">
        <w:rPr>
          <w:rFonts w:ascii="Times New Roman" w:hAnsi="Times New Roman" w:cs="Times New Roman"/>
          <w:sz w:val="28"/>
          <w:szCs w:val="28"/>
        </w:rPr>
        <w:t xml:space="preserve">ожно проследить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5021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502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акте</w:t>
      </w:r>
      <w:r w:rsidRPr="00250216">
        <w:rPr>
          <w:rFonts w:ascii="Times New Roman" w:hAnsi="Times New Roman" w:cs="Times New Roman"/>
          <w:sz w:val="28"/>
          <w:szCs w:val="28"/>
        </w:rPr>
        <w:t xml:space="preserve">, если присутствуют более ранние его версии. Необходимо также обратиться к другим системным документам, которые могут рассказать об истории школы: штатное расписание сотрудников за определенное время работы, ведомости, журналы. </w:t>
      </w:r>
      <w:r>
        <w:rPr>
          <w:rFonts w:ascii="Times New Roman" w:hAnsi="Times New Roman" w:cs="Times New Roman"/>
          <w:sz w:val="28"/>
          <w:szCs w:val="28"/>
        </w:rPr>
        <w:t xml:space="preserve">Обязателен </w:t>
      </w:r>
      <w:r w:rsidRPr="00250216">
        <w:rPr>
          <w:rFonts w:ascii="Times New Roman" w:hAnsi="Times New Roman" w:cs="Times New Roman"/>
          <w:sz w:val="28"/>
          <w:szCs w:val="28"/>
        </w:rPr>
        <w:t>постоянный контроль педагога за ходом проекта и</w:t>
      </w:r>
      <w:r>
        <w:rPr>
          <w:rFonts w:ascii="Times New Roman" w:hAnsi="Times New Roman" w:cs="Times New Roman"/>
          <w:sz w:val="28"/>
          <w:szCs w:val="28"/>
        </w:rPr>
        <w:t xml:space="preserve"> внедрение принципов</w:t>
      </w:r>
      <w:r w:rsidRPr="00250216">
        <w:rPr>
          <w:rFonts w:ascii="Times New Roman" w:hAnsi="Times New Roman" w:cs="Times New Roman"/>
          <w:sz w:val="28"/>
          <w:szCs w:val="28"/>
        </w:rPr>
        <w:t xml:space="preserve"> отбора материала. </w:t>
      </w:r>
      <w:proofErr w:type="gramStart"/>
      <w:r w:rsidRPr="00250216">
        <w:rPr>
          <w:rFonts w:ascii="Times New Roman" w:hAnsi="Times New Roman" w:cs="Times New Roman"/>
          <w:sz w:val="28"/>
          <w:szCs w:val="28"/>
        </w:rPr>
        <w:t xml:space="preserve">Они таковы: 1) Сбор данных, которые помогут дать представление об истории возникновения учреждения – другими словами, в документе должны присутствовать основополагающие факты, которые понадобятся в восстановлении хронологии событий жизни школы; 2) Такие факты должны представлять учебное заведение с положительной стороны, опираться на основные достижения, отражать статус. </w:t>
      </w:r>
      <w:r>
        <w:rPr>
          <w:rFonts w:ascii="Times New Roman" w:hAnsi="Times New Roman" w:cs="Times New Roman"/>
          <w:sz w:val="28"/>
          <w:szCs w:val="28"/>
        </w:rPr>
        <w:t xml:space="preserve">3) Необходимо разделить источники на первостепенные и второстепенные с целью оптимизации полученной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документального материал, он проходит процедуру критики: 1) Определение подлинности документа. 2) Установление фактов места, время написания, а также авторства, обстоятельств и целей написания. 3) Определение значимости материала для данного исследования. Только после критики источника, отобранная информация может войти в состав исследования. </w:t>
      </w:r>
      <w:r w:rsidRPr="00250216">
        <w:rPr>
          <w:rFonts w:ascii="Times New Roman" w:hAnsi="Times New Roman" w:cs="Times New Roman"/>
          <w:sz w:val="28"/>
          <w:szCs w:val="28"/>
        </w:rPr>
        <w:t xml:space="preserve">В качестве учебного материала, ученики </w:t>
      </w:r>
      <w:r>
        <w:rPr>
          <w:rFonts w:ascii="Times New Roman" w:hAnsi="Times New Roman" w:cs="Times New Roman"/>
          <w:sz w:val="28"/>
          <w:szCs w:val="28"/>
        </w:rPr>
        <w:t>должны обращаться к различным учебным материалам, предложенные учителем.</w:t>
      </w:r>
      <w:r w:rsidRPr="0025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>Следующим этапом исследования должен стать поиск информации в архивных учреждениях. Тут возможны несколько вариантов работы: выезд педагога с детьми в районный архив с целью получения допуска информации и заказа фондов. Проблема может заключаться в том, что сами ученики просто не смогут получить доступ к архивной информации без педагога, не разобраться, какого рода информация им необходима. Учителю на этом этапе работы необходимо вмешаться в процесс. Любая информация, полученная в ходе исследования архивных материалов, будет оцениваться выше, чем любая другая – на таких документах будет базироваться работа по созданию истории развития учебной организации. Так же, необходимо провести работу и с печатными публикациями: газеты, журналы и т.д. В них будут отражены основные события организации, которые освещались в рамках периодической печати.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16">
        <w:rPr>
          <w:rFonts w:ascii="Times New Roman" w:hAnsi="Times New Roman" w:cs="Times New Roman"/>
          <w:sz w:val="28"/>
          <w:szCs w:val="28"/>
        </w:rPr>
        <w:t xml:space="preserve">Итог работы можно подвести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презентации:</w:t>
      </w:r>
      <w:r w:rsidRPr="002502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Первые дни открытых дверей». Э</w:t>
      </w:r>
      <w:r w:rsidRPr="00250216">
        <w:rPr>
          <w:rFonts w:ascii="Times New Roman" w:hAnsi="Times New Roman" w:cs="Times New Roman"/>
          <w:sz w:val="28"/>
          <w:szCs w:val="28"/>
        </w:rPr>
        <w:t xml:space="preserve">лектронный вариант должен быть представлен в качестве части информационного продукта, который появится в одном из разделов сайта. </w:t>
      </w:r>
      <w:proofErr w:type="spellStart"/>
      <w:r w:rsidRPr="00E73BF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73BFE">
        <w:rPr>
          <w:rFonts w:ascii="Times New Roman" w:hAnsi="Times New Roman" w:cs="Times New Roman"/>
          <w:sz w:val="28"/>
          <w:szCs w:val="28"/>
        </w:rPr>
        <w:t xml:space="preserve"> презентация создается </w:t>
      </w:r>
      <w:r>
        <w:rPr>
          <w:rFonts w:ascii="Times New Roman" w:hAnsi="Times New Roman" w:cs="Times New Roman"/>
          <w:sz w:val="28"/>
          <w:szCs w:val="28"/>
        </w:rPr>
        <w:t xml:space="preserve">в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Необходимо найти в Проводнике папку с продукцией </w:t>
      </w:r>
      <w:proofErr w:type="spellStart"/>
      <w:r w:rsidRPr="00E73BF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7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. Находим продукт</w:t>
      </w:r>
      <w:r w:rsidRPr="00E73BFE">
        <w:t xml:space="preserve"> </w:t>
      </w:r>
      <w:proofErr w:type="spellStart"/>
      <w:r w:rsidRPr="00E73BF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7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F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Далее – приступаем к работе. </w:t>
      </w:r>
      <w:r w:rsidRPr="00E73B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презентации должны отображаться: 1) П</w:t>
      </w:r>
      <w:r w:rsidRPr="00E73BFE">
        <w:rPr>
          <w:rFonts w:ascii="Times New Roman" w:hAnsi="Times New Roman" w:cs="Times New Roman"/>
          <w:sz w:val="28"/>
          <w:szCs w:val="28"/>
        </w:rPr>
        <w:t>реамбула, це</w:t>
      </w:r>
      <w:r>
        <w:rPr>
          <w:rFonts w:ascii="Times New Roman" w:hAnsi="Times New Roman" w:cs="Times New Roman"/>
          <w:sz w:val="28"/>
          <w:szCs w:val="28"/>
        </w:rPr>
        <w:t>ли и задачи исследования группы. 2) Ход проектной деятельности.</w:t>
      </w:r>
      <w:r w:rsidRPr="00E73BFE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BFE">
        <w:rPr>
          <w:rFonts w:ascii="Times New Roman" w:hAnsi="Times New Roman" w:cs="Times New Roman"/>
          <w:sz w:val="28"/>
          <w:szCs w:val="28"/>
        </w:rPr>
        <w:t>тоги работы.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должна насчитывать </w:t>
      </w:r>
      <w:r w:rsidRPr="00E73BFE">
        <w:rPr>
          <w:rFonts w:ascii="Times New Roman" w:hAnsi="Times New Roman" w:cs="Times New Roman"/>
          <w:sz w:val="28"/>
          <w:szCs w:val="28"/>
        </w:rPr>
        <w:t>10–15 слайдов.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дополнительных мероприятий для учеников </w:t>
      </w:r>
      <w:r>
        <w:rPr>
          <w:rFonts w:ascii="Times New Roman" w:hAnsi="Times New Roman" w:cs="Times New Roman"/>
          <w:sz w:val="28"/>
          <w:szCs w:val="28"/>
        </w:rPr>
        <w:t>первой недели</w:t>
      </w:r>
      <w:r w:rsidRPr="00250216">
        <w:rPr>
          <w:rFonts w:ascii="Times New Roman" w:hAnsi="Times New Roman" w:cs="Times New Roman"/>
          <w:sz w:val="28"/>
          <w:szCs w:val="28"/>
        </w:rPr>
        <w:t xml:space="preserve"> заявлена экскурсия в </w:t>
      </w:r>
      <w:proofErr w:type="gramStart"/>
      <w:r w:rsidRPr="00250216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250216">
        <w:rPr>
          <w:rFonts w:ascii="Times New Roman" w:hAnsi="Times New Roman" w:cs="Times New Roman"/>
          <w:sz w:val="28"/>
          <w:szCs w:val="28"/>
        </w:rPr>
        <w:t xml:space="preserve"> или краевой музеи. Помимо исследования экспонатов во время экскурсии, ученики могли бы получить дополнительную информацию по подборке информации по составлению </w:t>
      </w:r>
      <w:r>
        <w:rPr>
          <w:rFonts w:ascii="Times New Roman" w:hAnsi="Times New Roman" w:cs="Times New Roman"/>
          <w:sz w:val="28"/>
          <w:szCs w:val="28"/>
        </w:rPr>
        <w:t>материала по истории</w:t>
      </w:r>
      <w:r w:rsidRPr="00250216">
        <w:rPr>
          <w:rFonts w:ascii="Times New Roman" w:hAnsi="Times New Roman" w:cs="Times New Roman"/>
          <w:sz w:val="28"/>
          <w:szCs w:val="28"/>
        </w:rPr>
        <w:t xml:space="preserve"> школы у экскурсоводов и архивных работников.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 xml:space="preserve">Перейдем к работе второй группы. В рамках заявленной работы – составление интервью и опрос жителей района, в котором находится учебное заведение. После получение основной информации на общем собрании, ученики берутся за подготовку составления интервью. Основная задача группы – собрать информацию по истории образовательного учреждения у преподавателей со стажем. Особенно, учеников будут интересовать настоящие «старожилы школы», которые могли бы рассказать про если не основание заведения, то про его прошлое: как менялся образовательный процесс на протяжении лет, как менялся коллектив, какие самые памятные моменты из жизни школы помнит учитель.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листе планирования заявлена «П</w:t>
      </w:r>
      <w:r w:rsidRPr="00250216">
        <w:rPr>
          <w:rFonts w:ascii="Times New Roman" w:hAnsi="Times New Roman" w:cs="Times New Roman"/>
          <w:sz w:val="28"/>
          <w:szCs w:val="28"/>
        </w:rPr>
        <w:t xml:space="preserve">омощь первой группе по доступу и сбору архивной информации». Действительно, работа групп не должна пересекаться, однако, работа первой группы требует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250216">
        <w:rPr>
          <w:rFonts w:ascii="Times New Roman" w:hAnsi="Times New Roman" w:cs="Times New Roman"/>
          <w:sz w:val="28"/>
          <w:szCs w:val="28"/>
        </w:rPr>
        <w:t xml:space="preserve"> большего количества учеников, чем при составлении интервью.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0216">
        <w:rPr>
          <w:rFonts w:ascii="Times New Roman" w:hAnsi="Times New Roman" w:cs="Times New Roman"/>
          <w:sz w:val="28"/>
          <w:szCs w:val="28"/>
        </w:rPr>
        <w:t xml:space="preserve">е стоит </w:t>
      </w:r>
      <w:r>
        <w:rPr>
          <w:rFonts w:ascii="Times New Roman" w:hAnsi="Times New Roman" w:cs="Times New Roman"/>
          <w:sz w:val="28"/>
          <w:szCs w:val="28"/>
        </w:rPr>
        <w:t>предполагат</w:t>
      </w:r>
      <w:r w:rsidRPr="00250216">
        <w:rPr>
          <w:rFonts w:ascii="Times New Roman" w:hAnsi="Times New Roman" w:cs="Times New Roman"/>
          <w:sz w:val="28"/>
          <w:szCs w:val="28"/>
        </w:rPr>
        <w:t>ь, что во второй группе будут заняты всего несколько учеников из общего числа: составление текста интервью, его подбор, редактирование и опрос требует включение всех учеников.</w:t>
      </w:r>
    </w:p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0216">
        <w:rPr>
          <w:rFonts w:ascii="Times New Roman" w:hAnsi="Times New Roman" w:cs="Times New Roman"/>
          <w:sz w:val="28"/>
          <w:szCs w:val="28"/>
        </w:rPr>
        <w:t xml:space="preserve">еобходимо учитывать, что опыта составления журналистской статьи нет ни у учеников, и, скорее всего, даже у преподавателя. Возможно, здесь роль сыграли бы учителя русского языка, однако, для полного погружения в проектную деятельность, необходима консультация людей, которые достигли в этом ремесле определенных высот. При санкции администрации школы, была бы полезна консультация журналистов. Предположим, что на помощь приходят специалисты местной газеты, которые знакомы со спецификой района, города. В рамках такого мероприятия заявлена встреча ребят с </w:t>
      </w:r>
      <w:r w:rsidRPr="00250216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журналистами. Для начала работники печати расскажут про свою профессию, чем она отличается от других, специфику работы. Затем ребята смогут задать свои вопросы по теме проекта и составлению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и интервью. После получения информации, ребята могут начать подготовку к интервью. Рекомендаций журналистов может оказаться недостаточной, поэтому будет необходимостью обратиться к литературе. Так как ребята больше работают в рамках исторического интервью, основным помощником в этой связи будет практикум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250216">
        <w:rPr>
          <w:rFonts w:ascii="Times New Roman" w:hAnsi="Times New Roman" w:cs="Times New Roman"/>
          <w:sz w:val="28"/>
          <w:szCs w:val="28"/>
        </w:rPr>
        <w:t>, где подробно прописываются все стадии работы. Ученики самостоятельно составляют вопросы. Преподаватель может скорректировать направление работы, добавить или убрать некоторые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A" w:rsidRPr="00D37D84" w:rsidRDefault="0094389A" w:rsidP="0094389A">
      <w:pPr>
        <w:pStyle w:val="a5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37D84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личности объекта.</w:t>
      </w:r>
      <w:r w:rsidRPr="00D3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A" w:rsidRPr="00D37D84" w:rsidRDefault="0094389A" w:rsidP="0094389A">
      <w:pPr>
        <w:pStyle w:val="a5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7D84">
        <w:rPr>
          <w:rFonts w:ascii="Times New Roman" w:hAnsi="Times New Roman" w:cs="Times New Roman"/>
          <w:sz w:val="28"/>
          <w:szCs w:val="28"/>
        </w:rPr>
        <w:t>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объекта в жизни школы.</w:t>
      </w:r>
    </w:p>
    <w:p w:rsidR="0094389A" w:rsidRPr="00D37D84" w:rsidRDefault="0094389A" w:rsidP="0094389A">
      <w:pPr>
        <w:pStyle w:val="a5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7D84">
        <w:rPr>
          <w:rFonts w:ascii="Times New Roman" w:hAnsi="Times New Roman" w:cs="Times New Roman"/>
          <w:sz w:val="28"/>
          <w:szCs w:val="28"/>
        </w:rPr>
        <w:t>оспоминаний и комментарии о событиях из прошлого школы (здесь необходим подо</w:t>
      </w:r>
      <w:r>
        <w:rPr>
          <w:rFonts w:ascii="Times New Roman" w:hAnsi="Times New Roman" w:cs="Times New Roman"/>
          <w:sz w:val="28"/>
          <w:szCs w:val="28"/>
        </w:rPr>
        <w:t>бранный материал первой группы).</w:t>
      </w:r>
      <w:r w:rsidRPr="00D3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A" w:rsidRPr="00D37D84" w:rsidRDefault="0094389A" w:rsidP="0094389A">
      <w:pPr>
        <w:pStyle w:val="a5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7D84">
        <w:rPr>
          <w:rFonts w:ascii="Times New Roman" w:hAnsi="Times New Roman" w:cs="Times New Roman"/>
          <w:sz w:val="28"/>
          <w:szCs w:val="28"/>
        </w:rPr>
        <w:t>нтересные и знаменательные событий, произошедших лично с объектом ин</w:t>
      </w:r>
      <w:r>
        <w:rPr>
          <w:rFonts w:ascii="Times New Roman" w:hAnsi="Times New Roman" w:cs="Times New Roman"/>
          <w:sz w:val="28"/>
          <w:szCs w:val="28"/>
        </w:rPr>
        <w:t>тервью в рамках работы в школе.</w:t>
      </w:r>
    </w:p>
    <w:p w:rsidR="0094389A" w:rsidRPr="00D37D84" w:rsidRDefault="0094389A" w:rsidP="0094389A">
      <w:pPr>
        <w:pStyle w:val="a5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37D84">
        <w:rPr>
          <w:rFonts w:ascii="Times New Roman" w:hAnsi="Times New Roman" w:cs="Times New Roman"/>
          <w:sz w:val="28"/>
          <w:szCs w:val="28"/>
        </w:rPr>
        <w:t xml:space="preserve">ичные пожелания объекта ученикам и школе. </w:t>
      </w:r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>После обработки собранного материала, ученикам данной группы необходимо провести уличный опрос вместе с учениками третьей группы, которые будут задействованы в качестве помощников. Здесь важно узнать мнение жителей близлежащих домов об образовательном учреждении. Такой опрос проходит на анонимной основе, методы опроса могут совпадать с методами взятия интервью. Самые интересные комментарии попадут в итоговую статью. Итоговым промежуточным результатом мо</w:t>
      </w:r>
      <w:r>
        <w:rPr>
          <w:rFonts w:ascii="Times New Roman" w:hAnsi="Times New Roman" w:cs="Times New Roman"/>
          <w:sz w:val="28"/>
          <w:szCs w:val="28"/>
        </w:rPr>
        <w:t xml:space="preserve">жет стать презентация: </w:t>
      </w:r>
      <w:r w:rsidRPr="00250216">
        <w:rPr>
          <w:rFonts w:ascii="Times New Roman" w:hAnsi="Times New Roman" w:cs="Times New Roman"/>
          <w:sz w:val="28"/>
          <w:szCs w:val="28"/>
        </w:rPr>
        <w:t xml:space="preserve">«Живая история школы», куда будут включены интервью преподавателей, а также комментарии людей, проживающих рядом со школой, возможно, закончивших ее. </w:t>
      </w:r>
    </w:p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lastRenderedPageBreak/>
        <w:t>Работа третьей группы будет заключаться составление итоговой презентации по основным этапам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0216">
        <w:rPr>
          <w:rFonts w:ascii="Times New Roman" w:hAnsi="Times New Roman" w:cs="Times New Roman"/>
          <w:sz w:val="28"/>
          <w:szCs w:val="28"/>
        </w:rPr>
        <w:t>После общего собрания, ученики из третьей группы обязаны, по возможности, помогать ученикам первой и второй. Третья группа помогает в поисках и обработке документальной информации, а также в проведении опроса второй группы. Особо мотивированные ученики получают дополнительные оценки по проекту. После завершения работы первой и второй групп и завершения работы над промежуточными продуктами, задача третьей группы – правильно оформить материал, представить его в наиболее удобной подаче. На итоговом со</w:t>
      </w:r>
      <w:r>
        <w:rPr>
          <w:rFonts w:ascii="Times New Roman" w:hAnsi="Times New Roman" w:cs="Times New Roman"/>
          <w:sz w:val="28"/>
          <w:szCs w:val="28"/>
        </w:rPr>
        <w:t>брании, помимо презентаций</w:t>
      </w:r>
      <w:r w:rsidRPr="00250216">
        <w:rPr>
          <w:rFonts w:ascii="Times New Roman" w:hAnsi="Times New Roman" w:cs="Times New Roman"/>
          <w:sz w:val="28"/>
          <w:szCs w:val="28"/>
        </w:rPr>
        <w:t xml:space="preserve">, представляется интернет – ресурс, сделанный учениками третьей группы. Методические рекомендации к созданию сайта включается в проект: 1) В первую очередь необходимо войти </w:t>
      </w:r>
      <w:proofErr w:type="gramStart"/>
      <w:r w:rsidRPr="002502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216">
        <w:rPr>
          <w:rFonts w:ascii="Times New Roman" w:hAnsi="Times New Roman" w:cs="Times New Roman"/>
          <w:sz w:val="28"/>
          <w:szCs w:val="28"/>
        </w:rPr>
        <w:t xml:space="preserve"> личный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www.google.ru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нет, то необходима регистрация: https://accounts.google.com/signup. Далее нажмите на кнопку «Создать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». 2) После входа/регистрации необходимо нажать «Создать» в верхнем левом углу страницы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Гугл</w:t>
      </w:r>
      <w:r>
        <w:rPr>
          <w:rFonts w:ascii="Times New Roman" w:hAnsi="Times New Roman" w:cs="Times New Roman"/>
          <w:sz w:val="28"/>
          <w:szCs w:val="28"/>
        </w:rPr>
        <w:t>-Диска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открывше</w:t>
      </w:r>
      <w:r w:rsidRPr="00250216">
        <w:rPr>
          <w:rFonts w:ascii="Times New Roman" w:hAnsi="Times New Roman" w:cs="Times New Roman"/>
          <w:sz w:val="28"/>
          <w:szCs w:val="28"/>
        </w:rPr>
        <w:t>мся окошке выбрать «Еще», а затем «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сайты». 3) Выбираем шаблон сайта. Шаблон – это оригинальное готовое дизайнерское решение сайта. Выбираем на свой вкус, потом этой возможности не будет – она появляется только в момент создания сайта.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250216">
        <w:rPr>
          <w:rFonts w:ascii="Times New Roman" w:hAnsi="Times New Roman" w:cs="Times New Roman"/>
          <w:sz w:val="28"/>
          <w:szCs w:val="28"/>
        </w:rPr>
        <w:t xml:space="preserve">4) Дайте название своему сайту. Введите имя, выбранное вами для сайта. Обратите внимание, в нижнем окне автоматически формируется адрес вашего сайта в соответствии с выбранным именем. </w:t>
      </w:r>
      <w:proofErr w:type="gramStart"/>
      <w:r w:rsidRPr="00250216">
        <w:rPr>
          <w:rFonts w:ascii="Times New Roman" w:hAnsi="Times New Roman" w:cs="Times New Roman"/>
          <w:sz w:val="28"/>
          <w:szCs w:val="28"/>
        </w:rPr>
        <w:t xml:space="preserve">Именно рядом с этим окном смотрим сообщение о том, свободно ли выбранное нами имя и адрес или нет.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250216">
        <w:rPr>
          <w:rFonts w:ascii="Times New Roman" w:hAnsi="Times New Roman" w:cs="Times New Roman"/>
          <w:sz w:val="28"/>
          <w:szCs w:val="28"/>
        </w:rPr>
        <w:t>5) Выберите тему (в дальнейшем ее можно будет изменить)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50216">
        <w:rPr>
          <w:rFonts w:ascii="Times New Roman" w:hAnsi="Times New Roman" w:cs="Times New Roman"/>
          <w:sz w:val="28"/>
          <w:szCs w:val="28"/>
        </w:rPr>
        <w:t>6) Дополнительные параметры: сайт может быть открыт для всех или для группы лиц, приглашенных вами. 7) Добавление текста,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0216">
        <w:rPr>
          <w:rFonts w:ascii="Times New Roman" w:hAnsi="Times New Roman" w:cs="Times New Roman"/>
          <w:sz w:val="28"/>
          <w:szCs w:val="28"/>
        </w:rPr>
        <w:t xml:space="preserve"> и видеоматериалов: перейдите на страницу сайта, которую нужно изменить.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389A" w:rsidRPr="00250216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16">
        <w:rPr>
          <w:rFonts w:ascii="Times New Roman" w:hAnsi="Times New Roman" w:cs="Times New Roman"/>
          <w:sz w:val="28"/>
          <w:szCs w:val="28"/>
        </w:rPr>
        <w:lastRenderedPageBreak/>
        <w:t>Основные требования к созданию сайта: 1) Качественно</w:t>
      </w:r>
      <w:r>
        <w:rPr>
          <w:rFonts w:ascii="Times New Roman" w:hAnsi="Times New Roman" w:cs="Times New Roman"/>
          <w:sz w:val="28"/>
          <w:szCs w:val="28"/>
        </w:rPr>
        <w:t>е оформление Интернет-ресурса.</w:t>
      </w:r>
      <w:r w:rsidRPr="00250216">
        <w:rPr>
          <w:rFonts w:ascii="Times New Roman" w:hAnsi="Times New Roman" w:cs="Times New Roman"/>
          <w:sz w:val="28"/>
          <w:szCs w:val="28"/>
        </w:rPr>
        <w:t xml:space="preserve"> 2) Систематизация материала с помощью деления н</w:t>
      </w:r>
      <w:r>
        <w:rPr>
          <w:rFonts w:ascii="Times New Roman" w:hAnsi="Times New Roman" w:cs="Times New Roman"/>
          <w:sz w:val="28"/>
          <w:szCs w:val="28"/>
        </w:rPr>
        <w:t>а разделы.</w:t>
      </w:r>
      <w:r w:rsidRPr="00250216">
        <w:rPr>
          <w:rFonts w:ascii="Times New Roman" w:hAnsi="Times New Roman" w:cs="Times New Roman"/>
          <w:sz w:val="28"/>
          <w:szCs w:val="28"/>
        </w:rPr>
        <w:t xml:space="preserve"> 3) Включение иллюстративного материала (видео</w:t>
      </w:r>
      <w:r>
        <w:rPr>
          <w:rFonts w:ascii="Times New Roman" w:hAnsi="Times New Roman" w:cs="Times New Roman"/>
          <w:sz w:val="28"/>
          <w:szCs w:val="28"/>
        </w:rPr>
        <w:t>материал, если таковой имеется).</w:t>
      </w:r>
      <w:r w:rsidRPr="00250216">
        <w:rPr>
          <w:rFonts w:ascii="Times New Roman" w:hAnsi="Times New Roman" w:cs="Times New Roman"/>
          <w:sz w:val="28"/>
          <w:szCs w:val="28"/>
        </w:rPr>
        <w:t xml:space="preserve"> 4) Доступ к сайту преподавателя: отдельная «Страница преподавателя», где педагог выставит оценки за работу, напишет отзыв о </w:t>
      </w:r>
      <w:r>
        <w:rPr>
          <w:rFonts w:ascii="Times New Roman" w:hAnsi="Times New Roman" w:cs="Times New Roman"/>
          <w:sz w:val="28"/>
          <w:szCs w:val="28"/>
        </w:rPr>
        <w:t xml:space="preserve">готовом информационным продукте. 5) Страница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250216">
        <w:rPr>
          <w:rFonts w:ascii="Times New Roman" w:hAnsi="Times New Roman" w:cs="Times New Roman"/>
          <w:sz w:val="28"/>
          <w:szCs w:val="28"/>
        </w:rPr>
        <w:t>пользователей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– «Гости», где каждый сможет оставить свой отзыв. </w:t>
      </w:r>
      <w:proofErr w:type="gramEnd"/>
    </w:p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16">
        <w:rPr>
          <w:rFonts w:ascii="Times New Roman" w:hAnsi="Times New Roman" w:cs="Times New Roman"/>
          <w:sz w:val="28"/>
          <w:szCs w:val="28"/>
        </w:rPr>
        <w:t>По итогам работы, учащимся выставляются основные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оценки</w:t>
      </w:r>
      <w:r w:rsidRPr="002502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Капитаны долж</w:t>
      </w:r>
      <w:r w:rsidRPr="002502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0216">
        <w:rPr>
          <w:rFonts w:ascii="Times New Roman" w:hAnsi="Times New Roman" w:cs="Times New Roman"/>
          <w:sz w:val="28"/>
          <w:szCs w:val="28"/>
        </w:rPr>
        <w:t xml:space="preserve"> отчитаться за деятельность каждого из участников команды. Возможны и другие виды поощрения: грамоты, дипломы, вещественные призы и т.д. Одной из сложнейшей работы для педагога является оценивание деятельности учащихся. К каждой из работ были заявлены основные требования к ее выполнению. Можно </w:t>
      </w:r>
      <w:r>
        <w:rPr>
          <w:rFonts w:ascii="Times New Roman" w:hAnsi="Times New Roman" w:cs="Times New Roman"/>
          <w:sz w:val="28"/>
          <w:szCs w:val="28"/>
        </w:rPr>
        <w:t xml:space="preserve">было бы </w:t>
      </w:r>
      <w:r w:rsidRPr="00250216">
        <w:rPr>
          <w:rFonts w:ascii="Times New Roman" w:hAnsi="Times New Roman" w:cs="Times New Roman"/>
          <w:sz w:val="28"/>
          <w:szCs w:val="28"/>
        </w:rPr>
        <w:t xml:space="preserve">исходить как из пятибалльной шкалы, так и из процентного соотношения выполненной работы (к примеру, работа выполнена на 80 процентов из 100 возможных). </w:t>
      </w:r>
    </w:p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помощи педагогу был разработан лист оценивания работы учащихся, который включает в себя критерии оценивания промежуточных и основных результатов проектной деятельности. В данной разработке оценивается итоговый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и сайта. Отметим, что подача собранного материала, его содержание тоже имеет определённое влияние на итоговую оценку.</w:t>
      </w:r>
    </w:p>
    <w:p w:rsidR="0094389A" w:rsidRDefault="0094389A" w:rsidP="009438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4389A" w:rsidRPr="00E57224" w:rsidRDefault="0094389A" w:rsidP="00943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224">
        <w:rPr>
          <w:rFonts w:ascii="Times New Roman" w:hAnsi="Times New Roman" w:cs="Times New Roman"/>
          <w:sz w:val="28"/>
          <w:szCs w:val="28"/>
        </w:rPr>
        <w:t>Таблица по критериям оценивания проекта «История школы»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552"/>
        <w:gridCol w:w="2693"/>
        <w:gridCol w:w="2552"/>
        <w:gridCol w:w="283"/>
        <w:gridCol w:w="1559"/>
      </w:tblGrid>
      <w:tr w:rsidR="0094389A" w:rsidRPr="00B2643E" w:rsidTr="00DB3E3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jc w:val="center"/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4389A" w:rsidRPr="00B2643E" w:rsidTr="00DB3E3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9A" w:rsidRPr="008C0711" w:rsidRDefault="0094389A" w:rsidP="00DB3E3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0711">
              <w:rPr>
                <w:color w:val="000000"/>
                <w:sz w:val="28"/>
                <w:szCs w:val="28"/>
              </w:rPr>
              <w:t>Мультимедийная</w:t>
            </w:r>
            <w:proofErr w:type="spellEnd"/>
            <w:r w:rsidRPr="008C0711">
              <w:rPr>
                <w:color w:val="000000"/>
                <w:sz w:val="28"/>
                <w:szCs w:val="28"/>
              </w:rPr>
              <w:t xml:space="preserve"> презентация</w:t>
            </w:r>
          </w:p>
        </w:tc>
      </w:tr>
      <w:tr w:rsidR="0094389A" w:rsidRPr="00B2643E" w:rsidTr="00DB3E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 xml:space="preserve">Оценка «5» (От 91 </w:t>
            </w:r>
            <w:r w:rsidRPr="008C0711">
              <w:rPr>
                <w:color w:val="000000"/>
                <w:sz w:val="28"/>
                <w:szCs w:val="28"/>
                <w:lang w:val="en-US"/>
              </w:rPr>
              <w:t xml:space="preserve">% </w:t>
            </w:r>
            <w:r w:rsidRPr="008C0711">
              <w:rPr>
                <w:color w:val="000000"/>
                <w:sz w:val="28"/>
                <w:szCs w:val="28"/>
              </w:rPr>
              <w:t>выполненной работы)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Оценка «4»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(От 78</w:t>
            </w:r>
            <w:r w:rsidRPr="008C0711">
              <w:rPr>
                <w:color w:val="000000"/>
                <w:sz w:val="28"/>
                <w:szCs w:val="28"/>
                <w:lang w:val="en-US"/>
              </w:rPr>
              <w:t xml:space="preserve"> %</w:t>
            </w:r>
            <w:r w:rsidRPr="008C0711">
              <w:rPr>
                <w:color w:val="000000"/>
                <w:sz w:val="28"/>
                <w:szCs w:val="28"/>
              </w:rPr>
              <w:t xml:space="preserve"> выполненной работы)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Оценка «3»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  <w:lang w:val="en-US"/>
              </w:rPr>
            </w:pPr>
            <w:r w:rsidRPr="008C0711">
              <w:rPr>
                <w:color w:val="000000"/>
                <w:sz w:val="28"/>
                <w:szCs w:val="28"/>
              </w:rPr>
              <w:t xml:space="preserve">(От 65 </w:t>
            </w:r>
            <w:r w:rsidRPr="008C0711">
              <w:rPr>
                <w:color w:val="000000"/>
                <w:sz w:val="28"/>
                <w:szCs w:val="28"/>
                <w:lang w:val="en-US"/>
              </w:rPr>
              <w:t xml:space="preserve">% </w:t>
            </w:r>
            <w:r w:rsidRPr="008C0711">
              <w:rPr>
                <w:color w:val="000000"/>
                <w:sz w:val="28"/>
                <w:szCs w:val="28"/>
              </w:rPr>
              <w:t>выполненной работы)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Полученный опыт</w:t>
            </w:r>
          </w:p>
        </w:tc>
      </w:tr>
      <w:tr w:rsidR="0094389A" w:rsidRPr="00B2643E" w:rsidTr="00DB3E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1. До 15 слайдов.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 xml:space="preserve">2. Оформление, согласно </w:t>
            </w:r>
            <w:r w:rsidRPr="008C0711">
              <w:rPr>
                <w:color w:val="000000"/>
                <w:sz w:val="28"/>
                <w:szCs w:val="28"/>
              </w:rPr>
              <w:lastRenderedPageBreak/>
              <w:t>установленным требованиям.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3. Список используемых ресурсов от 5 пунктов.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 xml:space="preserve">5. Материал </w:t>
            </w:r>
            <w:r>
              <w:rPr>
                <w:color w:val="000000"/>
                <w:sz w:val="28"/>
                <w:szCs w:val="28"/>
              </w:rPr>
              <w:t>выстроен логично, проработан</w:t>
            </w:r>
            <w:r w:rsidRPr="008C0711">
              <w:rPr>
                <w:color w:val="000000"/>
                <w:sz w:val="28"/>
                <w:szCs w:val="28"/>
              </w:rPr>
              <w:t>, без грамматических ошибок.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6. Точность формулировки цели, задач, гипотезы и вывода.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lastRenderedPageBreak/>
              <w:t>1. До 10 слайдов.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 xml:space="preserve">2. Оформление, согласно </w:t>
            </w:r>
            <w:r w:rsidRPr="008C0711">
              <w:rPr>
                <w:color w:val="000000"/>
                <w:sz w:val="28"/>
                <w:szCs w:val="28"/>
              </w:rPr>
              <w:lastRenderedPageBreak/>
              <w:t>установленным требованиям (с небольшими недочетами).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3. Список используемых ресурсов от 3 пунктов.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5. Материал недостаточно проработанный, наличие грамматических ошибок.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6. Присутствуют все компоненты, связанные с темой: цель, задачи, гипотеза, вывод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lastRenderedPageBreak/>
              <w:t>1. До 5 слайдов.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 xml:space="preserve">2. Оформление не соответствует </w:t>
            </w:r>
            <w:r w:rsidRPr="008C0711">
              <w:rPr>
                <w:color w:val="000000"/>
                <w:sz w:val="28"/>
                <w:szCs w:val="28"/>
              </w:rPr>
              <w:lastRenderedPageBreak/>
              <w:t>установленным требованиям.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 xml:space="preserve">3. Список используемых ресурсов </w:t>
            </w:r>
            <w:r w:rsidRPr="008C0711">
              <w:rPr>
                <w:sz w:val="28"/>
                <w:szCs w:val="28"/>
              </w:rPr>
              <w:t>– менее 3 пунктов.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5. Материал не проработан, грамматические ошибки.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6. Отсутствует какой-либо компонент работы, совсем не соответствуют теме исследования.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F46677" w:rsidRDefault="0094389A" w:rsidP="00DB3E3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8C0711">
              <w:rPr>
                <w:color w:val="000000"/>
                <w:sz w:val="28"/>
                <w:szCs w:val="28"/>
              </w:rPr>
              <w:lastRenderedPageBreak/>
              <w:t xml:space="preserve">Критерии для оценки ниже </w:t>
            </w:r>
            <w:r w:rsidRPr="008C0711">
              <w:rPr>
                <w:color w:val="000000"/>
                <w:sz w:val="28"/>
                <w:szCs w:val="28"/>
              </w:rPr>
              <w:lastRenderedPageBreak/>
              <w:t>критериев для оценки «3» или работа не закончена вовремя.</w:t>
            </w:r>
          </w:p>
        </w:tc>
      </w:tr>
      <w:tr w:rsidR="0094389A" w:rsidRPr="00B2643E" w:rsidTr="00DB3E3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9A" w:rsidRPr="008C0711" w:rsidRDefault="0094389A" w:rsidP="00DB3E31">
            <w:pPr>
              <w:jc w:val="center"/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lastRenderedPageBreak/>
              <w:t>Интернет-ресурс</w:t>
            </w:r>
          </w:p>
        </w:tc>
      </w:tr>
      <w:tr w:rsidR="0094389A" w:rsidRPr="00B2643E" w:rsidTr="00DB3E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1. Отсутствие грамматических и синтаксических ошибок.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2. Оформление, согласно установленным требованиям.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3. Полное, точное описание проекта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4. Не менее 7 разделов.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1. Грамматические и синтаксические ошибки.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2. Оформление, согласно установленным требованиям.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Не</w:t>
            </w:r>
            <w:r w:rsidRPr="008C0711">
              <w:rPr>
                <w:color w:val="000000"/>
                <w:sz w:val="28"/>
                <w:szCs w:val="28"/>
              </w:rPr>
              <w:t>законченное описание проекта.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4. Не менее 5 разделов.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0711">
              <w:rPr>
                <w:color w:val="000000"/>
                <w:sz w:val="28"/>
                <w:szCs w:val="28"/>
              </w:rPr>
              <w:t>Грамматические и синтаксические ошибки.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2. Ошибки в оформлении – плохое сочетание шрифта и фона и т.д.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3. Неполное описание проекта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4389A" w:rsidRPr="008C0711" w:rsidRDefault="0094389A" w:rsidP="00DB3E31">
            <w:pPr>
              <w:rPr>
                <w:color w:val="000000"/>
                <w:sz w:val="28"/>
                <w:szCs w:val="28"/>
              </w:rPr>
            </w:pPr>
            <w:r w:rsidRPr="008C0711">
              <w:rPr>
                <w:color w:val="000000"/>
                <w:sz w:val="28"/>
                <w:szCs w:val="28"/>
              </w:rPr>
              <w:t>4. Не менее 3 разделов.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89A" w:rsidRPr="00F46677" w:rsidRDefault="0094389A" w:rsidP="00DB3E3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8C0711">
              <w:rPr>
                <w:color w:val="000000"/>
                <w:sz w:val="28"/>
                <w:szCs w:val="28"/>
              </w:rPr>
              <w:t>Критерии для оценки ниже критериев для оценки «3» или работа не закончена вовремя.</w:t>
            </w:r>
          </w:p>
        </w:tc>
      </w:tr>
    </w:tbl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9A" w:rsidRDefault="0094389A" w:rsidP="0094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50216">
        <w:rPr>
          <w:rFonts w:ascii="Times New Roman" w:hAnsi="Times New Roman" w:cs="Times New Roman"/>
          <w:sz w:val="28"/>
          <w:szCs w:val="28"/>
        </w:rPr>
        <w:t xml:space="preserve">очется отметить, что такая работа будет выполнять все требования по достижению целей. </w:t>
      </w:r>
      <w:proofErr w:type="gramStart"/>
      <w:r w:rsidRPr="00250216">
        <w:rPr>
          <w:rFonts w:ascii="Times New Roman" w:hAnsi="Times New Roman" w:cs="Times New Roman"/>
          <w:sz w:val="28"/>
          <w:szCs w:val="28"/>
        </w:rPr>
        <w:t>В конечном итоге мы не только получим готовый проектный продукт – благодаря ему будут достигнуты планируемые результаты обучения, а также, такой продукт – детище командной работы, цель по формированию которой,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16">
        <w:rPr>
          <w:rFonts w:ascii="Times New Roman" w:hAnsi="Times New Roman" w:cs="Times New Roman"/>
          <w:sz w:val="28"/>
          <w:szCs w:val="28"/>
        </w:rPr>
        <w:t>мы заявляли в начале главы.</w:t>
      </w:r>
      <w:proofErr w:type="gramEnd"/>
      <w:r w:rsidRPr="00250216">
        <w:rPr>
          <w:rFonts w:ascii="Times New Roman" w:hAnsi="Times New Roman" w:cs="Times New Roman"/>
          <w:sz w:val="28"/>
          <w:szCs w:val="28"/>
        </w:rPr>
        <w:t xml:space="preserve"> Когнитивные развивающие, воспитывающие задачи были так же реализованы в ходе проекта. Тенденция к развитию социальной памяти на уроках истории через </w:t>
      </w:r>
      <w:proofErr w:type="spellStart"/>
      <w:r w:rsidRPr="002502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50216">
        <w:rPr>
          <w:rFonts w:ascii="Times New Roman" w:hAnsi="Times New Roman" w:cs="Times New Roman"/>
          <w:sz w:val="28"/>
          <w:szCs w:val="28"/>
        </w:rPr>
        <w:t xml:space="preserve"> подход полностью реализовывает себя в рамках данной </w:t>
      </w:r>
      <w:r w:rsidRPr="00250216">
        <w:rPr>
          <w:rFonts w:ascii="Times New Roman" w:hAnsi="Times New Roman" w:cs="Times New Roman"/>
          <w:sz w:val="28"/>
          <w:szCs w:val="28"/>
        </w:rPr>
        <w:lastRenderedPageBreak/>
        <w:t xml:space="preserve">работы. Такая методическая разработка может не просто реализовываться педагогом в исходном варианте, но и всячески модернизироваться и улучшаться. Не стоит забывать, что такой проект является виртуальным, то есть реальной работы по его внедрению не проводилось. Однако, при наличии четкого планирования, заявленного в данной работе, можно с большим процентом уверенности говорить о том, что данная разработка достойно покажет </w:t>
      </w:r>
      <w:r>
        <w:rPr>
          <w:rFonts w:ascii="Times New Roman" w:hAnsi="Times New Roman" w:cs="Times New Roman"/>
          <w:sz w:val="28"/>
          <w:szCs w:val="28"/>
        </w:rPr>
        <w:t>себя в практической реализации.</w:t>
      </w:r>
    </w:p>
    <w:p w:rsidR="0094389A" w:rsidRDefault="0094389A">
      <w:r>
        <w:br w:type="page"/>
      </w:r>
    </w:p>
    <w:p w:rsidR="0094389A" w:rsidRDefault="0094389A" w:rsidP="00943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C7">
        <w:rPr>
          <w:rFonts w:ascii="Times New Roman" w:hAnsi="Times New Roman" w:cs="Times New Roman"/>
          <w:sz w:val="28"/>
          <w:szCs w:val="28"/>
        </w:rPr>
        <w:lastRenderedPageBreak/>
        <w:t>ИСТОЧНИКИ И ЛИТЕРАТУРА</w:t>
      </w:r>
    </w:p>
    <w:p w:rsidR="0094389A" w:rsidRPr="009857C7" w:rsidRDefault="0094389A" w:rsidP="009438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89A" w:rsidRPr="0094389A" w:rsidRDefault="0094389A" w:rsidP="0094389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7C7">
        <w:rPr>
          <w:rFonts w:ascii="Times New Roman" w:hAnsi="Times New Roman" w:cs="Times New Roman"/>
          <w:sz w:val="28"/>
          <w:szCs w:val="28"/>
        </w:rPr>
        <w:t xml:space="preserve">Козлова В. В., </w:t>
      </w:r>
      <w:proofErr w:type="spellStart"/>
      <w:r w:rsidRPr="009857C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9857C7">
        <w:rPr>
          <w:rFonts w:ascii="Times New Roman" w:hAnsi="Times New Roman" w:cs="Times New Roman"/>
          <w:sz w:val="28"/>
          <w:szCs w:val="28"/>
        </w:rPr>
        <w:t xml:space="preserve"> А. М. Фундаментальное ядро содержания общего образования: проект [Текст] / В. В. Козлова, А. М. </w:t>
      </w:r>
      <w:proofErr w:type="spellStart"/>
      <w:r w:rsidRPr="009857C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9857C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857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7C7">
        <w:rPr>
          <w:rFonts w:ascii="Times New Roman" w:hAnsi="Times New Roman" w:cs="Times New Roman"/>
          <w:sz w:val="28"/>
          <w:szCs w:val="28"/>
        </w:rPr>
        <w:t xml:space="preserve"> Просвещение, 2009. – 48 с.</w:t>
      </w:r>
    </w:p>
    <w:p w:rsidR="0094389A" w:rsidRPr="009857C7" w:rsidRDefault="0094389A" w:rsidP="0094389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7C7">
        <w:rPr>
          <w:rFonts w:ascii="Times New Roman" w:hAnsi="Times New Roman" w:cs="Times New Roman"/>
          <w:sz w:val="28"/>
          <w:szCs w:val="28"/>
        </w:rPr>
        <w:t>Федоров П. В. Историческое интервью (методика проведения и оформление результатов) [Текст]</w:t>
      </w:r>
      <w:proofErr w:type="gramStart"/>
      <w:r w:rsidRPr="009857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7C7">
        <w:rPr>
          <w:rFonts w:ascii="Times New Roman" w:hAnsi="Times New Roman" w:cs="Times New Roman"/>
          <w:sz w:val="28"/>
          <w:szCs w:val="28"/>
        </w:rPr>
        <w:t xml:space="preserve"> практикум по устной истории / П. В. Федоров – Мурманск: МГГУ, 2012. – 35 с. </w:t>
      </w:r>
    </w:p>
    <w:p w:rsidR="00E6331A" w:rsidRDefault="00E6331A"/>
    <w:sectPr w:rsidR="00E6331A" w:rsidSect="00E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19" w:rsidRDefault="008F3C19" w:rsidP="0094389A">
      <w:pPr>
        <w:spacing w:after="0" w:line="240" w:lineRule="auto"/>
      </w:pPr>
      <w:r>
        <w:separator/>
      </w:r>
    </w:p>
  </w:endnote>
  <w:endnote w:type="continuationSeparator" w:id="0">
    <w:p w:rsidR="008F3C19" w:rsidRDefault="008F3C19" w:rsidP="009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19" w:rsidRDefault="008F3C19" w:rsidP="0094389A">
      <w:pPr>
        <w:spacing w:after="0" w:line="240" w:lineRule="auto"/>
      </w:pPr>
      <w:r>
        <w:separator/>
      </w:r>
    </w:p>
  </w:footnote>
  <w:footnote w:type="continuationSeparator" w:id="0">
    <w:p w:rsidR="008F3C19" w:rsidRDefault="008F3C19" w:rsidP="0094389A">
      <w:pPr>
        <w:spacing w:after="0" w:line="240" w:lineRule="auto"/>
      </w:pPr>
      <w:r>
        <w:continuationSeparator/>
      </w:r>
    </w:p>
  </w:footnote>
  <w:footnote w:id="1">
    <w:p w:rsidR="0094389A" w:rsidRPr="00804C41" w:rsidRDefault="0094389A" w:rsidP="0094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C4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04C41">
        <w:rPr>
          <w:rFonts w:ascii="Times New Roman" w:hAnsi="Times New Roman" w:cs="Times New Roman"/>
          <w:sz w:val="24"/>
          <w:szCs w:val="24"/>
        </w:rPr>
        <w:t xml:space="preserve"> Козлова В. В., </w:t>
      </w:r>
      <w:proofErr w:type="spellStart"/>
      <w:r w:rsidRPr="00804C4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804C41">
        <w:rPr>
          <w:rFonts w:ascii="Times New Roman" w:hAnsi="Times New Roman" w:cs="Times New Roman"/>
          <w:sz w:val="24"/>
          <w:szCs w:val="24"/>
        </w:rPr>
        <w:t xml:space="preserve"> А. М. Фундаментальное ядро содержания общего образования: проект. М., 2009. С. 48. </w:t>
      </w:r>
    </w:p>
  </w:footnote>
  <w:footnote w:id="2">
    <w:p w:rsidR="0094389A" w:rsidRPr="00804C41" w:rsidRDefault="0094389A" w:rsidP="0094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C4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04C41">
        <w:rPr>
          <w:rFonts w:ascii="Times New Roman" w:hAnsi="Times New Roman" w:cs="Times New Roman"/>
          <w:sz w:val="24"/>
          <w:szCs w:val="24"/>
        </w:rPr>
        <w:t xml:space="preserve"> </w:t>
      </w:r>
      <w:r w:rsidRPr="00804C41">
        <w:rPr>
          <w:rFonts w:ascii="Times New Roman" w:eastAsia="Calibri" w:hAnsi="Times New Roman" w:cs="Times New Roman"/>
          <w:sz w:val="24"/>
          <w:szCs w:val="24"/>
        </w:rPr>
        <w:t xml:space="preserve">Федоров П. В. Историческое интервью (методика проведения и оформление результатов): практикум по устной истории. Мурманск, 2012. С. 5.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D87"/>
    <w:multiLevelType w:val="hybridMultilevel"/>
    <w:tmpl w:val="67E43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BC9"/>
    <w:multiLevelType w:val="hybridMultilevel"/>
    <w:tmpl w:val="0A84D4A8"/>
    <w:lvl w:ilvl="0" w:tplc="35902B1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E51"/>
    <w:multiLevelType w:val="hybridMultilevel"/>
    <w:tmpl w:val="8BC23CD6"/>
    <w:lvl w:ilvl="0" w:tplc="2A3CA9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15D"/>
    <w:multiLevelType w:val="hybridMultilevel"/>
    <w:tmpl w:val="6108F662"/>
    <w:lvl w:ilvl="0" w:tplc="31D2CC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41FC7"/>
    <w:multiLevelType w:val="hybridMultilevel"/>
    <w:tmpl w:val="D1CC2380"/>
    <w:lvl w:ilvl="0" w:tplc="604A6D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23E04"/>
    <w:multiLevelType w:val="hybridMultilevel"/>
    <w:tmpl w:val="A404A10A"/>
    <w:lvl w:ilvl="0" w:tplc="DFF0B3FC">
      <w:start w:val="1"/>
      <w:numFmt w:val="bullet"/>
      <w:suff w:val="space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9A"/>
    <w:rsid w:val="008F3C19"/>
    <w:rsid w:val="0094389A"/>
    <w:rsid w:val="00E6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9A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4389A"/>
    <w:pPr>
      <w:spacing w:after="0"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94389A"/>
    <w:rPr>
      <w:sz w:val="20"/>
      <w:szCs w:val="20"/>
    </w:rPr>
  </w:style>
  <w:style w:type="paragraph" w:styleId="a5">
    <w:name w:val="List Paragraph"/>
    <w:basedOn w:val="a"/>
    <w:qFormat/>
    <w:rsid w:val="0094389A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4389A"/>
    <w:rPr>
      <w:vertAlign w:val="superscript"/>
    </w:rPr>
  </w:style>
  <w:style w:type="table" w:styleId="a7">
    <w:name w:val="Table Grid"/>
    <w:basedOn w:val="a1"/>
    <w:uiPriority w:val="59"/>
    <w:rsid w:val="0094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3843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2</cp:revision>
  <dcterms:created xsi:type="dcterms:W3CDTF">2020-12-02T13:55:00Z</dcterms:created>
  <dcterms:modified xsi:type="dcterms:W3CDTF">2020-12-02T14:00:00Z</dcterms:modified>
</cp:coreProperties>
</file>