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 по художественно-эстетическому развитию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Тема: «Павлин»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Цель: педагогическая поддержка развития умения правильно сочетать цвета.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Задачи:</w:t>
      </w:r>
    </w:p>
    <w:p w:rsid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7758">
        <w:rPr>
          <w:rFonts w:ascii="Times New Roman" w:hAnsi="Times New Roman" w:cs="Times New Roman"/>
          <w:sz w:val="28"/>
          <w:szCs w:val="28"/>
        </w:rPr>
        <w:t xml:space="preserve">продолжать формировать интерес к созданию общего продукта деятельности; </w:t>
      </w:r>
    </w:p>
    <w:p w:rsid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7758">
        <w:rPr>
          <w:rFonts w:ascii="Times New Roman" w:hAnsi="Times New Roman" w:cs="Times New Roman"/>
          <w:sz w:val="28"/>
          <w:szCs w:val="28"/>
        </w:rPr>
        <w:t xml:space="preserve">подводить к пониманию преимущества коллективной деятельности; упражнять детей приемам цветового контраста в изображении перьев павлина; 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D57758">
        <w:rPr>
          <w:rFonts w:ascii="Times New Roman" w:hAnsi="Times New Roman" w:cs="Times New Roman"/>
          <w:sz w:val="28"/>
          <w:szCs w:val="28"/>
        </w:rPr>
        <w:t xml:space="preserve">воспитывать эстетическое восприятие, умение видеть красоту. 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Ход занятия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Ребята, чтобы узнать кого мы с вами будем сегодня рисовать вам нужно отгадать загадку: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Это что за чудо-птица?!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Не сова и не синица,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Не журавль и не дрозд...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Как раскрытый веер хвост...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Голубой, зеленый, красный -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Сколько же на перьях красок?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Точно важный господин,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Ходит по двору...(Павлин).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Просмотр видеоролика «Павлин распускающий хвост». Беседа.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2 Создание проблемной ситуации.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lastRenderedPageBreak/>
        <w:t>Педагог: - Ребята! Сегодня к нам в гости прилетел павлин, но у него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случилась беда. Он потерял свой красивый хвост. Давай те ему поможем,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снова приобрести хвост. Но так как павлин птица необычная, то и хвост ему мы будем рисовать необычным способом: с помощью картонок и пальчиков. Объясняю и показываю, как рисовать картоном.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Аист.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— Аист, аист длинноногий,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Покажи домой дорогу. (Аист отвечает.)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— Топай правою ногою,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Топай левою ногою,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Снова — правою ногою,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Снова — левою ногою.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После — правою ногою,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После — левою ногою.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И тогда придешь домой.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 xml:space="preserve"> Выполнение работы.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7758">
        <w:rPr>
          <w:rFonts w:ascii="Times New Roman" w:hAnsi="Times New Roman" w:cs="Times New Roman"/>
          <w:sz w:val="28"/>
          <w:szCs w:val="28"/>
        </w:rPr>
        <w:t>Дети, посмотрите какой красивый хвост получился у павлина. Это вы помогли павлину, и теперь на его хвосте есть отпечатки ваших пальчиков: и для красоты и павлину на память о таких чудесных детках, как вы.</w:t>
      </w: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4FF" w:rsidRPr="00D57758" w:rsidRDefault="004D14FF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758" w:rsidRPr="00D57758" w:rsidRDefault="00D57758" w:rsidP="00D57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7758" w:rsidRPr="00D5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8"/>
    <w:rsid w:val="00290205"/>
    <w:rsid w:val="004D14FF"/>
    <w:rsid w:val="00AD792A"/>
    <w:rsid w:val="00B94A70"/>
    <w:rsid w:val="00C42090"/>
    <w:rsid w:val="00D57758"/>
    <w:rsid w:val="00D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76BC"/>
  <w15:chartTrackingRefBased/>
  <w15:docId w15:val="{EF582C41-60BC-4008-9824-AE53D3F7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Теребова</dc:creator>
  <cp:keywords/>
  <dc:description/>
  <cp:lastModifiedBy>Лена Теребова</cp:lastModifiedBy>
  <cp:revision>1</cp:revision>
  <dcterms:created xsi:type="dcterms:W3CDTF">2020-03-05T11:21:00Z</dcterms:created>
  <dcterms:modified xsi:type="dcterms:W3CDTF">2020-03-05T11:23:00Z</dcterms:modified>
</cp:coreProperties>
</file>