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5F1C" w14:textId="1C7752E4" w:rsidR="00657F1D" w:rsidRPr="00657F1D" w:rsidRDefault="00657F1D">
      <w:pPr>
        <w:pStyle w:val="a4"/>
        <w:rPr>
          <w:color w:val="FF0000"/>
          <w:u w:val="single"/>
        </w:rPr>
      </w:pPr>
      <w:r w:rsidRPr="00657F1D">
        <w:rPr>
          <w:color w:val="FF0000"/>
          <w:u w:val="single"/>
        </w:rPr>
        <w:t xml:space="preserve">Консультация для родителей: </w:t>
      </w:r>
    </w:p>
    <w:p w14:paraId="1D3C26F1" w14:textId="68364ACC" w:rsidR="00941C31" w:rsidRPr="00657F1D" w:rsidRDefault="009E49ED">
      <w:pPr>
        <w:pStyle w:val="a4"/>
        <w:rPr>
          <w:color w:val="FF0000"/>
          <w:u w:val="single"/>
        </w:rPr>
      </w:pPr>
      <w:r w:rsidRPr="00657F1D">
        <w:rPr>
          <w:color w:val="FF0000"/>
          <w:u w:val="single"/>
        </w:rPr>
        <w:t>Сколько</w:t>
      </w:r>
      <w:r w:rsidRPr="00657F1D">
        <w:rPr>
          <w:color w:val="FF0000"/>
          <w:spacing w:val="-6"/>
          <w:u w:val="single"/>
        </w:rPr>
        <w:t xml:space="preserve"> </w:t>
      </w:r>
      <w:r w:rsidRPr="00657F1D">
        <w:rPr>
          <w:color w:val="FF0000"/>
          <w:u w:val="single"/>
        </w:rPr>
        <w:t>времени</w:t>
      </w:r>
      <w:r w:rsidRPr="00657F1D">
        <w:rPr>
          <w:color w:val="FF0000"/>
          <w:spacing w:val="-5"/>
          <w:u w:val="single"/>
        </w:rPr>
        <w:t xml:space="preserve"> </w:t>
      </w:r>
      <w:r w:rsidRPr="00657F1D">
        <w:rPr>
          <w:color w:val="FF0000"/>
          <w:u w:val="single"/>
        </w:rPr>
        <w:t>уделять</w:t>
      </w:r>
      <w:r w:rsidRPr="00657F1D">
        <w:rPr>
          <w:color w:val="FF0000"/>
          <w:spacing w:val="-6"/>
          <w:u w:val="single"/>
        </w:rPr>
        <w:t xml:space="preserve"> </w:t>
      </w:r>
      <w:r w:rsidRPr="00657F1D">
        <w:rPr>
          <w:color w:val="FF0000"/>
          <w:u w:val="single"/>
        </w:rPr>
        <w:t>ребенку?</w:t>
      </w:r>
    </w:p>
    <w:p w14:paraId="27AEA64C" w14:textId="77777777" w:rsidR="00941C31" w:rsidRDefault="00941C31">
      <w:pPr>
        <w:pStyle w:val="a3"/>
        <w:spacing w:before="7"/>
        <w:ind w:left="0"/>
        <w:rPr>
          <w:b/>
          <w:sz w:val="43"/>
        </w:rPr>
      </w:pPr>
    </w:p>
    <w:p w14:paraId="722E74AB" w14:textId="5F99A76B" w:rsidR="00941C31" w:rsidRDefault="009E49ED">
      <w:pPr>
        <w:pStyle w:val="a3"/>
        <w:spacing w:before="0"/>
        <w:ind w:right="114"/>
        <w:jc w:val="both"/>
      </w:pPr>
      <w:r>
        <w:t>Этот вопрос с каждым годом приобретает все большую значимость. Все чаще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обеспокоены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плотного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 w:rsidR="00E96F5D">
        <w:t>со своим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 w:rsidR="00E96F5D"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брошенным,</w:t>
      </w:r>
      <w:r>
        <w:rPr>
          <w:spacing w:val="1"/>
        </w:rPr>
        <w:t xml:space="preserve"> </w:t>
      </w:r>
      <w:r>
        <w:t>обделенным,</w:t>
      </w:r>
      <w:r>
        <w:rPr>
          <w:spacing w:val="1"/>
        </w:rPr>
        <w:t xml:space="preserve"> </w:t>
      </w:r>
      <w:r w:rsidR="00657F1D">
        <w:t>недолбленым</w:t>
      </w:r>
      <w:r>
        <w:t>.</w:t>
      </w:r>
      <w:r>
        <w:rPr>
          <w:spacing w:val="1"/>
        </w:rPr>
        <w:t xml:space="preserve"> </w:t>
      </w:r>
      <w:r w:rsidR="00E96F5D">
        <w:t>Родители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 xml:space="preserve">детьми в такие моменты. </w:t>
      </w:r>
      <w:r w:rsidR="00E96F5D">
        <w:t>С</w:t>
      </w:r>
      <w:r>
        <w:t xml:space="preserve">колько же нужно </w:t>
      </w:r>
      <w:r w:rsidR="00E96F5D">
        <w:t xml:space="preserve">проводить </w:t>
      </w:r>
      <w:r>
        <w:t>времени</w:t>
      </w:r>
      <w:r w:rsidR="00E96F5D">
        <w:t xml:space="preserve"> с</w:t>
      </w:r>
      <w:r>
        <w:t xml:space="preserve"> </w:t>
      </w:r>
      <w:r w:rsidR="00E96F5D">
        <w:t>ребенком</w:t>
      </w:r>
      <w:r>
        <w:t>, 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пределы,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которых начинается баловство и предпосылки для инфантильности? Как</w:t>
      </w:r>
      <w:r>
        <w:rPr>
          <w:spacing w:val="-67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золотую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избытком?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 детско-родительские отношения и мировосприятие ребенка, дает ему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доставало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взрослую</w:t>
      </w:r>
      <w:r>
        <w:rPr>
          <w:spacing w:val="1"/>
        </w:rPr>
        <w:t xml:space="preserve"> </w:t>
      </w:r>
      <w:r>
        <w:t>жизнь с такими установками:</w:t>
      </w:r>
    </w:p>
    <w:p w14:paraId="7B3EB3C3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“Совершенно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чего я</w:t>
      </w:r>
      <w:r>
        <w:rPr>
          <w:spacing w:val="-1"/>
          <w:sz w:val="28"/>
        </w:rPr>
        <w:t xml:space="preserve"> </w:t>
      </w:r>
      <w:r>
        <w:rPr>
          <w:sz w:val="28"/>
        </w:rPr>
        <w:t>хочу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нуждаюсь”.</w:t>
      </w:r>
    </w:p>
    <w:p w14:paraId="2F83328E" w14:textId="77777777" w:rsidR="00941C31" w:rsidRDefault="009E49ED">
      <w:pPr>
        <w:pStyle w:val="a5"/>
        <w:numPr>
          <w:ilvl w:val="0"/>
          <w:numId w:val="1"/>
        </w:numPr>
        <w:tabs>
          <w:tab w:val="left" w:pos="322"/>
        </w:tabs>
        <w:ind w:left="103" w:right="114" w:firstLine="0"/>
        <w:rPr>
          <w:sz w:val="28"/>
        </w:rPr>
      </w:pPr>
      <w:r>
        <w:rPr>
          <w:sz w:val="28"/>
        </w:rPr>
        <w:t>“Никого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волнуют</w:t>
      </w:r>
      <w:r>
        <w:rPr>
          <w:spacing w:val="48"/>
          <w:sz w:val="28"/>
        </w:rPr>
        <w:t xml:space="preserve"> </w:t>
      </w:r>
      <w:r>
        <w:rPr>
          <w:sz w:val="28"/>
        </w:rPr>
        <w:t>мои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8"/>
          <w:sz w:val="28"/>
        </w:rPr>
        <w:t xml:space="preserve"> </w:t>
      </w:r>
      <w:r>
        <w:rPr>
          <w:sz w:val="28"/>
        </w:rPr>
        <w:t>я</w:t>
      </w:r>
      <w:r>
        <w:rPr>
          <w:spacing w:val="4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доставляю</w:t>
      </w:r>
      <w:r>
        <w:rPr>
          <w:spacing w:val="48"/>
          <w:sz w:val="28"/>
        </w:rPr>
        <w:t xml:space="preserve"> </w:t>
      </w:r>
      <w:r>
        <w:rPr>
          <w:sz w:val="28"/>
        </w:rPr>
        <w:t>дискомфорт</w:t>
      </w:r>
      <w:r>
        <w:rPr>
          <w:spacing w:val="4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о них”.</w:t>
      </w:r>
    </w:p>
    <w:p w14:paraId="57374F05" w14:textId="77777777" w:rsidR="00941C31" w:rsidRDefault="009E49ED">
      <w:pPr>
        <w:pStyle w:val="a5"/>
        <w:numPr>
          <w:ilvl w:val="0"/>
          <w:numId w:val="1"/>
        </w:numPr>
        <w:tabs>
          <w:tab w:val="left" w:pos="311"/>
        </w:tabs>
        <w:ind w:left="103" w:right="116" w:firstLine="0"/>
        <w:rPr>
          <w:sz w:val="28"/>
        </w:rPr>
      </w:pPr>
      <w:r>
        <w:rPr>
          <w:sz w:val="28"/>
        </w:rPr>
        <w:t>“Мои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имеют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интересны,</w:t>
      </w:r>
      <w:r>
        <w:rPr>
          <w:spacing w:val="3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осуждается людьми”.</w:t>
      </w:r>
    </w:p>
    <w:p w14:paraId="7FDF600F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“Не</w:t>
      </w:r>
      <w:r>
        <w:rPr>
          <w:spacing w:val="-2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разочарование”.</w:t>
      </w:r>
    </w:p>
    <w:p w14:paraId="37751935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“Никому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4"/>
          <w:sz w:val="28"/>
        </w:rPr>
        <w:t xml:space="preserve"> </w:t>
      </w:r>
      <w:r>
        <w:rPr>
          <w:sz w:val="28"/>
        </w:rPr>
        <w:t>мое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промолчу”.</w:t>
      </w:r>
    </w:p>
    <w:p w14:paraId="2254E68A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“Я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одинок 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 справляться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сам”.</w:t>
      </w:r>
    </w:p>
    <w:p w14:paraId="2E1CFF45" w14:textId="77777777" w:rsidR="00941C31" w:rsidRDefault="00941C31">
      <w:pPr>
        <w:pStyle w:val="a3"/>
        <w:spacing w:before="8"/>
        <w:ind w:left="0"/>
        <w:rPr>
          <w:sz w:val="43"/>
        </w:rPr>
      </w:pPr>
    </w:p>
    <w:p w14:paraId="2979CA51" w14:textId="77777777" w:rsidR="00941C31" w:rsidRDefault="009E49ED">
      <w:pPr>
        <w:pStyle w:val="a3"/>
        <w:spacing w:before="0"/>
      </w:pPr>
      <w:r>
        <w:t>Т.е.</w:t>
      </w:r>
      <w:r>
        <w:rPr>
          <w:spacing w:val="49"/>
        </w:rPr>
        <w:t xml:space="preserve"> </w:t>
      </w:r>
      <w:r>
        <w:t>недостаток</w:t>
      </w:r>
      <w:r>
        <w:rPr>
          <w:spacing w:val="49"/>
        </w:rPr>
        <w:t xml:space="preserve"> </w:t>
      </w:r>
      <w:r>
        <w:t>внимания</w:t>
      </w:r>
      <w:r>
        <w:rPr>
          <w:spacing w:val="50"/>
        </w:rPr>
        <w:t xml:space="preserve"> </w:t>
      </w:r>
      <w:r>
        <w:t>приводит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обесцениванию</w:t>
      </w:r>
      <w:r>
        <w:rPr>
          <w:spacing w:val="49"/>
        </w:rPr>
        <w:t xml:space="preserve"> </w:t>
      </w:r>
      <w:r>
        <w:t>себя,</w:t>
      </w:r>
      <w:r>
        <w:rPr>
          <w:spacing w:val="50"/>
        </w:rPr>
        <w:t xml:space="preserve"> </w:t>
      </w:r>
      <w:r>
        <w:t>отношений,</w:t>
      </w:r>
      <w:r>
        <w:rPr>
          <w:spacing w:val="49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людей.</w:t>
      </w:r>
    </w:p>
    <w:p w14:paraId="40534D82" w14:textId="77777777" w:rsidR="00941C31" w:rsidRDefault="009E49ED">
      <w:pPr>
        <w:pStyle w:val="a3"/>
      </w:pPr>
      <w:r>
        <w:t>Понять,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можно,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14:paraId="56D14406" w14:textId="77777777" w:rsidR="00941C31" w:rsidRDefault="009E49ED">
      <w:pPr>
        <w:pStyle w:val="a5"/>
        <w:numPr>
          <w:ilvl w:val="0"/>
          <w:numId w:val="1"/>
        </w:numPr>
        <w:tabs>
          <w:tab w:val="left" w:pos="283"/>
        </w:tabs>
        <w:ind w:left="103" w:right="114" w:firstLine="0"/>
        <w:rPr>
          <w:sz w:val="28"/>
        </w:rPr>
      </w:pPr>
      <w:r>
        <w:rPr>
          <w:sz w:val="28"/>
        </w:rPr>
        <w:t>буквально</w:t>
      </w:r>
      <w:r>
        <w:rPr>
          <w:spacing w:val="8"/>
          <w:sz w:val="28"/>
        </w:rPr>
        <w:t xml:space="preserve"> </w:t>
      </w:r>
      <w:r>
        <w:rPr>
          <w:sz w:val="28"/>
        </w:rPr>
        <w:t>висит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дает</w:t>
      </w:r>
      <w:r>
        <w:rPr>
          <w:spacing w:val="10"/>
          <w:sz w:val="28"/>
        </w:rPr>
        <w:t xml:space="preserve"> </w:t>
      </w:r>
      <w:r>
        <w:rPr>
          <w:sz w:val="28"/>
        </w:rPr>
        <w:t>им</w:t>
      </w:r>
      <w:r>
        <w:rPr>
          <w:spacing w:val="9"/>
          <w:sz w:val="28"/>
        </w:rPr>
        <w:t xml:space="preserve"> </w:t>
      </w:r>
      <w:r>
        <w:rPr>
          <w:sz w:val="28"/>
        </w:rPr>
        <w:t>прохода,</w:t>
      </w:r>
      <w:r>
        <w:rPr>
          <w:spacing w:val="9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8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людьми;</w:t>
      </w:r>
    </w:p>
    <w:p w14:paraId="352B852E" w14:textId="77777777" w:rsidR="00941C31" w:rsidRDefault="009E49ED">
      <w:pPr>
        <w:pStyle w:val="a5"/>
        <w:numPr>
          <w:ilvl w:val="0"/>
          <w:numId w:val="1"/>
        </w:numPr>
        <w:tabs>
          <w:tab w:val="left" w:pos="284"/>
        </w:tabs>
        <w:ind w:left="103" w:right="115" w:firstLine="0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9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одиночестве,</w:t>
      </w:r>
      <w:r>
        <w:rPr>
          <w:spacing w:val="8"/>
          <w:sz w:val="28"/>
        </w:rPr>
        <w:t xml:space="preserve"> </w:t>
      </w:r>
      <w:r>
        <w:rPr>
          <w:sz w:val="28"/>
        </w:rPr>
        <w:t>бесконечно</w:t>
      </w:r>
      <w:r>
        <w:rPr>
          <w:spacing w:val="9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8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ним</w:t>
      </w:r>
      <w:r>
        <w:rPr>
          <w:spacing w:val="9"/>
          <w:sz w:val="28"/>
        </w:rPr>
        <w:t xml:space="preserve"> </w:t>
      </w:r>
      <w:r>
        <w:rPr>
          <w:sz w:val="28"/>
        </w:rPr>
        <w:t>даже</w:t>
      </w:r>
      <w:r>
        <w:rPr>
          <w:spacing w:val="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этой его просьбы;</w:t>
      </w:r>
    </w:p>
    <w:p w14:paraId="61A0F7DF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хуже, 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77520EC2" w14:textId="77777777" w:rsidR="00941C31" w:rsidRDefault="009E49ED">
      <w:pPr>
        <w:pStyle w:val="a5"/>
        <w:numPr>
          <w:ilvl w:val="0"/>
          <w:numId w:val="1"/>
        </w:numPr>
        <w:tabs>
          <w:tab w:val="left" w:pos="272"/>
        </w:tabs>
        <w:ind w:left="271" w:hanging="169"/>
        <w:rPr>
          <w:sz w:val="28"/>
        </w:rPr>
      </w:pPr>
      <w:r>
        <w:rPr>
          <w:sz w:val="28"/>
        </w:rPr>
        <w:t>тревожный,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капризный, плаксивый;</w:t>
      </w:r>
    </w:p>
    <w:p w14:paraId="220D2622" w14:textId="77777777" w:rsidR="00941C31" w:rsidRDefault="009E49ED">
      <w:pPr>
        <w:pStyle w:val="a5"/>
        <w:numPr>
          <w:ilvl w:val="0"/>
          <w:numId w:val="1"/>
        </w:numPr>
        <w:tabs>
          <w:tab w:val="left" w:pos="442"/>
          <w:tab w:val="left" w:pos="443"/>
          <w:tab w:val="left" w:pos="2080"/>
          <w:tab w:val="left" w:pos="2867"/>
          <w:tab w:val="left" w:pos="3946"/>
          <w:tab w:val="left" w:pos="4839"/>
          <w:tab w:val="left" w:pos="6665"/>
          <w:tab w:val="left" w:pos="7985"/>
          <w:tab w:val="left" w:pos="8874"/>
          <w:tab w:val="left" w:pos="9844"/>
        </w:tabs>
        <w:ind w:left="103" w:right="115" w:firstLine="0"/>
        <w:rPr>
          <w:sz w:val="28"/>
        </w:rPr>
      </w:pPr>
      <w:r>
        <w:rPr>
          <w:sz w:val="28"/>
        </w:rPr>
        <w:t>беспокойно</w:t>
      </w:r>
      <w:r>
        <w:rPr>
          <w:sz w:val="28"/>
        </w:rPr>
        <w:tab/>
        <w:t>спит</w:t>
      </w:r>
      <w:r>
        <w:rPr>
          <w:sz w:val="28"/>
        </w:rPr>
        <w:tab/>
        <w:t>ночью,</w:t>
      </w:r>
      <w:r>
        <w:rPr>
          <w:sz w:val="28"/>
        </w:rPr>
        <w:tab/>
        <w:t>часто</w:t>
      </w:r>
      <w:r>
        <w:rPr>
          <w:sz w:val="28"/>
        </w:rPr>
        <w:tab/>
        <w:t>просыпается,</w:t>
      </w:r>
      <w:r>
        <w:rPr>
          <w:sz w:val="28"/>
        </w:rPr>
        <w:tab/>
        <w:t>просится</w:t>
      </w:r>
      <w:r>
        <w:rPr>
          <w:sz w:val="28"/>
        </w:rPr>
        <w:tab/>
        <w:t>спать</w:t>
      </w:r>
      <w:r>
        <w:rPr>
          <w:sz w:val="28"/>
        </w:rPr>
        <w:tab/>
        <w:t>рядом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14:paraId="6D7CB15A" w14:textId="77777777" w:rsidR="00941C31" w:rsidRDefault="009E49ED">
      <w:pPr>
        <w:pStyle w:val="a5"/>
        <w:numPr>
          <w:ilvl w:val="0"/>
          <w:numId w:val="1"/>
        </w:numPr>
        <w:tabs>
          <w:tab w:val="left" w:pos="342"/>
        </w:tabs>
        <w:ind w:left="341" w:hanging="169"/>
        <w:rPr>
          <w:sz w:val="28"/>
        </w:rPr>
      </w:pP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жалуется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боли,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болезни.</w:t>
      </w:r>
    </w:p>
    <w:p w14:paraId="63ACC314" w14:textId="77777777" w:rsidR="00941C31" w:rsidRDefault="00941C31">
      <w:pPr>
        <w:rPr>
          <w:sz w:val="28"/>
        </w:rPr>
        <w:sectPr w:rsidR="00941C31">
          <w:headerReference w:type="default" r:id="rId7"/>
          <w:type w:val="continuous"/>
          <w:pgSz w:w="11910" w:h="16840"/>
          <w:pgMar w:top="1160" w:right="620" w:bottom="280" w:left="1200" w:header="716" w:footer="720" w:gutter="0"/>
          <w:pgNumType w:start="1"/>
          <w:cols w:space="720"/>
        </w:sectPr>
      </w:pPr>
    </w:p>
    <w:p w14:paraId="75C4B9FE" w14:textId="77777777" w:rsidR="00941C31" w:rsidRDefault="009E49ED">
      <w:pPr>
        <w:pStyle w:val="a3"/>
        <w:spacing w:before="0"/>
        <w:ind w:right="115" w:firstLine="70"/>
        <w:jc w:val="both"/>
      </w:pPr>
      <w:r>
        <w:lastRenderedPageBreak/>
        <w:t>Однако стоит отметить, что такое поведение может иметь множество других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ситуацию прежде, чем делать определенные выводы. Как исправить положение,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обделяя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 ради потребностей ребенка?</w:t>
      </w:r>
    </w:p>
    <w:p w14:paraId="6A39DEA2" w14:textId="5BF8B0C0" w:rsidR="00941C31" w:rsidRDefault="009E49ED" w:rsidP="00657F1D">
      <w:pPr>
        <w:pStyle w:val="a3"/>
        <w:ind w:right="116" w:firstLine="70"/>
        <w:jc w:val="both"/>
      </w:pP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прост: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часами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играешь или занимаешься с ребенком, не отрываясь при этом от увлекательной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онлайн-покупок.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напрасны,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нулю.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отстраненность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отвлеченность, это ранит их даже больше постоянной занятости или усталости</w:t>
      </w:r>
      <w:r>
        <w:rPr>
          <w:spacing w:val="1"/>
        </w:rPr>
        <w:t xml:space="preserve"> </w:t>
      </w:r>
      <w:r>
        <w:t>родителей. В те минуты, которые вы решили провести с ребенком, нельзя быть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-1"/>
        </w:rPr>
        <w:t xml:space="preserve"> </w:t>
      </w:r>
      <w:r>
        <w:t>родителем.</w:t>
      </w:r>
    </w:p>
    <w:sectPr w:rsidR="00941C31">
      <w:pgSz w:w="11910" w:h="16840"/>
      <w:pgMar w:top="1160" w:right="620" w:bottom="280" w:left="12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F0F4" w14:textId="77777777" w:rsidR="00551C91" w:rsidRDefault="00551C91">
      <w:r>
        <w:separator/>
      </w:r>
    </w:p>
  </w:endnote>
  <w:endnote w:type="continuationSeparator" w:id="0">
    <w:p w14:paraId="423D4509" w14:textId="77777777" w:rsidR="00551C91" w:rsidRDefault="0055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D1D" w14:textId="77777777" w:rsidR="00551C91" w:rsidRDefault="00551C91">
      <w:r>
        <w:separator/>
      </w:r>
    </w:p>
  </w:footnote>
  <w:footnote w:type="continuationSeparator" w:id="0">
    <w:p w14:paraId="4DD44E9D" w14:textId="77777777" w:rsidR="00551C91" w:rsidRDefault="0055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2B95" w14:textId="07B42C01" w:rsidR="00941C31" w:rsidRDefault="00941C31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21D4"/>
    <w:multiLevelType w:val="hybridMultilevel"/>
    <w:tmpl w:val="F6CCB1D6"/>
    <w:lvl w:ilvl="0" w:tplc="07663430">
      <w:numFmt w:val="bullet"/>
      <w:lvlText w:val="•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12A00C">
      <w:numFmt w:val="bullet"/>
      <w:lvlText w:val="•"/>
      <w:lvlJc w:val="left"/>
      <w:pPr>
        <w:ind w:left="1098" w:hanging="168"/>
      </w:pPr>
      <w:rPr>
        <w:rFonts w:hint="default"/>
        <w:lang w:val="ru-RU" w:eastAsia="en-US" w:bidi="ar-SA"/>
      </w:rPr>
    </w:lvl>
    <w:lvl w:ilvl="2" w:tplc="6D003B0A">
      <w:numFmt w:val="bullet"/>
      <w:lvlText w:val="•"/>
      <w:lvlJc w:val="left"/>
      <w:pPr>
        <w:ind w:left="2097" w:hanging="168"/>
      </w:pPr>
      <w:rPr>
        <w:rFonts w:hint="default"/>
        <w:lang w:val="ru-RU" w:eastAsia="en-US" w:bidi="ar-SA"/>
      </w:rPr>
    </w:lvl>
    <w:lvl w:ilvl="3" w:tplc="6EA4F736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4" w:tplc="8AF8DCF2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5" w:tplc="EE62EC32">
      <w:numFmt w:val="bullet"/>
      <w:lvlText w:val="•"/>
      <w:lvlJc w:val="left"/>
      <w:pPr>
        <w:ind w:left="5093" w:hanging="168"/>
      </w:pPr>
      <w:rPr>
        <w:rFonts w:hint="default"/>
        <w:lang w:val="ru-RU" w:eastAsia="en-US" w:bidi="ar-SA"/>
      </w:rPr>
    </w:lvl>
    <w:lvl w:ilvl="6" w:tplc="CF5EDA90">
      <w:numFmt w:val="bullet"/>
      <w:lvlText w:val="•"/>
      <w:lvlJc w:val="left"/>
      <w:pPr>
        <w:ind w:left="6091" w:hanging="168"/>
      </w:pPr>
      <w:rPr>
        <w:rFonts w:hint="default"/>
        <w:lang w:val="ru-RU" w:eastAsia="en-US" w:bidi="ar-SA"/>
      </w:rPr>
    </w:lvl>
    <w:lvl w:ilvl="7" w:tplc="70DE55B4">
      <w:numFmt w:val="bullet"/>
      <w:lvlText w:val="•"/>
      <w:lvlJc w:val="left"/>
      <w:pPr>
        <w:ind w:left="7090" w:hanging="168"/>
      </w:pPr>
      <w:rPr>
        <w:rFonts w:hint="default"/>
        <w:lang w:val="ru-RU" w:eastAsia="en-US" w:bidi="ar-SA"/>
      </w:rPr>
    </w:lvl>
    <w:lvl w:ilvl="8" w:tplc="3D72A0F4">
      <w:numFmt w:val="bullet"/>
      <w:lvlText w:val="•"/>
      <w:lvlJc w:val="left"/>
      <w:pPr>
        <w:ind w:left="8088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C31"/>
    <w:rsid w:val="00551C91"/>
    <w:rsid w:val="00657F1D"/>
    <w:rsid w:val="00941C31"/>
    <w:rsid w:val="009E49ED"/>
    <w:rsid w:val="00E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DA7D1"/>
  <w15:docId w15:val="{9FCA4993-1BD8-4028-B9D5-3D7C845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10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0"/>
      <w:ind w:left="2436" w:right="24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271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7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F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7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F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Кристиночка</cp:lastModifiedBy>
  <cp:revision>3</cp:revision>
  <dcterms:created xsi:type="dcterms:W3CDTF">2024-03-06T11:54:00Z</dcterms:created>
  <dcterms:modified xsi:type="dcterms:W3CDTF">2024-03-06T11:58:00Z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2024-03-06T00:00:00Z</vt:filetime>
  </property>
</Properties>
</file>