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E3" w:rsidRPr="003D0ED9" w:rsidRDefault="00C62F79" w:rsidP="003D0ED9">
      <w:pPr>
        <w:ind w:left="0" w:firstLine="0"/>
        <w:rPr>
          <w:rFonts w:ascii="Times New Roman" w:hAnsi="Times New Roman" w:cs="Times New Roman"/>
          <w:sz w:val="32"/>
          <w:szCs w:val="32"/>
        </w:rPr>
      </w:pPr>
      <w:r>
        <w:rPr>
          <w:rFonts w:ascii="Times New Roman" w:hAnsi="Times New Roman" w:cs="Times New Roman"/>
          <w:sz w:val="24"/>
          <w:szCs w:val="24"/>
        </w:rPr>
        <w:t xml:space="preserve">                      </w:t>
      </w:r>
      <w:bookmarkStart w:id="0" w:name="_GoBack"/>
      <w:bookmarkEnd w:id="0"/>
      <w:r w:rsidR="003D0ED9">
        <w:rPr>
          <w:rFonts w:ascii="Times New Roman" w:hAnsi="Times New Roman" w:cs="Times New Roman"/>
          <w:sz w:val="28"/>
          <w:szCs w:val="28"/>
        </w:rPr>
        <w:tab/>
      </w:r>
      <w:r w:rsidR="003D0ED9" w:rsidRPr="003D0ED9">
        <w:rPr>
          <w:rFonts w:ascii="Times New Roman" w:hAnsi="Times New Roman" w:cs="Times New Roman"/>
          <w:sz w:val="32"/>
          <w:szCs w:val="32"/>
        </w:rPr>
        <w:t>Методический доклад</w:t>
      </w:r>
      <w:r>
        <w:rPr>
          <w:rFonts w:ascii="Times New Roman" w:hAnsi="Times New Roman" w:cs="Times New Roman"/>
          <w:sz w:val="32"/>
          <w:szCs w:val="32"/>
        </w:rPr>
        <w:t>-рекомендация</w:t>
      </w:r>
    </w:p>
    <w:p w:rsidR="003D0ED9" w:rsidRDefault="003D0ED9" w:rsidP="002F2BE3">
      <w:pPr>
        <w:ind w:left="0" w:firstLine="708"/>
        <w:rPr>
          <w:rFonts w:ascii="Times New Roman" w:hAnsi="Times New Roman" w:cs="Times New Roman"/>
          <w:b/>
          <w:sz w:val="28"/>
          <w:szCs w:val="28"/>
        </w:rPr>
      </w:pPr>
    </w:p>
    <w:p w:rsidR="003D0ED9" w:rsidRDefault="003D0ED9" w:rsidP="002F2BE3">
      <w:pPr>
        <w:ind w:left="0" w:firstLine="708"/>
        <w:rPr>
          <w:rFonts w:ascii="Times New Roman" w:hAnsi="Times New Roman" w:cs="Times New Roman"/>
          <w:b/>
          <w:sz w:val="28"/>
          <w:szCs w:val="28"/>
        </w:rPr>
      </w:pPr>
    </w:p>
    <w:p w:rsidR="009C58F5" w:rsidRPr="003D0ED9" w:rsidRDefault="003D0ED9" w:rsidP="003D0ED9">
      <w:pPr>
        <w:ind w:left="0" w:firstLine="0"/>
        <w:rPr>
          <w:rFonts w:ascii="Times New Roman" w:hAnsi="Times New Roman" w:cs="Times New Roman"/>
          <w:b/>
          <w:sz w:val="32"/>
          <w:szCs w:val="32"/>
        </w:rPr>
      </w:pPr>
      <w:r w:rsidRPr="003D0ED9">
        <w:rPr>
          <w:rFonts w:ascii="Times New Roman" w:hAnsi="Times New Roman" w:cs="Times New Roman"/>
          <w:b/>
          <w:sz w:val="32"/>
          <w:szCs w:val="32"/>
        </w:rPr>
        <w:t xml:space="preserve">Тема: </w:t>
      </w:r>
      <w:r w:rsidR="002F2BE3" w:rsidRPr="003D0ED9">
        <w:rPr>
          <w:rFonts w:ascii="Times New Roman" w:hAnsi="Times New Roman" w:cs="Times New Roman"/>
          <w:b/>
          <w:sz w:val="32"/>
          <w:szCs w:val="32"/>
        </w:rPr>
        <w:t>«</w:t>
      </w:r>
      <w:r w:rsidR="000D76E8" w:rsidRPr="003D0ED9">
        <w:rPr>
          <w:rFonts w:ascii="Times New Roman" w:hAnsi="Times New Roman" w:cs="Times New Roman"/>
          <w:b/>
          <w:sz w:val="32"/>
          <w:szCs w:val="32"/>
        </w:rPr>
        <w:t>Роль импровизации в современной хореографии</w:t>
      </w:r>
      <w:r w:rsidR="002F2BE3" w:rsidRPr="003D0ED9">
        <w:rPr>
          <w:rFonts w:ascii="Times New Roman" w:hAnsi="Times New Roman" w:cs="Times New Roman"/>
          <w:b/>
          <w:sz w:val="32"/>
          <w:szCs w:val="32"/>
        </w:rPr>
        <w:t>»</w:t>
      </w:r>
    </w:p>
    <w:p w:rsidR="002F2BE3" w:rsidRDefault="002F2BE3" w:rsidP="002F2BE3">
      <w:pPr>
        <w:ind w:left="0" w:firstLine="708"/>
        <w:rPr>
          <w:rFonts w:ascii="Times New Roman" w:hAnsi="Times New Roman" w:cs="Times New Roman"/>
          <w:b/>
          <w:sz w:val="28"/>
          <w:szCs w:val="28"/>
        </w:rPr>
      </w:pPr>
    </w:p>
    <w:p w:rsidR="002F2BE3" w:rsidRDefault="002F2BE3" w:rsidP="002F2BE3">
      <w:pPr>
        <w:ind w:left="0" w:firstLine="708"/>
        <w:rPr>
          <w:rFonts w:ascii="Times New Roman" w:hAnsi="Times New Roman" w:cs="Times New Roman"/>
          <w:b/>
          <w:sz w:val="28"/>
          <w:szCs w:val="28"/>
        </w:rPr>
      </w:pPr>
    </w:p>
    <w:p w:rsidR="002F2BE3" w:rsidRDefault="002F2BE3" w:rsidP="002F2BE3">
      <w:pPr>
        <w:ind w:left="0" w:firstLine="708"/>
        <w:rPr>
          <w:rFonts w:ascii="Times New Roman" w:hAnsi="Times New Roman" w:cs="Times New Roman"/>
          <w:b/>
          <w:sz w:val="28"/>
          <w:szCs w:val="28"/>
        </w:rPr>
      </w:pPr>
    </w:p>
    <w:p w:rsidR="003D0ED9" w:rsidRDefault="003D0ED9" w:rsidP="002F2BE3">
      <w:pPr>
        <w:ind w:left="0" w:firstLine="708"/>
        <w:rPr>
          <w:rFonts w:ascii="Times New Roman" w:hAnsi="Times New Roman" w:cs="Times New Roman"/>
          <w:b/>
          <w:sz w:val="28"/>
          <w:szCs w:val="28"/>
        </w:rPr>
      </w:pPr>
    </w:p>
    <w:p w:rsidR="003D0ED9" w:rsidRDefault="003D0ED9" w:rsidP="002F2BE3">
      <w:pPr>
        <w:ind w:left="0" w:firstLine="708"/>
        <w:rPr>
          <w:rFonts w:ascii="Times New Roman" w:hAnsi="Times New Roman" w:cs="Times New Roman"/>
          <w:b/>
          <w:sz w:val="28"/>
          <w:szCs w:val="28"/>
        </w:rPr>
      </w:pPr>
    </w:p>
    <w:p w:rsidR="003D0ED9" w:rsidRDefault="003D0ED9" w:rsidP="002F2BE3">
      <w:pPr>
        <w:ind w:left="0" w:firstLine="708"/>
        <w:rPr>
          <w:rFonts w:ascii="Times New Roman" w:hAnsi="Times New Roman" w:cs="Times New Roman"/>
          <w:b/>
          <w:sz w:val="28"/>
          <w:szCs w:val="28"/>
        </w:rPr>
      </w:pPr>
    </w:p>
    <w:p w:rsidR="003D0ED9" w:rsidRPr="003D0ED9" w:rsidRDefault="003D0ED9" w:rsidP="003D0ED9">
      <w:pPr>
        <w:ind w:left="0" w:firstLine="0"/>
        <w:rPr>
          <w:rFonts w:ascii="Times New Roman" w:hAnsi="Times New Roman" w:cs="Times New Roman"/>
          <w:sz w:val="28"/>
          <w:szCs w:val="28"/>
        </w:rPr>
      </w:pPr>
      <w:r>
        <w:rPr>
          <w:rFonts w:ascii="Times New Roman" w:hAnsi="Times New Roman" w:cs="Times New Roman"/>
          <w:b/>
          <w:sz w:val="28"/>
          <w:szCs w:val="28"/>
        </w:rPr>
        <w:t xml:space="preserve">Автор: </w:t>
      </w:r>
      <w:proofErr w:type="spellStart"/>
      <w:r>
        <w:rPr>
          <w:rFonts w:ascii="Times New Roman" w:hAnsi="Times New Roman" w:cs="Times New Roman"/>
          <w:b/>
          <w:sz w:val="28"/>
          <w:szCs w:val="28"/>
        </w:rPr>
        <w:t>Аветикова</w:t>
      </w:r>
      <w:proofErr w:type="spellEnd"/>
      <w:r>
        <w:rPr>
          <w:rFonts w:ascii="Times New Roman" w:hAnsi="Times New Roman" w:cs="Times New Roman"/>
          <w:b/>
          <w:sz w:val="28"/>
          <w:szCs w:val="28"/>
        </w:rPr>
        <w:t xml:space="preserve"> Виктория Владимировна – </w:t>
      </w:r>
      <w:r w:rsidRPr="003D0ED9">
        <w:rPr>
          <w:rFonts w:ascii="Times New Roman" w:hAnsi="Times New Roman" w:cs="Times New Roman"/>
          <w:sz w:val="28"/>
          <w:szCs w:val="28"/>
        </w:rPr>
        <w:t>преподаватель хореографии МБУ ДО ДШИ № 2</w:t>
      </w:r>
    </w:p>
    <w:p w:rsidR="002F2BE3" w:rsidRPr="003D0ED9" w:rsidRDefault="002F2BE3" w:rsidP="002F2BE3">
      <w:pPr>
        <w:ind w:left="0" w:firstLine="708"/>
        <w:rPr>
          <w:rFonts w:ascii="Times New Roman" w:hAnsi="Times New Roman" w:cs="Times New Roman"/>
          <w:sz w:val="28"/>
          <w:szCs w:val="28"/>
        </w:rPr>
      </w:pPr>
    </w:p>
    <w:p w:rsidR="002F2BE3" w:rsidRDefault="002F2BE3" w:rsidP="002F2BE3">
      <w:pPr>
        <w:ind w:left="0" w:firstLine="708"/>
        <w:rPr>
          <w:rFonts w:ascii="Times New Roman" w:hAnsi="Times New Roman" w:cs="Times New Roman"/>
          <w:b/>
          <w:sz w:val="28"/>
          <w:szCs w:val="28"/>
        </w:rPr>
      </w:pPr>
    </w:p>
    <w:p w:rsidR="002F2BE3" w:rsidRDefault="002F2BE3" w:rsidP="002F2BE3">
      <w:pPr>
        <w:ind w:left="0" w:firstLine="708"/>
        <w:rPr>
          <w:rFonts w:ascii="Times New Roman" w:hAnsi="Times New Roman" w:cs="Times New Roman"/>
          <w:b/>
          <w:sz w:val="28"/>
          <w:szCs w:val="28"/>
        </w:rPr>
      </w:pPr>
    </w:p>
    <w:p w:rsidR="002F2BE3" w:rsidRDefault="002F2BE3" w:rsidP="002F2BE3">
      <w:pPr>
        <w:ind w:left="0" w:firstLine="708"/>
        <w:rPr>
          <w:rFonts w:ascii="Times New Roman" w:hAnsi="Times New Roman" w:cs="Times New Roman"/>
          <w:b/>
          <w:sz w:val="28"/>
          <w:szCs w:val="28"/>
        </w:rPr>
      </w:pPr>
    </w:p>
    <w:p w:rsidR="002F2BE3" w:rsidRDefault="002F2BE3" w:rsidP="002F2BE3">
      <w:pPr>
        <w:ind w:left="0" w:firstLine="708"/>
        <w:rPr>
          <w:rFonts w:ascii="Times New Roman" w:hAnsi="Times New Roman" w:cs="Times New Roman"/>
          <w:b/>
          <w:sz w:val="28"/>
          <w:szCs w:val="28"/>
        </w:rPr>
      </w:pPr>
    </w:p>
    <w:p w:rsidR="002F2BE3" w:rsidRDefault="002F2BE3" w:rsidP="002F2BE3">
      <w:pPr>
        <w:ind w:left="0" w:firstLine="708"/>
        <w:rPr>
          <w:rFonts w:ascii="Times New Roman" w:hAnsi="Times New Roman" w:cs="Times New Roman"/>
          <w:b/>
          <w:sz w:val="28"/>
          <w:szCs w:val="28"/>
        </w:rPr>
      </w:pPr>
    </w:p>
    <w:p w:rsidR="002F2BE3" w:rsidRDefault="002F2BE3" w:rsidP="002F2BE3">
      <w:pPr>
        <w:ind w:left="0" w:firstLine="708"/>
        <w:rPr>
          <w:rFonts w:ascii="Times New Roman" w:hAnsi="Times New Roman" w:cs="Times New Roman"/>
          <w:b/>
          <w:sz w:val="28"/>
          <w:szCs w:val="28"/>
        </w:rPr>
      </w:pPr>
    </w:p>
    <w:p w:rsidR="002F2BE3" w:rsidRPr="002F2BE3" w:rsidRDefault="002F2BE3" w:rsidP="003D0ED9">
      <w:pPr>
        <w:ind w:left="0" w:firstLine="708"/>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F2BE3" w:rsidRDefault="002F2BE3" w:rsidP="006C548F">
      <w:pPr>
        <w:ind w:hanging="356"/>
        <w:rPr>
          <w:rFonts w:ascii="Times New Roman" w:hAnsi="Times New Roman" w:cs="Times New Roman"/>
          <w:b/>
          <w:sz w:val="32"/>
          <w:szCs w:val="32"/>
        </w:rPr>
      </w:pPr>
    </w:p>
    <w:p w:rsidR="002F2BE3" w:rsidRDefault="002F2BE3" w:rsidP="006C548F">
      <w:pPr>
        <w:ind w:hanging="356"/>
        <w:rPr>
          <w:rFonts w:ascii="Times New Roman" w:hAnsi="Times New Roman" w:cs="Times New Roman"/>
          <w:b/>
          <w:sz w:val="32"/>
          <w:szCs w:val="32"/>
        </w:rPr>
      </w:pPr>
    </w:p>
    <w:p w:rsidR="002F2BE3" w:rsidRDefault="002F2BE3" w:rsidP="006C548F">
      <w:pPr>
        <w:ind w:hanging="356"/>
        <w:rPr>
          <w:rFonts w:ascii="Times New Roman" w:hAnsi="Times New Roman" w:cs="Times New Roman"/>
          <w:b/>
          <w:sz w:val="32"/>
          <w:szCs w:val="32"/>
        </w:rPr>
      </w:pPr>
    </w:p>
    <w:p w:rsidR="002F2BE3" w:rsidRDefault="002F2BE3" w:rsidP="006C548F">
      <w:pPr>
        <w:ind w:hanging="356"/>
        <w:rPr>
          <w:rFonts w:ascii="Times New Roman" w:hAnsi="Times New Roman" w:cs="Times New Roman"/>
          <w:b/>
          <w:sz w:val="32"/>
          <w:szCs w:val="32"/>
        </w:rPr>
      </w:pPr>
    </w:p>
    <w:p w:rsidR="003D0ED9" w:rsidRDefault="002F2BE3" w:rsidP="002F2BE3">
      <w:pPr>
        <w:ind w:hanging="356"/>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rsidR="003D0ED9" w:rsidRDefault="003D0ED9" w:rsidP="002F2BE3">
      <w:pPr>
        <w:ind w:hanging="356"/>
        <w:rPr>
          <w:rFonts w:ascii="Times New Roman" w:hAnsi="Times New Roman" w:cs="Times New Roman"/>
          <w:b/>
          <w:sz w:val="32"/>
          <w:szCs w:val="32"/>
        </w:rPr>
      </w:pPr>
    </w:p>
    <w:p w:rsidR="003D0ED9" w:rsidRDefault="003D0ED9" w:rsidP="002F2BE3">
      <w:pPr>
        <w:ind w:hanging="356"/>
        <w:rPr>
          <w:rFonts w:ascii="Times New Roman" w:hAnsi="Times New Roman" w:cs="Times New Roman"/>
          <w:b/>
          <w:sz w:val="32"/>
          <w:szCs w:val="32"/>
        </w:rPr>
      </w:pPr>
    </w:p>
    <w:p w:rsidR="003D0ED9" w:rsidRPr="00A533A9" w:rsidRDefault="003D0ED9" w:rsidP="00A533A9">
      <w:pPr>
        <w:ind w:hanging="356"/>
        <w:rPr>
          <w:rFonts w:ascii="Times New Roman" w:hAnsi="Times New Roman" w:cs="Times New Roman"/>
          <w:b/>
          <w:sz w:val="28"/>
          <w:szCs w:val="28"/>
        </w:rPr>
      </w:pPr>
      <w:r>
        <w:rPr>
          <w:rFonts w:ascii="Times New Roman" w:hAnsi="Times New Roman" w:cs="Times New Roman"/>
          <w:b/>
          <w:sz w:val="32"/>
          <w:szCs w:val="32"/>
        </w:rPr>
        <w:t xml:space="preserve">                                    Анапа </w:t>
      </w:r>
      <w:r w:rsidR="002F2BE3" w:rsidRPr="002F2BE3">
        <w:rPr>
          <w:rFonts w:ascii="Times New Roman" w:hAnsi="Times New Roman" w:cs="Times New Roman"/>
          <w:b/>
          <w:sz w:val="28"/>
          <w:szCs w:val="28"/>
        </w:rPr>
        <w:t>2019</w:t>
      </w:r>
      <w:r>
        <w:rPr>
          <w:rFonts w:ascii="Times New Roman" w:hAnsi="Times New Roman" w:cs="Times New Roman"/>
          <w:b/>
          <w:sz w:val="28"/>
          <w:szCs w:val="28"/>
        </w:rPr>
        <w:t xml:space="preserve">г. </w:t>
      </w:r>
    </w:p>
    <w:p w:rsidR="00674C5D" w:rsidRDefault="00722D72" w:rsidP="009C58F5">
      <w:pPr>
        <w:ind w:left="0" w:firstLine="426"/>
        <w:rPr>
          <w:rFonts w:ascii="Times New Roman" w:hAnsi="Times New Roman" w:cs="Times New Roman"/>
          <w:sz w:val="28"/>
          <w:szCs w:val="28"/>
        </w:rPr>
      </w:pPr>
      <w:r>
        <w:rPr>
          <w:rFonts w:ascii="Times New Roman" w:hAnsi="Times New Roman" w:cs="Times New Roman"/>
          <w:sz w:val="28"/>
          <w:szCs w:val="28"/>
        </w:rPr>
        <w:lastRenderedPageBreak/>
        <w:t xml:space="preserve">Импровизация – это спонтанное, сиюминутное, индивидуальное воплощение авторского произведения в зависимости от сегодняшнего, сиюминутного состояния исполнителя. Она всегда существовала внутри какой-либо танцевальной стилистики. В социальном танце, она достаточно широко используется, когда танцор полностью растворяется в музыке и начинает выражать свое эмоциональное состояние в той или иной манере. Когда исполнитель прислушивается к импульсам своего тела, реагирует на окружающее его пространство или партнеров – это состояние называется движенческой импровизацией. </w:t>
      </w:r>
    </w:p>
    <w:p w:rsidR="00722D72" w:rsidRDefault="007A4062"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Александр </w:t>
      </w:r>
      <w:proofErr w:type="spellStart"/>
      <w:r>
        <w:rPr>
          <w:rFonts w:ascii="Times New Roman" w:hAnsi="Times New Roman" w:cs="Times New Roman"/>
          <w:sz w:val="28"/>
          <w:szCs w:val="28"/>
        </w:rPr>
        <w:t>Гиршон</w:t>
      </w:r>
      <w:proofErr w:type="spellEnd"/>
      <w:r>
        <w:rPr>
          <w:rFonts w:ascii="Times New Roman" w:hAnsi="Times New Roman" w:cs="Times New Roman"/>
          <w:sz w:val="28"/>
          <w:szCs w:val="28"/>
        </w:rPr>
        <w:t xml:space="preserve"> говорил: «существует достаточно распространенное заблуждение – считать, что в отличие от хореографии, импровизация – это отсутствие школы и техники. На самом деле школа импровизации есть – но другая, она работает на другом структурном уровне. В первую очередь, это техники релаксации и осознания тела, более тонкого чувствования внутренних сигналов, импульсов движения, чувствования партнера, пространства. Если танцорам традиционных направление (включая джаз и модерн) нужно проводить много часов у станка, то импровизаторы, как говорила на своем классе Нина Мартин: «Проводят много часов на полу, осознавая связи внутри тела» (из статьи «Импровизация и хореография», альманах Танцевальная Импровизация)». </w:t>
      </w:r>
    </w:p>
    <w:p w:rsidR="00CC6878" w:rsidRDefault="00355D2B" w:rsidP="009C58F5">
      <w:pPr>
        <w:ind w:left="0" w:firstLine="426"/>
        <w:rPr>
          <w:rFonts w:ascii="Times New Roman" w:hAnsi="Times New Roman" w:cs="Times New Roman"/>
          <w:sz w:val="28"/>
          <w:szCs w:val="28"/>
        </w:rPr>
      </w:pPr>
      <w:r>
        <w:rPr>
          <w:rFonts w:ascii="Times New Roman" w:hAnsi="Times New Roman" w:cs="Times New Roman"/>
          <w:sz w:val="28"/>
          <w:szCs w:val="28"/>
        </w:rPr>
        <w:t>Импровизация подразумевает глубокую внутреннюю работу, требует развития личности, индивидуальности, и этим отличается от «чистой» техники танца. Импровизация требует изменения мышления, особого отн</w:t>
      </w:r>
      <w:r w:rsidR="00385EC6">
        <w:rPr>
          <w:rFonts w:ascii="Times New Roman" w:hAnsi="Times New Roman" w:cs="Times New Roman"/>
          <w:sz w:val="28"/>
          <w:szCs w:val="28"/>
        </w:rPr>
        <w:t>ошения к своему телу, внутренним импульсам, которые становятся, в каком-то смысле, «соавторами» импровизационного танца.</w:t>
      </w:r>
    </w:p>
    <w:p w:rsidR="00CC6878" w:rsidRDefault="00CC6878"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Еще, Айседора Дункан считала, что танец – это выражение «духа», что он вдохновлен природой. Дух – это жизненный принцип в человеке, это принцип сознательной жизни, это посредник между телом и душой. Дункан хотела все, что может угнетать душу, высвободить через тело. Она считала, что в «теле должна обитать свободная душа». Человек будет танцевать, и </w:t>
      </w:r>
      <w:r>
        <w:rPr>
          <w:rFonts w:ascii="Times New Roman" w:hAnsi="Times New Roman" w:cs="Times New Roman"/>
          <w:sz w:val="28"/>
          <w:szCs w:val="28"/>
        </w:rPr>
        <w:lastRenderedPageBreak/>
        <w:t xml:space="preserve">тело «воскреснет после ста лет забвения цивилизацией», но не одно тело и не в войне с душой и духом, а в блестящей гармонии. </w:t>
      </w:r>
    </w:p>
    <w:p w:rsidR="00CC6878" w:rsidRDefault="00CC6878"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Каждая телесная форма выражения (телодвижение) может быть средством движения человеческих душ. </w:t>
      </w:r>
    </w:p>
    <w:p w:rsidR="00CC6878" w:rsidRDefault="00CC6878"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Мы все бегаем с маской, нашей «персоной», как ее называл Юнг, при помощи которой мы желаем презентовать себя миру, и которая одновременно служит защитой от него. </w:t>
      </w:r>
    </w:p>
    <w:p w:rsidR="00C8288D" w:rsidRDefault="00C8288D" w:rsidP="009C58F5">
      <w:pPr>
        <w:ind w:left="0" w:firstLine="426"/>
        <w:rPr>
          <w:rFonts w:ascii="Times New Roman" w:hAnsi="Times New Roman" w:cs="Times New Roman"/>
          <w:sz w:val="28"/>
          <w:szCs w:val="28"/>
        </w:rPr>
      </w:pPr>
      <w:r>
        <w:rPr>
          <w:rFonts w:ascii="Times New Roman" w:hAnsi="Times New Roman" w:cs="Times New Roman"/>
          <w:sz w:val="28"/>
          <w:szCs w:val="28"/>
        </w:rPr>
        <w:t>Существует несколько стимулов импровизации:</w:t>
      </w:r>
    </w:p>
    <w:p w:rsidR="00C8288D" w:rsidRDefault="00C8288D" w:rsidP="009C58F5">
      <w:pPr>
        <w:ind w:left="0" w:firstLine="426"/>
        <w:rPr>
          <w:rFonts w:ascii="Times New Roman" w:hAnsi="Times New Roman" w:cs="Times New Roman"/>
          <w:sz w:val="28"/>
          <w:szCs w:val="28"/>
        </w:rPr>
      </w:pPr>
      <w:r>
        <w:rPr>
          <w:rFonts w:ascii="Times New Roman" w:hAnsi="Times New Roman" w:cs="Times New Roman"/>
          <w:sz w:val="28"/>
          <w:szCs w:val="28"/>
        </w:rPr>
        <w:t>- Импровизация от слышимых стимулов: все, что слышит танцовщик в форме звука, является слышимым стимулом. Основная задача обучения данной импровизации – это развить у танцора умение быстрого нахождения ответа в движении на звук.</w:t>
      </w:r>
    </w:p>
    <w:p w:rsidR="00C8288D" w:rsidRDefault="00C8288D"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 Импровизация от визуальных стимулов: все, что видит танцор, может вызвать или не вызвать стимулы к движению. </w:t>
      </w:r>
    </w:p>
    <w:p w:rsidR="00C8288D" w:rsidRDefault="00C8288D" w:rsidP="00C8288D">
      <w:pPr>
        <w:ind w:left="0" w:firstLine="426"/>
        <w:rPr>
          <w:rFonts w:ascii="Times New Roman" w:hAnsi="Times New Roman" w:cs="Times New Roman"/>
          <w:sz w:val="28"/>
          <w:szCs w:val="28"/>
        </w:rPr>
      </w:pPr>
      <w:r>
        <w:rPr>
          <w:rFonts w:ascii="Times New Roman" w:hAnsi="Times New Roman" w:cs="Times New Roman"/>
          <w:sz w:val="28"/>
          <w:szCs w:val="28"/>
        </w:rPr>
        <w:t xml:space="preserve">- Импровизация от касательных стимулов: она основана на всем том, чего касается импровизирующий. Основная задача – это развитие чувствительности и быстроты реакции на изменение напряжения от восприятия неодушевленных и одушевленных предметов. </w:t>
      </w:r>
    </w:p>
    <w:p w:rsidR="00C8288D" w:rsidRDefault="00C8288D" w:rsidP="00C8288D">
      <w:pPr>
        <w:ind w:left="0" w:firstLine="426"/>
        <w:rPr>
          <w:rFonts w:ascii="Times New Roman" w:hAnsi="Times New Roman" w:cs="Times New Roman"/>
          <w:sz w:val="28"/>
          <w:szCs w:val="28"/>
        </w:rPr>
      </w:pPr>
      <w:r>
        <w:rPr>
          <w:rFonts w:ascii="Times New Roman" w:hAnsi="Times New Roman" w:cs="Times New Roman"/>
          <w:sz w:val="28"/>
          <w:szCs w:val="28"/>
        </w:rPr>
        <w:t xml:space="preserve">Так же существует и контактная импровизация – вид, форма движения, импровизационная по природе, вовлекающая два тела в соприкосновение. Побуждающие импульсы, инерция и вес тел передаются через точку физического контакта, которая постоянно вращается вокруг тел танцоров. В основе этой импровизации была идея, что для исполнения этого танца необходимы два человека. Работа этой импровизации заключается в том, что исследуется способность сознания слиться с телом в настоящем моменте и оставаться в нем, оставаться в теле, когда условия изменились. </w:t>
      </w:r>
    </w:p>
    <w:p w:rsidR="00C15C3A" w:rsidRDefault="00C15C3A" w:rsidP="00C8288D">
      <w:pPr>
        <w:ind w:left="0" w:firstLine="426"/>
        <w:rPr>
          <w:rFonts w:ascii="Times New Roman" w:hAnsi="Times New Roman" w:cs="Times New Roman"/>
          <w:sz w:val="28"/>
          <w:szCs w:val="28"/>
        </w:rPr>
      </w:pPr>
      <w:r>
        <w:rPr>
          <w:rFonts w:ascii="Times New Roman" w:hAnsi="Times New Roman" w:cs="Times New Roman"/>
          <w:sz w:val="28"/>
          <w:szCs w:val="28"/>
        </w:rPr>
        <w:t xml:space="preserve">Стив </w:t>
      </w:r>
      <w:proofErr w:type="spellStart"/>
      <w:r>
        <w:rPr>
          <w:rFonts w:ascii="Times New Roman" w:hAnsi="Times New Roman" w:cs="Times New Roman"/>
          <w:sz w:val="28"/>
          <w:szCs w:val="28"/>
        </w:rPr>
        <w:t>Пэкстон</w:t>
      </w:r>
      <w:proofErr w:type="spellEnd"/>
      <w:r>
        <w:rPr>
          <w:rFonts w:ascii="Times New Roman" w:hAnsi="Times New Roman" w:cs="Times New Roman"/>
          <w:sz w:val="28"/>
          <w:szCs w:val="28"/>
        </w:rPr>
        <w:t xml:space="preserve"> – создатель танцевальной формы «контактная импровизация». </w:t>
      </w:r>
    </w:p>
    <w:p w:rsidR="00C15C3A" w:rsidRDefault="00C15C3A" w:rsidP="00C8288D">
      <w:pPr>
        <w:ind w:left="0" w:firstLine="426"/>
        <w:rPr>
          <w:rFonts w:ascii="Times New Roman" w:hAnsi="Times New Roman" w:cs="Times New Roman"/>
          <w:sz w:val="28"/>
          <w:szCs w:val="28"/>
        </w:rPr>
      </w:pPr>
      <w:r>
        <w:rPr>
          <w:rFonts w:ascii="Times New Roman" w:hAnsi="Times New Roman" w:cs="Times New Roman"/>
          <w:sz w:val="28"/>
          <w:szCs w:val="28"/>
        </w:rPr>
        <w:t xml:space="preserve">По словам </w:t>
      </w:r>
      <w:proofErr w:type="spellStart"/>
      <w:r>
        <w:rPr>
          <w:rFonts w:ascii="Times New Roman" w:hAnsi="Times New Roman" w:cs="Times New Roman"/>
          <w:sz w:val="28"/>
          <w:szCs w:val="28"/>
        </w:rPr>
        <w:t>Пэкстнона</w:t>
      </w:r>
      <w:proofErr w:type="spellEnd"/>
      <w:r>
        <w:rPr>
          <w:rFonts w:ascii="Times New Roman" w:hAnsi="Times New Roman" w:cs="Times New Roman"/>
          <w:sz w:val="28"/>
          <w:szCs w:val="28"/>
        </w:rPr>
        <w:t xml:space="preserve">: импровизация – это разговор. Ты не говоришь заранее свою речь. Вопросы и ответы возникают во время разговора. У тебя </w:t>
      </w:r>
      <w:r>
        <w:rPr>
          <w:rFonts w:ascii="Times New Roman" w:hAnsi="Times New Roman" w:cs="Times New Roman"/>
          <w:sz w:val="28"/>
          <w:szCs w:val="28"/>
        </w:rPr>
        <w:lastRenderedPageBreak/>
        <w:t>есть общая идея – что ты хочешь сказать, и в точный момент и в нужное время ты выражаешь это. Поэтому существует множество путей выразить это и всегда есть возможность выбора.</w:t>
      </w:r>
    </w:p>
    <w:p w:rsidR="00C15C3A" w:rsidRDefault="00C15C3A" w:rsidP="00C8288D">
      <w:pPr>
        <w:ind w:left="0" w:firstLine="426"/>
        <w:rPr>
          <w:rFonts w:ascii="Times New Roman" w:hAnsi="Times New Roman" w:cs="Times New Roman"/>
          <w:sz w:val="28"/>
          <w:szCs w:val="28"/>
        </w:rPr>
      </w:pPr>
      <w:r>
        <w:rPr>
          <w:rFonts w:ascii="Times New Roman" w:hAnsi="Times New Roman" w:cs="Times New Roman"/>
          <w:sz w:val="28"/>
          <w:szCs w:val="28"/>
        </w:rPr>
        <w:t>Контактная импровизация – тоже разговор, но здесь есть определенные принципы диалога. И ты используешь их в танце. Это как дискуссия на определенную тему, когда мы задаем вопросы и получаем ответы в процессе разговора. Ты не знаешь, какое следующее движение сделаешь, оно рождается благодаря импульсам, которые возникают в вашем дуэте – диалоге. Ты не придумываешь движения, они рождаются в твоем теле.</w:t>
      </w:r>
    </w:p>
    <w:p w:rsidR="00C15C3A" w:rsidRDefault="00C15C3A" w:rsidP="00C15C3A">
      <w:pPr>
        <w:ind w:left="0" w:firstLine="426"/>
        <w:rPr>
          <w:rFonts w:ascii="Times New Roman" w:hAnsi="Times New Roman" w:cs="Times New Roman"/>
          <w:sz w:val="28"/>
          <w:szCs w:val="28"/>
        </w:rPr>
      </w:pPr>
      <w:r>
        <w:rPr>
          <w:rFonts w:ascii="Times New Roman" w:hAnsi="Times New Roman" w:cs="Times New Roman"/>
          <w:sz w:val="28"/>
          <w:szCs w:val="28"/>
        </w:rPr>
        <w:t xml:space="preserve">«В контактной импровизации образы сначала ощущаются телом, а потом осознаются умом» Стив </w:t>
      </w:r>
      <w:proofErr w:type="spellStart"/>
      <w:r>
        <w:rPr>
          <w:rFonts w:ascii="Times New Roman" w:hAnsi="Times New Roman" w:cs="Times New Roman"/>
          <w:sz w:val="28"/>
          <w:szCs w:val="28"/>
        </w:rPr>
        <w:t>Пэкстон</w:t>
      </w:r>
      <w:proofErr w:type="spellEnd"/>
      <w:r>
        <w:rPr>
          <w:rFonts w:ascii="Times New Roman" w:hAnsi="Times New Roman" w:cs="Times New Roman"/>
          <w:sz w:val="28"/>
          <w:szCs w:val="28"/>
        </w:rPr>
        <w:t xml:space="preserve">. </w:t>
      </w:r>
    </w:p>
    <w:p w:rsidR="00385EC6" w:rsidRDefault="005A467E"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Благодаря импровизации, любой танцор может </w:t>
      </w:r>
      <w:proofErr w:type="spellStart"/>
      <w:r>
        <w:rPr>
          <w:rFonts w:ascii="Times New Roman" w:hAnsi="Times New Roman" w:cs="Times New Roman"/>
          <w:sz w:val="28"/>
          <w:szCs w:val="28"/>
        </w:rPr>
        <w:t>самовыражаться</w:t>
      </w:r>
      <w:proofErr w:type="spellEnd"/>
      <w:r>
        <w:rPr>
          <w:rFonts w:ascii="Times New Roman" w:hAnsi="Times New Roman" w:cs="Times New Roman"/>
          <w:sz w:val="28"/>
          <w:szCs w:val="28"/>
        </w:rPr>
        <w:t xml:space="preserve"> в танце. В импровизации нет определенных рамок, которые должен исполнять танцор. Закрыв глаза, </w:t>
      </w:r>
      <w:r w:rsidR="00D66AF8">
        <w:rPr>
          <w:rFonts w:ascii="Times New Roman" w:hAnsi="Times New Roman" w:cs="Times New Roman"/>
          <w:sz w:val="28"/>
          <w:szCs w:val="28"/>
        </w:rPr>
        <w:t xml:space="preserve">слушая свое тело и «растворившись» в музыке, исполнитель начинает танцевать так, как он чувствует и как ему хочется. </w:t>
      </w:r>
    </w:p>
    <w:p w:rsidR="00D66AF8" w:rsidRDefault="00D66AF8"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В институте, на предмете по современному танцу, преподаватель всегда, в конце пары, давал нам время на импровизацию и каждый из нас по одному </w:t>
      </w:r>
      <w:r w:rsidR="00770BCF">
        <w:rPr>
          <w:rFonts w:ascii="Times New Roman" w:hAnsi="Times New Roman" w:cs="Times New Roman"/>
          <w:sz w:val="28"/>
          <w:szCs w:val="28"/>
        </w:rPr>
        <w:t>импровизировал</w:t>
      </w:r>
      <w:r>
        <w:rPr>
          <w:rFonts w:ascii="Times New Roman" w:hAnsi="Times New Roman" w:cs="Times New Roman"/>
          <w:sz w:val="28"/>
          <w:szCs w:val="28"/>
        </w:rPr>
        <w:t xml:space="preserve"> под музыку, которую задавал нам преподаватель. И когда, он понимал, что мы начинали танцевать, а не импровизировать, он останавливал нас и просил закрыть глаза, отключиться, почувствовать свое тело и снова продолжить импровизацию. По началу, это было очень трудно, но со врем</w:t>
      </w:r>
      <w:r w:rsidR="00525BCA">
        <w:rPr>
          <w:rFonts w:ascii="Times New Roman" w:hAnsi="Times New Roman" w:cs="Times New Roman"/>
          <w:sz w:val="28"/>
          <w:szCs w:val="28"/>
        </w:rPr>
        <w:t xml:space="preserve">енем, становилось легче, и ты уже сам понимал, импровизируешь ты или танцуешь определенные школы и нужно остановиться, постоять и импровизировать дальше. </w:t>
      </w:r>
    </w:p>
    <w:p w:rsidR="00EA71E9" w:rsidRDefault="00EA71E9"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Так же со временем, мы начали изучать контактную импровизацию. И это оказалось намного труднее, чем импровизировать одному. В этой импровизации, ты уже чувствовать, понимать, что хочет сделать партнер, почувствовать и найти общий язык. </w:t>
      </w:r>
    </w:p>
    <w:p w:rsidR="00EA71E9" w:rsidRDefault="00B83C20"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Работая с детьми младшего школьного возраста, на занятиях, включив музыку и смотря на детей, ты понимаешь, что дети по-особому </w:t>
      </w:r>
      <w:r>
        <w:rPr>
          <w:rFonts w:ascii="Times New Roman" w:hAnsi="Times New Roman" w:cs="Times New Roman"/>
          <w:sz w:val="28"/>
          <w:szCs w:val="28"/>
        </w:rPr>
        <w:lastRenderedPageBreak/>
        <w:t xml:space="preserve">импровизируют. Они не задумываются о том, как они выглядят со стороны, красивы ли их движения или нет, они это делают спонтанно и так легко и беззаботно. С детьми старшего школьного возраста, импровизация уже совсем выглядит по-другому. Здесь дети уже более задумываются, смотрят на себя, как они выглядят со стороны, красивы ли их движения или нет, что они не сразу начинают импровизировать так, как им хочется, нежели дети младшего школьного возраста. Им становится труднее показать себя с другой стороны, при помощи импровизации и в большей части в их исполнении виднеется определенная школа и базовые движения. </w:t>
      </w:r>
    </w:p>
    <w:p w:rsidR="00B83C20" w:rsidRDefault="00B83C20" w:rsidP="009C58F5">
      <w:pPr>
        <w:ind w:left="0" w:firstLine="426"/>
        <w:rPr>
          <w:rFonts w:ascii="Times New Roman" w:hAnsi="Times New Roman" w:cs="Times New Roman"/>
          <w:sz w:val="28"/>
          <w:szCs w:val="28"/>
        </w:rPr>
      </w:pPr>
      <w:r>
        <w:rPr>
          <w:rFonts w:ascii="Times New Roman" w:hAnsi="Times New Roman" w:cs="Times New Roman"/>
          <w:sz w:val="28"/>
          <w:szCs w:val="28"/>
        </w:rPr>
        <w:t xml:space="preserve">Именно по-моему мнению, импровизация должна присутствовать на уроках хореографии. Давать детям выражать себя, свои мысли, чувства и эмоции. Благодаря импровизации, они начинают более раскрываться и быть совсем другими. </w:t>
      </w:r>
    </w:p>
    <w:p w:rsidR="00525BCA" w:rsidRDefault="00525BCA" w:rsidP="009C58F5">
      <w:pPr>
        <w:ind w:left="0" w:firstLine="426"/>
        <w:rPr>
          <w:rFonts w:ascii="Times New Roman" w:hAnsi="Times New Roman" w:cs="Times New Roman"/>
          <w:sz w:val="28"/>
          <w:szCs w:val="28"/>
        </w:rPr>
      </w:pPr>
    </w:p>
    <w:p w:rsidR="00525BCA" w:rsidRDefault="00525BCA"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sz w:val="28"/>
          <w:szCs w:val="28"/>
        </w:rPr>
      </w:pPr>
    </w:p>
    <w:p w:rsidR="002F2BE3" w:rsidRDefault="002F2BE3" w:rsidP="009C58F5">
      <w:pPr>
        <w:ind w:left="0" w:firstLine="426"/>
        <w:rPr>
          <w:rFonts w:ascii="Times New Roman" w:hAnsi="Times New Roman" w:cs="Times New Roman"/>
          <w:sz w:val="28"/>
          <w:szCs w:val="28"/>
        </w:rPr>
      </w:pPr>
    </w:p>
    <w:p w:rsidR="002F2BE3" w:rsidRDefault="002F2BE3" w:rsidP="009C58F5">
      <w:pPr>
        <w:ind w:left="0" w:firstLine="426"/>
        <w:rPr>
          <w:rFonts w:ascii="Times New Roman" w:hAnsi="Times New Roman" w:cs="Times New Roman"/>
          <w:sz w:val="28"/>
          <w:szCs w:val="28"/>
        </w:rPr>
      </w:pPr>
    </w:p>
    <w:p w:rsidR="00E57BDD" w:rsidRDefault="00E57BDD" w:rsidP="009C58F5">
      <w:pPr>
        <w:ind w:left="0" w:firstLine="426"/>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t xml:space="preserve">Список литературы </w:t>
      </w:r>
    </w:p>
    <w:p w:rsidR="00E57BDD" w:rsidRPr="00E57BDD" w:rsidRDefault="00E57BDD" w:rsidP="00E57BDD">
      <w:pPr>
        <w:pStyle w:val="a3"/>
        <w:numPr>
          <w:ilvl w:val="0"/>
          <w:numId w:val="1"/>
        </w:numPr>
        <w:rPr>
          <w:rFonts w:ascii="Times New Roman" w:hAnsi="Times New Roman" w:cs="Times New Roman"/>
          <w:sz w:val="28"/>
          <w:szCs w:val="28"/>
        </w:rPr>
      </w:pPr>
      <w:proofErr w:type="spellStart"/>
      <w:r w:rsidRPr="00E57BDD">
        <w:rPr>
          <w:rFonts w:ascii="Times New Roman" w:hAnsi="Times New Roman" w:cs="Times New Roman"/>
          <w:color w:val="000000"/>
          <w:sz w:val="28"/>
          <w:szCs w:val="28"/>
          <w:shd w:val="clear" w:color="auto" w:fill="FFFFFF"/>
        </w:rPr>
        <w:t>Гришон</w:t>
      </w:r>
      <w:proofErr w:type="spellEnd"/>
      <w:r w:rsidRPr="00E57BDD">
        <w:rPr>
          <w:rFonts w:ascii="Times New Roman" w:hAnsi="Times New Roman" w:cs="Times New Roman"/>
          <w:color w:val="000000"/>
          <w:sz w:val="28"/>
          <w:szCs w:val="28"/>
          <w:shd w:val="clear" w:color="auto" w:fill="FFFFFF"/>
        </w:rPr>
        <w:t xml:space="preserve"> А. "Танцевальная импровизация", М., 2014.</w:t>
      </w:r>
    </w:p>
    <w:p w:rsidR="00E57BDD" w:rsidRPr="00E57BDD" w:rsidRDefault="00E57BDD" w:rsidP="00E57BDD">
      <w:pPr>
        <w:pStyle w:val="a3"/>
        <w:numPr>
          <w:ilvl w:val="0"/>
          <w:numId w:val="1"/>
        </w:numPr>
        <w:rPr>
          <w:rFonts w:ascii="Times New Roman" w:hAnsi="Times New Roman" w:cs="Times New Roman"/>
          <w:sz w:val="28"/>
          <w:szCs w:val="28"/>
        </w:rPr>
      </w:pPr>
      <w:r w:rsidRPr="00E57BDD">
        <w:rPr>
          <w:rFonts w:ascii="Times New Roman" w:hAnsi="Times New Roman" w:cs="Times New Roman"/>
          <w:color w:val="000000"/>
          <w:sz w:val="28"/>
          <w:szCs w:val="28"/>
          <w:shd w:val="clear" w:color="auto" w:fill="FFFFFF"/>
        </w:rPr>
        <w:t>Баскаков В. Свободное тело. - М. - 2010.</w:t>
      </w:r>
    </w:p>
    <w:p w:rsidR="00E57BDD" w:rsidRPr="00E57BDD" w:rsidRDefault="00E57BDD" w:rsidP="00E57BDD">
      <w:pPr>
        <w:pStyle w:val="a3"/>
        <w:numPr>
          <w:ilvl w:val="0"/>
          <w:numId w:val="1"/>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Петербургский театральный журнал, 2002.</w:t>
      </w:r>
    </w:p>
    <w:p w:rsidR="00E57BDD" w:rsidRPr="00E57BDD" w:rsidRDefault="00E57BDD" w:rsidP="00E57BDD">
      <w:pPr>
        <w:pStyle w:val="a3"/>
        <w:ind w:left="786" w:firstLine="0"/>
        <w:rPr>
          <w:rFonts w:ascii="Times New Roman" w:hAnsi="Times New Roman" w:cs="Times New Roman"/>
          <w:sz w:val="28"/>
          <w:szCs w:val="28"/>
        </w:rPr>
      </w:pPr>
    </w:p>
    <w:p w:rsidR="007A4062" w:rsidRPr="00D700E0" w:rsidRDefault="007A4062" w:rsidP="009C58F5">
      <w:pPr>
        <w:ind w:left="0" w:firstLine="426"/>
        <w:rPr>
          <w:rFonts w:ascii="Times New Roman" w:hAnsi="Times New Roman" w:cs="Times New Roman"/>
          <w:sz w:val="28"/>
          <w:szCs w:val="28"/>
        </w:rPr>
      </w:pPr>
    </w:p>
    <w:p w:rsidR="00D700E0" w:rsidRPr="00D700E0" w:rsidRDefault="00D700E0" w:rsidP="009C58F5">
      <w:pPr>
        <w:ind w:left="0" w:firstLine="426"/>
        <w:rPr>
          <w:rFonts w:ascii="Times New Roman" w:hAnsi="Times New Roman" w:cs="Times New Roman"/>
          <w:sz w:val="28"/>
          <w:szCs w:val="28"/>
        </w:rPr>
      </w:pPr>
    </w:p>
    <w:p w:rsidR="00D700E0" w:rsidRPr="00DF22DD" w:rsidRDefault="00D700E0" w:rsidP="009C58F5">
      <w:pPr>
        <w:ind w:left="0" w:firstLine="426"/>
        <w:rPr>
          <w:rFonts w:ascii="Times New Roman" w:hAnsi="Times New Roman" w:cs="Times New Roman"/>
          <w:sz w:val="24"/>
          <w:szCs w:val="24"/>
        </w:rPr>
      </w:pPr>
    </w:p>
    <w:p w:rsidR="006E0DBC" w:rsidRDefault="006E0DBC" w:rsidP="009C58F5">
      <w:pPr>
        <w:ind w:left="0" w:firstLine="426"/>
        <w:rPr>
          <w:rFonts w:ascii="Times New Roman" w:hAnsi="Times New Roman" w:cs="Times New Roman"/>
          <w:sz w:val="24"/>
          <w:szCs w:val="24"/>
        </w:rPr>
      </w:pPr>
    </w:p>
    <w:p w:rsidR="006E0DBC" w:rsidRDefault="006E0DBC" w:rsidP="009C58F5">
      <w:pPr>
        <w:ind w:left="0" w:firstLine="426"/>
        <w:rPr>
          <w:rFonts w:ascii="Times New Roman" w:hAnsi="Times New Roman" w:cs="Times New Roman"/>
          <w:sz w:val="24"/>
          <w:szCs w:val="24"/>
        </w:rPr>
      </w:pPr>
    </w:p>
    <w:p w:rsidR="009C58F5" w:rsidRPr="009C58F5" w:rsidRDefault="009C58F5" w:rsidP="009C58F5">
      <w:pPr>
        <w:ind w:left="0" w:firstLine="0"/>
        <w:rPr>
          <w:rFonts w:ascii="Times New Roman" w:hAnsi="Times New Roman" w:cs="Times New Roman"/>
          <w:sz w:val="24"/>
          <w:szCs w:val="24"/>
        </w:rPr>
      </w:pPr>
    </w:p>
    <w:p w:rsidR="009C58F5" w:rsidRPr="009C58F5" w:rsidRDefault="009C58F5" w:rsidP="000D76E8">
      <w:pPr>
        <w:ind w:hanging="74"/>
        <w:rPr>
          <w:rFonts w:ascii="Times New Roman" w:hAnsi="Times New Roman" w:cs="Times New Roman"/>
          <w:sz w:val="28"/>
          <w:szCs w:val="28"/>
        </w:rPr>
      </w:pPr>
    </w:p>
    <w:sectPr w:rsidR="009C58F5" w:rsidRPr="009C58F5" w:rsidSect="00210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54F7"/>
    <w:multiLevelType w:val="hybridMultilevel"/>
    <w:tmpl w:val="E2E03B32"/>
    <w:lvl w:ilvl="0" w:tplc="9F8A1A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535FF"/>
    <w:rsid w:val="0002752E"/>
    <w:rsid w:val="00087A62"/>
    <w:rsid w:val="000C29F8"/>
    <w:rsid w:val="000D76E8"/>
    <w:rsid w:val="001E6FCE"/>
    <w:rsid w:val="00210E23"/>
    <w:rsid w:val="002F2BE3"/>
    <w:rsid w:val="00355D2B"/>
    <w:rsid w:val="00385EC6"/>
    <w:rsid w:val="003D0ED9"/>
    <w:rsid w:val="004639B2"/>
    <w:rsid w:val="00525BCA"/>
    <w:rsid w:val="005A467E"/>
    <w:rsid w:val="005A5A89"/>
    <w:rsid w:val="006429BD"/>
    <w:rsid w:val="00674C5D"/>
    <w:rsid w:val="006A6022"/>
    <w:rsid w:val="006C548F"/>
    <w:rsid w:val="006C7849"/>
    <w:rsid w:val="006E0DBC"/>
    <w:rsid w:val="00722D72"/>
    <w:rsid w:val="00737D04"/>
    <w:rsid w:val="00770BCF"/>
    <w:rsid w:val="007A4062"/>
    <w:rsid w:val="008131FA"/>
    <w:rsid w:val="008C58DC"/>
    <w:rsid w:val="00912263"/>
    <w:rsid w:val="009C58F5"/>
    <w:rsid w:val="00A533A9"/>
    <w:rsid w:val="00AD03F5"/>
    <w:rsid w:val="00B6538F"/>
    <w:rsid w:val="00B83C20"/>
    <w:rsid w:val="00B86581"/>
    <w:rsid w:val="00C15C3A"/>
    <w:rsid w:val="00C62F79"/>
    <w:rsid w:val="00C8288D"/>
    <w:rsid w:val="00CA364F"/>
    <w:rsid w:val="00CC6878"/>
    <w:rsid w:val="00D46301"/>
    <w:rsid w:val="00D535FF"/>
    <w:rsid w:val="00D66AF8"/>
    <w:rsid w:val="00D700E0"/>
    <w:rsid w:val="00D7158B"/>
    <w:rsid w:val="00DF22DD"/>
    <w:rsid w:val="00E57BDD"/>
    <w:rsid w:val="00EA71E9"/>
    <w:rsid w:val="00EF5116"/>
    <w:rsid w:val="00F33C88"/>
    <w:rsid w:val="00FE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70E7"/>
  <w15:docId w15:val="{C35255AF-1EF1-4F12-AB66-AB5BFBB4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left="782"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8ACD-E5CE-4D53-BC73-15E2D195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39978</TotalTime>
  <Pages>6</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Кристя</dc:creator>
  <cp:lastModifiedBy>Виктория</cp:lastModifiedBy>
  <cp:revision>16</cp:revision>
  <dcterms:created xsi:type="dcterms:W3CDTF">2019-08-14T06:46:00Z</dcterms:created>
  <dcterms:modified xsi:type="dcterms:W3CDTF">2019-12-06T11:47:00Z</dcterms:modified>
</cp:coreProperties>
</file>