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05" w:rsidRPr="000160ED" w:rsidRDefault="00381520" w:rsidP="000160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0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160ED" w:rsidRPr="000160ED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Формирование патриотических чувств начинается с изучения родного края</w:t>
      </w:r>
      <w:r w:rsidR="000160ED" w:rsidRPr="000160ED">
        <w:rPr>
          <w:rFonts w:ascii="Times New Roman" w:hAnsi="Times New Roman" w:cs="Times New Roman"/>
          <w:b/>
          <w:sz w:val="32"/>
          <w:szCs w:val="32"/>
        </w:rPr>
        <w:t>»</w:t>
      </w:r>
      <w:bookmarkStart w:id="0" w:name="_GoBack"/>
      <w:bookmarkEnd w:id="0"/>
    </w:p>
    <w:p w:rsidR="00752305" w:rsidRPr="00FD5547" w:rsidRDefault="00752305" w:rsidP="0081783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547">
        <w:rPr>
          <w:rFonts w:ascii="Times New Roman" w:eastAsia="Times New Roman" w:hAnsi="Times New Roman" w:cs="Times New Roman"/>
          <w:sz w:val="28"/>
          <w:szCs w:val="28"/>
        </w:rPr>
        <w:t>Практика показывает, что только целенаправленная работа помогает воспитывать чувства патриотизма, показывая ученикам любовь к Родине и убеждённость, мужество и самопожертвование предков, раскрывая их моральные, духовные и человеческие качества. Конкретное осмысление роли и места родного края в жизни общества и судьбе Отечества проявляется у каждого из нас в личном заинтересованном, неравнодушном отношении к ней. Возможно, что благодаря мероприятиям, реализованным в условиях нашей школы, многие обучающиеся встанут на путь исправления и станут достойными гражданами нашей страны. Благодаря включению в патриотические действия происходит окончательное превращение знаний и оценок в личные убеждения воспитуемых, формируется стремление к патриотическому поведению. Для того чтобы, патриотизм стал нормой нашего общества, необходимо воспитание молодых людей строить на примерах истории родного края, а через неё - и всей Родины, осуществлять приобщение учащихся к опыту предшествующих поколений.</w:t>
      </w:r>
    </w:p>
    <w:p w:rsidR="00752305" w:rsidRPr="00FD5547" w:rsidRDefault="00752305" w:rsidP="008178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5547">
        <w:rPr>
          <w:rFonts w:ascii="Times New Roman" w:hAnsi="Times New Roman" w:cs="Times New Roman"/>
          <w:sz w:val="28"/>
          <w:szCs w:val="28"/>
        </w:rPr>
        <w:t xml:space="preserve">В последние годы наше Отечество изменилось. Критически пересматривается его прошлое. Но у нас не будет другого Отечества и другой истории. Историю судить нельзя, ее надо изучать, чтобы на опыте наших предков обретать мудрость, не повторяя их ошибок. Сегодня в отношении людей к Родине, ее истории определились два полюса: на одном – глубокое, неистребимое патриотическое чувство, ведущее к активной созидательной позиции, на другом – вандализм и циничный отказ от своего Отечества. Между ними большое количество переходных вариантов. В этой зоне </w:t>
      </w:r>
      <w:proofErr w:type="gramStart"/>
      <w:r w:rsidRPr="00FD5547">
        <w:rPr>
          <w:rFonts w:ascii="Times New Roman" w:hAnsi="Times New Roman" w:cs="Times New Roman"/>
          <w:sz w:val="28"/>
          <w:szCs w:val="28"/>
        </w:rPr>
        <w:t>колеблющихся</w:t>
      </w:r>
      <w:proofErr w:type="gramEnd"/>
      <w:r w:rsidRPr="00FD5547">
        <w:rPr>
          <w:rFonts w:ascii="Times New Roman" w:hAnsi="Times New Roman" w:cs="Times New Roman"/>
          <w:sz w:val="28"/>
          <w:szCs w:val="28"/>
        </w:rPr>
        <w:t>, неустойчивых и находится большая часть молодежи. Таким образом, современная молодежь стоит перед проблемой выбора. Проблема усложняется тем, что опыта ребенка недостаточно для того, чтобы разобраться самостоятельно в сложившейся ситуации, сделать выбор. Для того</w:t>
      </w:r>
      <w:proofErr w:type="gramStart"/>
      <w:r w:rsidRPr="00FD55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5547">
        <w:rPr>
          <w:rFonts w:ascii="Times New Roman" w:hAnsi="Times New Roman" w:cs="Times New Roman"/>
          <w:sz w:val="28"/>
          <w:szCs w:val="28"/>
        </w:rPr>
        <w:t xml:space="preserve"> чтобы он был готов к этому, необходим социальный опыт, который приобретается в активной социально значимой деятельности. Одним из путей решения проблемы является краеведческая деятельность, позволяющая эффективно осуществлять процесс социального становления личности ребенка. </w:t>
      </w:r>
    </w:p>
    <w:p w:rsidR="00752305" w:rsidRPr="00FD5547" w:rsidRDefault="00752305" w:rsidP="008178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5547">
        <w:rPr>
          <w:rFonts w:ascii="Times New Roman" w:hAnsi="Times New Roman" w:cs="Times New Roman"/>
          <w:sz w:val="28"/>
          <w:szCs w:val="28"/>
        </w:rPr>
        <w:t>В ходе краеведческой деятельности учащийся:</w:t>
      </w:r>
    </w:p>
    <w:p w:rsidR="00752305" w:rsidRPr="00FD5547" w:rsidRDefault="00752305" w:rsidP="008178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5547">
        <w:rPr>
          <w:rFonts w:ascii="Times New Roman" w:hAnsi="Times New Roman" w:cs="Times New Roman"/>
          <w:sz w:val="28"/>
          <w:szCs w:val="28"/>
        </w:rPr>
        <w:t>получает коммуникативные навыки, учится пользоваться ими в различных обстоятельствах деятельности и общения;</w:t>
      </w:r>
    </w:p>
    <w:p w:rsidR="00752305" w:rsidRPr="00FD5547" w:rsidRDefault="00752305" w:rsidP="008178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5547">
        <w:rPr>
          <w:rFonts w:ascii="Times New Roman" w:hAnsi="Times New Roman" w:cs="Times New Roman"/>
          <w:sz w:val="28"/>
          <w:szCs w:val="28"/>
        </w:rPr>
        <w:t>осваивает различные правила, нормы, обычаи, которые выработаны в процессе общественного развития и должны быть усвоены в ходе приобщения к культуре общества;</w:t>
      </w:r>
    </w:p>
    <w:p w:rsidR="00752305" w:rsidRPr="00FD5547" w:rsidRDefault="00752305" w:rsidP="008178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5547">
        <w:rPr>
          <w:rFonts w:ascii="Times New Roman" w:hAnsi="Times New Roman" w:cs="Times New Roman"/>
          <w:sz w:val="28"/>
          <w:szCs w:val="28"/>
        </w:rPr>
        <w:t>получая новые знания в ходе поисковой и исследовательской  работы, ученик не только оценивает их значимость для общества, людей, но и делает их ценностными лично для себя;</w:t>
      </w:r>
    </w:p>
    <w:p w:rsidR="00752305" w:rsidRPr="00FD5547" w:rsidRDefault="00752305" w:rsidP="008178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5547">
        <w:rPr>
          <w:rFonts w:ascii="Times New Roman" w:hAnsi="Times New Roman" w:cs="Times New Roman"/>
          <w:sz w:val="28"/>
          <w:szCs w:val="28"/>
        </w:rPr>
        <w:lastRenderedPageBreak/>
        <w:t>чувствует свою сопричастность к социально-значимым событиям, явлениям, действиям;</w:t>
      </w:r>
    </w:p>
    <w:p w:rsidR="00752305" w:rsidRPr="00FD5547" w:rsidRDefault="00752305" w:rsidP="008178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5547">
        <w:rPr>
          <w:rFonts w:ascii="Times New Roman" w:hAnsi="Times New Roman" w:cs="Times New Roman"/>
          <w:sz w:val="28"/>
          <w:szCs w:val="28"/>
        </w:rPr>
        <w:t>приобретает возможность практической реализации знаний и навыков;</w:t>
      </w:r>
    </w:p>
    <w:p w:rsidR="00752305" w:rsidRPr="00FD5547" w:rsidRDefault="00752305" w:rsidP="008178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5547">
        <w:rPr>
          <w:rFonts w:ascii="Times New Roman" w:hAnsi="Times New Roman" w:cs="Times New Roman"/>
          <w:sz w:val="28"/>
          <w:szCs w:val="28"/>
        </w:rPr>
        <w:t>приобретает реальную возможность самопознания, самосовершенствования, саморазвития, самореализации;</w:t>
      </w:r>
    </w:p>
    <w:p w:rsidR="00752305" w:rsidRPr="00FD5547" w:rsidRDefault="00752305" w:rsidP="008178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5547">
        <w:rPr>
          <w:rFonts w:ascii="Times New Roman" w:hAnsi="Times New Roman" w:cs="Times New Roman"/>
          <w:sz w:val="28"/>
          <w:szCs w:val="28"/>
        </w:rPr>
        <w:t xml:space="preserve">у учащихся с одной стороны формируется чувство гордости, а с другой беспокойство за будущее своего края. </w:t>
      </w:r>
    </w:p>
    <w:p w:rsidR="00752305" w:rsidRPr="00817839" w:rsidRDefault="00752305" w:rsidP="008178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17839">
        <w:rPr>
          <w:rFonts w:ascii="Times New Roman" w:hAnsi="Times New Roman" w:cs="Times New Roman"/>
          <w:sz w:val="28"/>
          <w:szCs w:val="28"/>
        </w:rPr>
        <w:t>Краеведческая деятельность поможет понять подрастающему поколению, что будущее России в их руках, что страна будет такой, какой сделают ее люди, то есть мы с вами.</w:t>
      </w:r>
    </w:p>
    <w:p w:rsidR="00752305" w:rsidRPr="00FD5547" w:rsidRDefault="00752305" w:rsidP="008178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5547">
        <w:rPr>
          <w:rFonts w:ascii="Times New Roman" w:hAnsi="Times New Roman" w:cs="Times New Roman"/>
          <w:sz w:val="28"/>
          <w:szCs w:val="28"/>
        </w:rPr>
        <w:t xml:space="preserve">Школьное краеведение в настоящее время получило новый импульс, связанный с усилением региональной политики, с социальным и экономическим развитием территорий. Региональные факторы приобретают приоритетное значение в экономике, в жизни каждого человека. В среднем образовании также усиливается региональный компонент, что предъявляет повышенные требования к изучению географии своего края. </w:t>
      </w:r>
    </w:p>
    <w:p w:rsidR="00752305" w:rsidRPr="00817839" w:rsidRDefault="00752305" w:rsidP="008178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5547">
        <w:rPr>
          <w:rFonts w:ascii="Times New Roman" w:hAnsi="Times New Roman" w:cs="Times New Roman"/>
          <w:sz w:val="28"/>
          <w:szCs w:val="28"/>
        </w:rPr>
        <w:t xml:space="preserve">Таким образом, проблема патриотического воспитания актуальна, своевременна и современна. В ее решении велика роль географического краеведения, так как разнообразные формы, методы, приемы патриотического воспитания в условиях сельской школы позволяют приобщить ребенка к поисковой, исследовательской, аналитической деятельности, воспитать личность учащегося в духе </w:t>
      </w:r>
      <w:r w:rsidRPr="00817839">
        <w:rPr>
          <w:rFonts w:ascii="Times New Roman" w:hAnsi="Times New Roman" w:cs="Times New Roman"/>
          <w:sz w:val="28"/>
          <w:szCs w:val="28"/>
        </w:rPr>
        <w:t>активного созидательного труда, развивать духовность человека, формировать его гражданственность.</w:t>
      </w:r>
    </w:p>
    <w:p w:rsidR="00817839" w:rsidRPr="00817839" w:rsidRDefault="00817839" w:rsidP="0081783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17839">
        <w:rPr>
          <w:rFonts w:ascii="Times New Roman" w:eastAsia="Times New Roman" w:hAnsi="Times New Roman" w:cs="Times New Roman"/>
          <w:sz w:val="28"/>
          <w:szCs w:val="28"/>
        </w:rPr>
        <w:t xml:space="preserve">Краеведческая работа в школе проводится в трех основных формах: на уроках, факультативных занятиях и во </w:t>
      </w:r>
      <w:proofErr w:type="spellStart"/>
      <w:r w:rsidRPr="00817839">
        <w:rPr>
          <w:rFonts w:ascii="Times New Roman" w:eastAsia="Times New Roman" w:hAnsi="Times New Roman" w:cs="Times New Roman"/>
          <w:sz w:val="28"/>
          <w:szCs w:val="28"/>
        </w:rPr>
        <w:t>внеучебное</w:t>
      </w:r>
      <w:proofErr w:type="spellEnd"/>
      <w:r w:rsidRPr="00817839">
        <w:rPr>
          <w:rFonts w:ascii="Times New Roman" w:eastAsia="Times New Roman" w:hAnsi="Times New Roman" w:cs="Times New Roman"/>
          <w:sz w:val="28"/>
          <w:szCs w:val="28"/>
        </w:rPr>
        <w:t xml:space="preserve"> время. Чувство патриотизма нельзя привить в принудительном порядке. В связи с этим мастерство педагога заключается в тонком искусстве преподавания верности Отечеству, гуманизма, благородства, гражданской чести, которую невозможно объяснить путем наставлений и рекомендаций. Только собственным примером, "горением души", проявляя уважение к людям и к родной земле, взаимопониманием и уважением к воспитаннику, можно приобщить школьника к общечеловеческим, морально-нравственным ценностям. Работа по патриотическому воспитанию должна вестись совместными усилиями родителей и педагогов, образовательных учреждений всех типов.</w:t>
      </w:r>
    </w:p>
    <w:p w:rsidR="00817839" w:rsidRPr="00817839" w:rsidRDefault="00817839" w:rsidP="0081783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17839">
        <w:rPr>
          <w:rFonts w:ascii="Times New Roman" w:eastAsia="Times New Roman" w:hAnsi="Times New Roman" w:cs="Times New Roman"/>
          <w:sz w:val="28"/>
          <w:szCs w:val="28"/>
        </w:rPr>
        <w:t xml:space="preserve">Воспитание патриотизма через краеведение предполагает выстраивание педагогического процесса по цепочке: представления - знания - умения - деятельность. Педагогу в первую очередь необходимо сформировать у учащихся: представления: Родина как место, где человек родился, природа родины; родной язык; традиции, нравы, обычаи Родины; история; понятие соотечественника; национальные особенности жизни людей; особенности жизни многонационального общества; интернационализм как нравственное качество человека; патриотизм как отношение к Отечеству; патриотические чувства; деяние на благо Родины как элемент жизни современного человека; </w:t>
      </w:r>
      <w:r w:rsidRPr="00817839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знания: в ходе коллективной и индивидуальной работы</w:t>
      </w:r>
      <w:proofErr w:type="gramStart"/>
      <w:r w:rsidRPr="0081783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17839">
        <w:rPr>
          <w:rFonts w:ascii="Times New Roman" w:eastAsia="Times New Roman" w:hAnsi="Times New Roman" w:cs="Times New Roman"/>
          <w:sz w:val="28"/>
          <w:szCs w:val="28"/>
        </w:rPr>
        <w:t xml:space="preserve"> учащему необходимо усвоить понятия "Родина", "Отчизна", "Отечество", необходимо настроить воспитанника на самостоятельное познание истории родного края, своей родословной, на самоанализ и определение своего отношения к Родине, труду, окружающим людям; умения: воспитанник учится анализировать, вдумчиво читать, собирать по крупицам материал, работать в архивах, приобретать навыки экскурсовода. Деятельность подразделяется </w:t>
      </w:r>
      <w:proofErr w:type="gramStart"/>
      <w:r w:rsidRPr="0081783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17839">
        <w:rPr>
          <w:rFonts w:ascii="Times New Roman" w:eastAsia="Times New Roman" w:hAnsi="Times New Roman" w:cs="Times New Roman"/>
          <w:sz w:val="28"/>
          <w:szCs w:val="28"/>
        </w:rPr>
        <w:t>: массовую, групповую и индивидуальную. Формы ее различны - это: походы, поездки, экскурсии, экспедиции, соревнования, акции и др. Формы краеведческой работы можно распределить по возрастам участников. Учитывать индивидуально - психологические особенности школьников. Использование многообразия форм краеведческой работы помогает в формировании ценностных ориентаций и убеждений учащихся, поддерживание интереса к исторической и военной тематике.</w:t>
      </w:r>
    </w:p>
    <w:p w:rsidR="00817839" w:rsidRDefault="00817839" w:rsidP="0081783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17839">
        <w:rPr>
          <w:rFonts w:ascii="Times New Roman" w:eastAsia="Times New Roman" w:hAnsi="Times New Roman" w:cs="Times New Roman"/>
          <w:sz w:val="28"/>
          <w:szCs w:val="28"/>
        </w:rPr>
        <w:t>Для меня, как для педагога, краеведческая работа является средством разрешения многих воспитательных проблем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7839" w:rsidRPr="00817839" w:rsidRDefault="00817839" w:rsidP="0081783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17839">
        <w:rPr>
          <w:rFonts w:ascii="Times New Roman" w:eastAsia="Times New Roman" w:hAnsi="Times New Roman" w:cs="Times New Roman"/>
          <w:sz w:val="28"/>
          <w:szCs w:val="28"/>
        </w:rPr>
        <w:t>Ребята считают, что патриот - это человек, уважающий и соблюдающий законы государства, отстаивающий его интересы, который должен добросовестно тру</w:t>
      </w:r>
      <w:r>
        <w:rPr>
          <w:rFonts w:ascii="Times New Roman" w:eastAsia="Times New Roman" w:hAnsi="Times New Roman" w:cs="Times New Roman"/>
          <w:sz w:val="28"/>
          <w:szCs w:val="28"/>
        </w:rPr>
        <w:t>диться на благо Родины</w:t>
      </w:r>
      <w:r w:rsidRPr="00817839">
        <w:rPr>
          <w:rFonts w:ascii="Times New Roman" w:eastAsia="Times New Roman" w:hAnsi="Times New Roman" w:cs="Times New Roman"/>
          <w:sz w:val="28"/>
          <w:szCs w:val="28"/>
        </w:rPr>
        <w:t>. Принимать активное участие в решении общественных проблем, и, конечно: беречь окружающую среду, все гордятс</w:t>
      </w:r>
      <w:r>
        <w:rPr>
          <w:rFonts w:ascii="Times New Roman" w:eastAsia="Times New Roman" w:hAnsi="Times New Roman" w:cs="Times New Roman"/>
          <w:sz w:val="28"/>
          <w:szCs w:val="28"/>
        </w:rPr>
        <w:t>я тем, что они живут на Воронежской земле</w:t>
      </w:r>
      <w:r w:rsidRPr="00817839">
        <w:rPr>
          <w:rFonts w:ascii="Times New Roman" w:eastAsia="Times New Roman" w:hAnsi="Times New Roman" w:cs="Times New Roman"/>
          <w:sz w:val="28"/>
          <w:szCs w:val="28"/>
        </w:rPr>
        <w:t>, их волнуют все события, происходящие в родном крае, поэтому они участвуют в работе на благо родного города, есть желание, в будущем (мечта) остаться жить и работать в родном городе.</w:t>
      </w:r>
    </w:p>
    <w:p w:rsidR="00817839" w:rsidRPr="00817839" w:rsidRDefault="00817839" w:rsidP="0081783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17839">
        <w:rPr>
          <w:rFonts w:ascii="Times New Roman" w:eastAsia="Times New Roman" w:hAnsi="Times New Roman" w:cs="Times New Roman"/>
          <w:sz w:val="28"/>
          <w:szCs w:val="28"/>
        </w:rPr>
        <w:t>Результаты опроса родителей показывают, что большинство родителей положительно относятся к увлечению своих детей, поэтому к краеведческой работе надо привлекать как можно больше школьников.</w:t>
      </w:r>
    </w:p>
    <w:p w:rsidR="00817839" w:rsidRPr="00817839" w:rsidRDefault="00817839" w:rsidP="0081783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17839">
        <w:rPr>
          <w:rFonts w:ascii="Times New Roman" w:eastAsia="Times New Roman" w:hAnsi="Times New Roman" w:cs="Times New Roman"/>
          <w:sz w:val="28"/>
          <w:szCs w:val="28"/>
        </w:rPr>
        <w:t xml:space="preserve">В процессе краеведческой работы учениками и преподавателем накоплен богатый материал о своем крае, который используется на уроках истории. </w:t>
      </w:r>
    </w:p>
    <w:p w:rsidR="00817839" w:rsidRPr="00817839" w:rsidRDefault="00817839" w:rsidP="0081783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817839">
        <w:rPr>
          <w:rFonts w:ascii="Times New Roman" w:eastAsia="Times New Roman" w:hAnsi="Times New Roman" w:cs="Times New Roman"/>
          <w:sz w:val="28"/>
          <w:szCs w:val="28"/>
        </w:rPr>
        <w:t>Главным результатом раб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оты </w:t>
      </w:r>
      <w:r w:rsidRPr="00817839">
        <w:rPr>
          <w:rFonts w:ascii="Times New Roman" w:eastAsia="Times New Roman" w:hAnsi="Times New Roman" w:cs="Times New Roman"/>
          <w:sz w:val="28"/>
          <w:szCs w:val="28"/>
        </w:rPr>
        <w:t xml:space="preserve"> является интеллектуальная, творческая личность, с высокой степенью самостоятельности, высокой экологической культурой, способной организовывать свою деятельность и любящей свой родной край, быть патриотом. В заключение хотелось сказать: "На земле нет лучше края того, где ты родился и вырос" - эти слова могут стать эпиграфом ко всей краеведческой работе в школе.</w:t>
      </w:r>
    </w:p>
    <w:p w:rsidR="008E4150" w:rsidRPr="00817839" w:rsidRDefault="008E4150">
      <w:pPr>
        <w:rPr>
          <w:rFonts w:ascii="Times New Roman" w:hAnsi="Times New Roman" w:cs="Times New Roman"/>
          <w:sz w:val="28"/>
          <w:szCs w:val="28"/>
        </w:rPr>
      </w:pPr>
    </w:p>
    <w:sectPr w:rsidR="008E4150" w:rsidRPr="00817839" w:rsidSect="00D7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55B4"/>
    <w:multiLevelType w:val="hybridMultilevel"/>
    <w:tmpl w:val="D616B27A"/>
    <w:lvl w:ilvl="0" w:tplc="BEEE22E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305"/>
    <w:rsid w:val="000160ED"/>
    <w:rsid w:val="00381520"/>
    <w:rsid w:val="00752305"/>
    <w:rsid w:val="00817839"/>
    <w:rsid w:val="008E4150"/>
    <w:rsid w:val="00C535AB"/>
    <w:rsid w:val="00D72071"/>
    <w:rsid w:val="00F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52305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52305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No Spacing"/>
    <w:uiPriority w:val="1"/>
    <w:qFormat/>
    <w:rsid w:val="00FD55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Маркова Софья Сергеевна</cp:lastModifiedBy>
  <cp:revision>6</cp:revision>
  <dcterms:created xsi:type="dcterms:W3CDTF">2016-10-01T18:06:00Z</dcterms:created>
  <dcterms:modified xsi:type="dcterms:W3CDTF">2019-12-06T19:15:00Z</dcterms:modified>
</cp:coreProperties>
</file>