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B4" w:rsidRPr="00D36011" w:rsidRDefault="000654B4" w:rsidP="000654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011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                                                                      «Детский сад №11 «Золотой петушок» г.Ртищево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6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4B4" w:rsidRPr="00D36011" w:rsidRDefault="000654B4" w:rsidP="000654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54B4" w:rsidRPr="00D36011" w:rsidRDefault="000654B4" w:rsidP="000654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54B4" w:rsidRPr="00D36011" w:rsidRDefault="000654B4" w:rsidP="000654B4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387A8F" w:rsidRDefault="00387A8F" w:rsidP="000654B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654B4" w:rsidRDefault="000654B4" w:rsidP="000654B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36011">
        <w:rPr>
          <w:rFonts w:ascii="Times New Roman" w:eastAsia="Times New Roman" w:hAnsi="Times New Roman" w:cs="Times New Roman"/>
          <w:sz w:val="44"/>
          <w:szCs w:val="44"/>
        </w:rPr>
        <w:t xml:space="preserve">Отчёт о работе                                                              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     по проекту «</w:t>
      </w:r>
      <w:r w:rsidR="003C17FA">
        <w:rPr>
          <w:rFonts w:ascii="Times New Roman" w:eastAsia="Times New Roman" w:hAnsi="Times New Roman" w:cs="Times New Roman"/>
          <w:sz w:val="44"/>
          <w:szCs w:val="44"/>
        </w:rPr>
        <w:t>Скоро в школу</w:t>
      </w:r>
      <w:r w:rsidRPr="00D36011">
        <w:rPr>
          <w:rFonts w:ascii="Times New Roman" w:eastAsia="Times New Roman" w:hAnsi="Times New Roman" w:cs="Times New Roman"/>
          <w:sz w:val="44"/>
          <w:szCs w:val="44"/>
        </w:rPr>
        <w:t>»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0654B4" w:rsidRPr="00D36011" w:rsidRDefault="00964779" w:rsidP="000654B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в подготовительной «А»</w:t>
      </w:r>
      <w:r w:rsidR="000654B4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0654B4" w:rsidRPr="00D36011">
        <w:rPr>
          <w:rFonts w:ascii="Times New Roman" w:eastAsia="Times New Roman" w:hAnsi="Times New Roman" w:cs="Times New Roman"/>
          <w:sz w:val="44"/>
          <w:szCs w:val="44"/>
        </w:rPr>
        <w:t xml:space="preserve"> группе.</w:t>
      </w:r>
    </w:p>
    <w:p w:rsidR="000654B4" w:rsidRPr="00D36011" w:rsidRDefault="000654B4" w:rsidP="000654B4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87A8F" w:rsidRDefault="00387A8F" w:rsidP="000654B4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387A8F" w:rsidRDefault="00387A8F" w:rsidP="000654B4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387A8F" w:rsidRDefault="00387A8F" w:rsidP="000654B4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387A8F" w:rsidRDefault="00387A8F" w:rsidP="000654B4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</w:p>
    <w:p w:rsidR="000654B4" w:rsidRPr="00D36011" w:rsidRDefault="000654B4" w:rsidP="000654B4">
      <w:pPr>
        <w:ind w:left="3969"/>
        <w:rPr>
          <w:rFonts w:ascii="Times New Roman" w:eastAsia="Times New Roman" w:hAnsi="Times New Roman" w:cs="Times New Roman"/>
          <w:sz w:val="32"/>
          <w:szCs w:val="32"/>
        </w:rPr>
      </w:pPr>
      <w:r w:rsidRPr="00D36011">
        <w:rPr>
          <w:rFonts w:ascii="Times New Roman" w:eastAsia="Times New Roman" w:hAnsi="Times New Roman" w:cs="Times New Roman"/>
          <w:sz w:val="32"/>
          <w:szCs w:val="32"/>
        </w:rPr>
        <w:t>Руководите</w:t>
      </w:r>
      <w:r>
        <w:rPr>
          <w:rFonts w:ascii="Times New Roman" w:eastAsia="Times New Roman" w:hAnsi="Times New Roman" w:cs="Times New Roman"/>
          <w:sz w:val="32"/>
          <w:szCs w:val="32"/>
        </w:rPr>
        <w:t>ль проекта: Суханова Т.Н</w:t>
      </w:r>
      <w:r w:rsidRPr="00D36011">
        <w:rPr>
          <w:rFonts w:ascii="Times New Roman" w:eastAsia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            </w:t>
      </w:r>
    </w:p>
    <w:p w:rsidR="000654B4" w:rsidRPr="00D36011" w:rsidRDefault="000654B4" w:rsidP="000654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87A8F" w:rsidRPr="00D36011" w:rsidRDefault="003C17FA" w:rsidP="00387A8F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2017</w:t>
      </w:r>
      <w:bookmarkStart w:id="0" w:name="_GoBack"/>
      <w:bookmarkEnd w:id="0"/>
      <w:r w:rsidR="00387A8F" w:rsidRPr="00D3601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lastRenderedPageBreak/>
        <w:t>Подготовка к школе – сложный период в жизни дошкольника. 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 уклад жизни ребенка меняется радикально (режим, смена общения со взрослыми и сверстниками, увеличение объема интеллектуальной нагрузки).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           Таким образом, все это может быть отражено именно в долгосрочном проекте « Скоро в школу». Проекты школьной направленности способствуют повышению социальной и познавательной активности детей, целенаправленному формированию у них интегративных качеств, необходимых для успешного включения детей в школьную жизнь.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    Данный проект направлен на создание условий для разностороннего развития личности ребёнка, раскрытие потенциальных возможностей и способностей детей, в обеспечении их эмоционального благополучия, формирование социального опыта и жизненных компетенций. Проект «Скоро в школу», затрагивающего   воспитания у детей  культуры общения, куда входят знания о правилах общения, умения (способы общения) и навыки (применение). Сюда же относится воспитание у детей положительных  привычек.</w:t>
      </w:r>
    </w:p>
    <w:p w:rsidR="00B250DE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 xml:space="preserve">Задачи проекта: </w:t>
      </w:r>
    </w:p>
    <w:p w:rsidR="00B250DE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формирование мотивации учения и интереса к самому процессу обучения;</w:t>
      </w:r>
    </w:p>
    <w:p w:rsidR="00B250DE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способствовать развитию взаимопонимания, дружелюбия;</w:t>
      </w:r>
    </w:p>
    <w:p w:rsidR="00B250DE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снятие чувства тревоги и сомнения у дошкольников перед встречей со школой;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повышение родительской компетентности в вопросах предшкольной подготовки.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 xml:space="preserve">На первом (подготовительном) этапе реализации проекта проводилось анкетирование родителей с целью выявить уровень знаний родителей об </w:t>
      </w:r>
      <w:r w:rsidRPr="00950A0B">
        <w:rPr>
          <w:sz w:val="28"/>
          <w:szCs w:val="28"/>
        </w:rPr>
        <w:lastRenderedPageBreak/>
        <w:t>познавательной деятельности ребенка и в поддержании его интереса. По результатам анкетирования можно сделать вывод:  родители заинтересованы в развитии познавательного интереса детей.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На втором (практическом) этапе реализация проекта осуществлялась в разнообразных видах деятельности: - просмотр мультфильма «Козленок, который умел считать до 10»;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Дидактические и настольно – печатные игры школьной тематики: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«Слоговые домики»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«Числовые домики»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«Логический поезд»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 xml:space="preserve">- «Лёгкий счет» </w:t>
      </w:r>
      <w:r w:rsidRPr="00950A0B">
        <w:rPr>
          <w:sz w:val="28"/>
          <w:szCs w:val="28"/>
        </w:rPr>
        <w:br/>
        <w:t>- Выставка иллюстративных книг школьной тематики.</w:t>
      </w:r>
    </w:p>
    <w:p w:rsidR="00B250DE" w:rsidRPr="00950A0B" w:rsidRDefault="00B250DE" w:rsidP="00B250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0A0B">
        <w:rPr>
          <w:sz w:val="28"/>
          <w:szCs w:val="28"/>
        </w:rPr>
        <w:t>Чтение « Филиппок» Л.Н.Толстого.</w:t>
      </w:r>
    </w:p>
    <w:p w:rsidR="00B250DE" w:rsidRPr="00950A0B" w:rsidRDefault="00B250DE" w:rsidP="00B250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0A0B">
        <w:rPr>
          <w:sz w:val="28"/>
          <w:szCs w:val="28"/>
        </w:rPr>
        <w:t>Загадывание загадок.</w:t>
      </w:r>
    </w:p>
    <w:p w:rsidR="00B250DE" w:rsidRPr="00950A0B" w:rsidRDefault="00B250DE" w:rsidP="00B250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0A0B">
        <w:rPr>
          <w:sz w:val="28"/>
          <w:szCs w:val="28"/>
        </w:rPr>
        <w:t>Чтение пословиц о школе.</w:t>
      </w:r>
    </w:p>
    <w:p w:rsidR="00B250DE" w:rsidRPr="00950A0B" w:rsidRDefault="00B250DE" w:rsidP="00B250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0A0B">
        <w:rPr>
          <w:sz w:val="28"/>
          <w:szCs w:val="28"/>
        </w:rPr>
        <w:t>Игра «Собери портфель»;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Консультация для родителей на тему «Советы для родителей, дети которых готовятся к школе»;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- Оформление папки – передвижки для родителей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«Какие стороны готовности к школе особенно важны»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 xml:space="preserve">На третьем (заключительном) этапе </w:t>
      </w:r>
      <w:r w:rsidRPr="00950A0B">
        <w:rPr>
          <w:bCs/>
          <w:sz w:val="28"/>
          <w:szCs w:val="28"/>
        </w:rPr>
        <w:t>Оформление альбома «Школа моей мечты»</w:t>
      </w:r>
      <w:r w:rsidRPr="00950A0B">
        <w:rPr>
          <w:sz w:val="28"/>
          <w:szCs w:val="28"/>
        </w:rPr>
        <w:t>.</w:t>
      </w:r>
      <w:r w:rsidRPr="00950A0B">
        <w:rPr>
          <w:sz w:val="28"/>
          <w:szCs w:val="28"/>
        </w:rPr>
        <w:tab/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 xml:space="preserve">Оценка заинтересованности ребенка, его успешности в данном деле отслеживалось через наблюдение и анализ детской деятельности, игры,  беседы. 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Оценка заинтересованности и участия в проекте родителей  происходило через индивидуальную работу.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lastRenderedPageBreak/>
        <w:t>В результате проведенной диагностики выявилась положительная динамика усвоения детьми знаний о школе: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в начале работы над проектом высокий уровень развития детей составлял 10,5%, в конце работы-57,9%.</w:t>
      </w:r>
    </w:p>
    <w:p w:rsidR="00B250DE" w:rsidRPr="00950A0B" w:rsidRDefault="00B250DE" w:rsidP="00B250DE">
      <w:pPr>
        <w:rPr>
          <w:sz w:val="28"/>
          <w:szCs w:val="28"/>
        </w:rPr>
      </w:pPr>
      <w:r w:rsidRPr="00950A0B">
        <w:rPr>
          <w:sz w:val="28"/>
          <w:szCs w:val="28"/>
        </w:rPr>
        <w:t>Таким образом, познавательной деятельности ребенка позволяет ему черпать различные сведения из окружающей действительности, о тех или иных явлениях действительности, с которыми он сталкивается на каждом шагу. Проведение специальной работы по развитию мотивационной готовности к школе, позволит преодолеть имеющиеся в ней недостатки, и будет способствовать повышению уровню личностной готовности к школе.</w:t>
      </w:r>
    </w:p>
    <w:p w:rsidR="00B250DE" w:rsidRPr="004A1F89" w:rsidRDefault="00B250DE" w:rsidP="00B250DE"/>
    <w:p w:rsidR="00B250DE" w:rsidRDefault="00B250DE" w:rsidP="00B250DE"/>
    <w:p w:rsidR="00B250DE" w:rsidRDefault="00B250DE" w:rsidP="00B250DE"/>
    <w:p w:rsidR="000654B4" w:rsidRPr="00D36011" w:rsidRDefault="000654B4" w:rsidP="00387A8F">
      <w:pPr>
        <w:tabs>
          <w:tab w:val="left" w:pos="36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387A8F">
      <w:pPr>
        <w:tabs>
          <w:tab w:val="left" w:pos="36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Pr="00D36011" w:rsidRDefault="000654B4" w:rsidP="000654B4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54B4" w:rsidRDefault="000654B4" w:rsidP="000654B4"/>
    <w:p w:rsidR="00546D4B" w:rsidRDefault="00546D4B"/>
    <w:sectPr w:rsidR="00546D4B" w:rsidSect="0041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4B4"/>
    <w:rsid w:val="000654B4"/>
    <w:rsid w:val="00387A8F"/>
    <w:rsid w:val="003C17FA"/>
    <w:rsid w:val="00546D4B"/>
    <w:rsid w:val="00856235"/>
    <w:rsid w:val="00964779"/>
    <w:rsid w:val="00B250DE"/>
    <w:rsid w:val="00FD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123</cp:lastModifiedBy>
  <cp:revision>6</cp:revision>
  <cp:lastPrinted>2016-03-23T18:58:00Z</cp:lastPrinted>
  <dcterms:created xsi:type="dcterms:W3CDTF">2016-03-23T18:11:00Z</dcterms:created>
  <dcterms:modified xsi:type="dcterms:W3CDTF">2017-04-19T11:01:00Z</dcterms:modified>
</cp:coreProperties>
</file>