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87" w:rsidRPr="00A44213" w:rsidRDefault="00401D87" w:rsidP="00A44213">
      <w:pPr>
        <w:spacing w:before="150" w:after="450" w:line="7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</w:pPr>
      <w:r w:rsidRPr="00A44213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eastAsia="ru-RU"/>
        </w:rPr>
        <w:t>Зачем и как развивать мелкую моторику</w:t>
      </w:r>
    </w:p>
    <w:p w:rsidR="00401D87" w:rsidRPr="000B2E56" w:rsidRDefault="00401D87" w:rsidP="000B2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Взросление и рост детей – весьма своеобразный процесс, который отличается множеством тонкостей и нюансов. И каждый человек, являющийся родителем, непременно, должен принимать в процессе развития своего ребёнка непосредственное участие. И под этим подразумевает не только, как говорится, учение уму-разуму, отправление в детский сад и школу, а также обеспечение ребёнка всем необходимым для нормальной жизни, но и более тонкие действия. Одним из таковых является развитие мелкой моторики.</w:t>
      </w:r>
    </w:p>
    <w:p w:rsidR="00401D87" w:rsidRPr="00A44213" w:rsidRDefault="00401D87" w:rsidP="00A44213">
      <w:pPr>
        <w:pBdr>
          <w:bottom w:val="single" w:sz="6" w:space="2" w:color="696969"/>
        </w:pBdr>
        <w:shd w:val="clear" w:color="auto" w:fill="FFFFFF"/>
        <w:spacing w:before="45" w:after="180" w:line="57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начинать развивать мелкую моторику?</w:t>
      </w:r>
    </w:p>
    <w:p w:rsidR="00401D87" w:rsidRPr="00A44213" w:rsidRDefault="00401D87" w:rsidP="00401D87">
      <w:pPr>
        <w:shd w:val="clear" w:color="auto" w:fill="FFFFFF"/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Специалисты рекомендуют начинать развитие мелкой моторики у детей в возрасте восьми месяцев. Именно в этот период пальцы рук уже будут поддаваться активной тренировке. Можно, конечно, приступить к развитию мелкой моторики и раньше, предлагая малышу поиграть с предметами разных фактур, форм и размеров, а также со специальными игрушками, которые, кстати говоря, легко делаются из того, что есть дома, но не факт, что будет результат. Так что, восемь месяцев – это самый оптимальный </w:t>
      </w:r>
      <w:proofErr w:type="spellStart"/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</w:t>
      </w:r>
      <w:proofErr w:type="gramStart"/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.И</w:t>
      </w:r>
      <w:proofErr w:type="spellEnd"/>
      <w:proofErr w:type="gramEnd"/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следующим вполне логичным вопросом будет: «А какие есть способы развития мелкой моторики?». Именно на него мы и ответим ниже.</w:t>
      </w:r>
      <w:r w:rsidR="000B2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большому счёту, выбор сре</w:t>
      </w:r>
      <w:proofErr w:type="gramStart"/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дл</w:t>
      </w:r>
      <w:proofErr w:type="gramEnd"/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развития мелкой моторики достаточно многообразен. Причём, чем большее количество способов вы будете использовать, тем более эффективными и полноценными будут занятия, а результат станет более ощутимым.</w:t>
      </w:r>
      <w:r w:rsidR="000B2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рассмотрим самые распространённые и популярные способы развития мелкой моторики.</w:t>
      </w:r>
    </w:p>
    <w:p w:rsidR="00401D87" w:rsidRPr="00A44213" w:rsidRDefault="00401D87" w:rsidP="00A44213">
      <w:pPr>
        <w:pBdr>
          <w:bottom w:val="single" w:sz="6" w:space="2" w:color="696969"/>
        </w:pBdr>
        <w:shd w:val="clear" w:color="auto" w:fill="FFFFFF"/>
        <w:spacing w:before="45" w:after="180" w:line="57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Игры с мелкими камешками, пуговицами, бусинками и крупой</w:t>
      </w:r>
    </w:p>
    <w:p w:rsidR="00401D87" w:rsidRPr="00A44213" w:rsidRDefault="00401D87" w:rsidP="00401D87">
      <w:pPr>
        <w:shd w:val="clear" w:color="auto" w:fill="FFFFFF"/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Игры с мелкими камешками, пуговицами, бусинками и крупой оказывают на организм ребёнка превосходное развивающее, </w:t>
      </w:r>
      <w:proofErr w:type="spellStart"/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оздоравливающее</w:t>
      </w:r>
      <w:proofErr w:type="spellEnd"/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тонизирующее действие. Однако проводиться они всегда должны под присмотром кого-то из взрослых, чтобы ребёнок случайно не поранился или не съел что-то из вышеназванных предметов.</w:t>
      </w:r>
    </w:p>
    <w:p w:rsidR="00401D87" w:rsidRPr="00A44213" w:rsidRDefault="00401D87" w:rsidP="00401D87">
      <w:pPr>
        <w:shd w:val="clear" w:color="auto" w:fill="FFFFFF"/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 таким играм относятся:</w:t>
      </w:r>
    </w:p>
    <w:p w:rsidR="00401D87" w:rsidRPr="00A44213" w:rsidRDefault="00401D87" w:rsidP="00401D87">
      <w:pPr>
        <w:numPr>
          <w:ilvl w:val="0"/>
          <w:numId w:val="1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Рисунки из крупы. Берётся кусочек картона, и ребёнок рисует на нём любое изображение, например, солнышко. Затем нужно взять самый безопасный клей и нанести его по контуру рисунка, а ребёнок должен положить на эти линии, например, горох, фасоль или гречку. Такая игра служит прекрасной тренировкой мышц кистей и пальцев.</w:t>
      </w:r>
    </w:p>
    <w:p w:rsidR="00401D87" w:rsidRPr="00A44213" w:rsidRDefault="00401D87" w:rsidP="00401D87">
      <w:pPr>
        <w:numPr>
          <w:ilvl w:val="0"/>
          <w:numId w:val="1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с использованием щипцов. Нужно дать ребёнку щипцы и попросить его складывать в бутылку, имеющую узкое горлышко, бусинки, горошинки и т.п.</w:t>
      </w:r>
    </w:p>
    <w:p w:rsidR="00401D87" w:rsidRPr="00A44213" w:rsidRDefault="00401D87" w:rsidP="00401D87">
      <w:pPr>
        <w:numPr>
          <w:ilvl w:val="0"/>
          <w:numId w:val="1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Упражнение с использованием пинцета. Ребёнку даётся пинцет, и он с его помощью перекладывает из какой-то одной ёмкости в другую и сортирует маленькие игрушки или ту же крупу. Кроме этого, очень эффективно, если малыш будет перекладывать пинцетом небольшие игрушки или крупу в какую-то фигурную ёмкость, к примеру, в формочку для льда или выпечки пирожных.</w:t>
      </w:r>
    </w:p>
    <w:p w:rsidR="00401D87" w:rsidRPr="00A44213" w:rsidRDefault="00401D87" w:rsidP="00401D87">
      <w:pPr>
        <w:numPr>
          <w:ilvl w:val="0"/>
          <w:numId w:val="1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Сортировка мелких предметов по размеру, форме и цвету. Попросите ребёнка рассортировать крупу, пуговицы или бусинки по цветам, размеру или форме.</w:t>
      </w:r>
    </w:p>
    <w:p w:rsidR="00401D87" w:rsidRPr="00A44213" w:rsidRDefault="00401D87" w:rsidP="00A44213">
      <w:pPr>
        <w:pBdr>
          <w:bottom w:val="single" w:sz="6" w:space="2" w:color="696969"/>
        </w:pBdr>
        <w:shd w:val="clear" w:color="auto" w:fill="FFFFFF"/>
        <w:spacing w:before="45" w:after="180" w:line="57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«Пальчиковые» игры</w:t>
      </w:r>
    </w:p>
    <w:p w:rsidR="00401D87" w:rsidRPr="00A44213" w:rsidRDefault="00401D87" w:rsidP="00401D87">
      <w:pPr>
        <w:shd w:val="clear" w:color="auto" w:fill="FFFFFF"/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«Пальчиковые» игры представляют собой своеобразную инсценировку каких-либо историй, чаще всего, рифмованных, с использованием пальцев. Начинать играть в такие игры можно даже до одного года, а затем продолжать, немного усложняя движения пальцев. Играть же можно вплоть до окончания младшего школьного возраста.</w:t>
      </w:r>
      <w:r w:rsidR="000B2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таких игр подразумевает использование двух рук, благодаря чему дети начинают разбираться в том, что такое «вниз», «вверх», «влево», «вправо» и т.д. Для получения наибольшего эффекта, эти упражнения для пальцев необходимо выстраивать таким образом, чтобы попеременно менялись напряжение, расслабление, сжимание и разжимание кистей рук, а также были задействованы изолированные движения всех пальцев.</w:t>
      </w:r>
    </w:p>
    <w:p w:rsidR="00401D87" w:rsidRPr="00A44213" w:rsidRDefault="00401D87" w:rsidP="00A44213">
      <w:pPr>
        <w:pBdr>
          <w:bottom w:val="single" w:sz="6" w:space="2" w:color="696969"/>
        </w:pBdr>
        <w:shd w:val="clear" w:color="auto" w:fill="FFFFFF"/>
        <w:spacing w:before="45" w:after="180" w:line="57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Лепка из глины, пластилина или солёного теста</w:t>
      </w:r>
    </w:p>
    <w:p w:rsidR="00401D87" w:rsidRPr="00A44213" w:rsidRDefault="00401D87" w:rsidP="00401D87">
      <w:pPr>
        <w:shd w:val="clear" w:color="auto" w:fill="FFFFFF"/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сегодняшний день является общеизвестным фактом, что работа с такими «материалами» как глина, пластилин и солёное тесто прекрасно развивает мелкую моторику, а также замечательно воздействует на воображение.</w:t>
      </w:r>
    </w:p>
    <w:p w:rsidR="00401D87" w:rsidRPr="00A44213" w:rsidRDefault="00401D87" w:rsidP="00401D87">
      <w:pPr>
        <w:shd w:val="clear" w:color="auto" w:fill="FFFFFF"/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можно делать:</w:t>
      </w:r>
    </w:p>
    <w:p w:rsidR="00401D87" w:rsidRPr="00A44213" w:rsidRDefault="00401D87" w:rsidP="00401D87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Оклеивать пластилином стеклянные бутылки и придавать им форму чайников, ваз, кувшинов и т.п.</w:t>
      </w:r>
    </w:p>
    <w:p w:rsidR="00401D87" w:rsidRPr="00A44213" w:rsidRDefault="00401D87" w:rsidP="00401D87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Выкладывать из пластилина в форме шариков, колбасок на картоне или фанере конкретные заданные рисунки</w:t>
      </w:r>
    </w:p>
    <w:p w:rsidR="00401D87" w:rsidRPr="00A44213" w:rsidRDefault="00401D87" w:rsidP="00401D87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отпечатки на глине, тесте или пластилине, надавливая на них пальцами, игрушками, монетками, пуговицами и т.д.</w:t>
      </w:r>
    </w:p>
    <w:p w:rsidR="00401D87" w:rsidRPr="00A44213" w:rsidRDefault="00401D87" w:rsidP="00401D87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Лепить шарики, колечки, колбаски, затем разрезать на отдельные кусочки, а после снова составлять вместе (можно придавать форму отдельным кусочкам)</w:t>
      </w:r>
    </w:p>
    <w:p w:rsidR="00401D87" w:rsidRPr="00A44213" w:rsidRDefault="00401D87" w:rsidP="00401D87">
      <w:pPr>
        <w:numPr>
          <w:ilvl w:val="0"/>
          <w:numId w:val="2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несколько разных деталей и составлять из них композицию (подготавливать элементы можно самим, а уже после этого давать их ребёнку для работы)</w:t>
      </w:r>
    </w:p>
    <w:p w:rsidR="00401D87" w:rsidRPr="00A44213" w:rsidRDefault="00401D87" w:rsidP="00A44213">
      <w:pPr>
        <w:pBdr>
          <w:bottom w:val="single" w:sz="6" w:space="2" w:color="696969"/>
        </w:pBdr>
        <w:shd w:val="clear" w:color="auto" w:fill="FFFFFF"/>
        <w:spacing w:before="45" w:after="180" w:line="57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Упражнения с применением дополнительных предметов</w:t>
      </w:r>
    </w:p>
    <w:p w:rsidR="00401D87" w:rsidRPr="00A44213" w:rsidRDefault="00401D87" w:rsidP="00401D87">
      <w:pPr>
        <w:shd w:val="clear" w:color="auto" w:fill="FFFFFF"/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того, что упражнения с применением дополнительных предметов являются очень увлекательными и занимательными, они превосходно способствуют развитию пространственного воображения.</w:t>
      </w:r>
    </w:p>
    <w:p w:rsidR="00401D87" w:rsidRPr="00A44213" w:rsidRDefault="00401D87" w:rsidP="00401D87">
      <w:pPr>
        <w:shd w:val="clear" w:color="auto" w:fill="FFFFFF"/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таких игр выделяются:</w:t>
      </w:r>
    </w:p>
    <w:p w:rsidR="00401D87" w:rsidRPr="00A44213" w:rsidRDefault="00401D87" w:rsidP="00401D87">
      <w:pPr>
        <w:numPr>
          <w:ilvl w:val="0"/>
          <w:numId w:val="3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Мозаика. Для начала хватит того, что малыш просто будет вставлять элементы мозаики в основу. Впоследствии следует задавать конкретное изображение или форму, чтобы ребёнок её выкладывал. Идеальным вариантом будет мозаика с разными шляпками.</w:t>
      </w:r>
    </w:p>
    <w:p w:rsidR="00401D87" w:rsidRPr="00A44213" w:rsidRDefault="00401D87" w:rsidP="00401D87">
      <w:pPr>
        <w:numPr>
          <w:ilvl w:val="0"/>
          <w:numId w:val="3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Счёты. Давайте ребёнку задание перекладывать колечки счёт с одного края на другой. Для развития счётных навыков можно также сдвигать колечки по порядку.</w:t>
      </w:r>
    </w:p>
    <w:p w:rsidR="00401D87" w:rsidRPr="00A44213" w:rsidRDefault="00401D87" w:rsidP="00401D87">
      <w:pPr>
        <w:numPr>
          <w:ilvl w:val="0"/>
          <w:numId w:val="3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Нитки. Здесь имеется в виду обычное наматывание и разматывание ниток на различные предметы. Можно, к примеру, заранее выбрать фигурки каких-либо животных, а ребёнок будет обматывать их нитками, придавая окраску. Эти же фигурки можно использовать для игр.</w:t>
      </w:r>
    </w:p>
    <w:p w:rsidR="00401D87" w:rsidRPr="00A44213" w:rsidRDefault="00401D87" w:rsidP="00401D87">
      <w:pPr>
        <w:numPr>
          <w:ilvl w:val="0"/>
          <w:numId w:val="3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Скрепки. Чтобы играть в эту игру, потребуются обычные разноцветные скрепки и несколько листов цветной бумаги. Задание заключается в том, чтобы собрать в небольшую пачку листочки одного цвета, а после скрепить их такой же скрепкой.</w:t>
      </w:r>
    </w:p>
    <w:p w:rsidR="00401D87" w:rsidRPr="00A44213" w:rsidRDefault="00401D87" w:rsidP="00401D87">
      <w:pPr>
        <w:numPr>
          <w:ilvl w:val="0"/>
          <w:numId w:val="3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Болты и гайки. Не требуется ничего не обычного – только крупные болты и гайки. А смысл игры ещё проще – накрутить гайки на болты.</w:t>
      </w:r>
    </w:p>
    <w:p w:rsidR="00401D87" w:rsidRPr="00A44213" w:rsidRDefault="00401D87" w:rsidP="00401D87">
      <w:pPr>
        <w:numPr>
          <w:ilvl w:val="0"/>
          <w:numId w:val="3"/>
        </w:numPr>
        <w:shd w:val="clear" w:color="auto" w:fill="FFFFFF"/>
        <w:spacing w:before="150" w:after="0" w:line="432" w:lineRule="atLeast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Прищепки. Берутся прищепки и цепляются на верёвку, картон или любую другую основу. Задание может быть также усложнено: на основу и прищепки наклеиваются какие-нибудь опознавательные знаки, например, цветные карточки или буквы, а ребёнок цепляет прищепки к соответствующим основам.</w:t>
      </w:r>
    </w:p>
    <w:p w:rsidR="00401D87" w:rsidRPr="00A44213" w:rsidRDefault="00401D87" w:rsidP="00401D87">
      <w:pPr>
        <w:shd w:val="clear" w:color="auto" w:fill="FFFFFF"/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действительности, данный список игр на развитие мелкой моторики не является исчерпывающим. С этой целью вы можете найти какие-то другие игры или же придумать свои. </w:t>
      </w:r>
      <w:proofErr w:type="gramStart"/>
      <w:r w:rsidRPr="00A442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 для развития моторики подходит всё, что угодно: вода, песок, шнурки, проволока, бумага и т.д. и т.п.</w:t>
      </w:r>
      <w:proofErr w:type="gramEnd"/>
    </w:p>
    <w:p w:rsidR="00E7511E" w:rsidRDefault="00E7511E"/>
    <w:sectPr w:rsidR="00E7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AF4"/>
    <w:multiLevelType w:val="multilevel"/>
    <w:tmpl w:val="05D41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A1161FF"/>
    <w:multiLevelType w:val="multilevel"/>
    <w:tmpl w:val="66CC2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FD22AA7"/>
    <w:multiLevelType w:val="multilevel"/>
    <w:tmpl w:val="140EA1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87"/>
    <w:rsid w:val="000B2E56"/>
    <w:rsid w:val="00401D87"/>
    <w:rsid w:val="00A44213"/>
    <w:rsid w:val="00E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3</cp:revision>
  <dcterms:created xsi:type="dcterms:W3CDTF">2020-01-08T08:37:00Z</dcterms:created>
  <dcterms:modified xsi:type="dcterms:W3CDTF">2020-01-08T08:40:00Z</dcterms:modified>
</cp:coreProperties>
</file>