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0E" w:rsidRPr="002550FE" w:rsidRDefault="00904A0E" w:rsidP="00904A0E">
      <w:pPr>
        <w:shd w:val="clear" w:color="auto" w:fill="FFFFFF"/>
        <w:jc w:val="center"/>
        <w:rPr>
          <w:b/>
          <w:sz w:val="26"/>
          <w:szCs w:val="26"/>
        </w:rPr>
      </w:pPr>
      <w:r w:rsidRPr="002550FE">
        <w:rPr>
          <w:b/>
          <w:sz w:val="26"/>
          <w:szCs w:val="26"/>
        </w:rPr>
        <w:t xml:space="preserve">Работа с детьми с ограниченными возможностями </w:t>
      </w:r>
      <w:r w:rsidR="00E456AE">
        <w:rPr>
          <w:b/>
          <w:sz w:val="26"/>
          <w:szCs w:val="26"/>
        </w:rPr>
        <w:t>по здоровью в</w:t>
      </w:r>
      <w:r w:rsidRPr="002550FE">
        <w:rPr>
          <w:b/>
          <w:sz w:val="26"/>
          <w:szCs w:val="26"/>
        </w:rPr>
        <w:t xml:space="preserve"> учреждении дополнительного образования.</w:t>
      </w:r>
    </w:p>
    <w:p w:rsidR="00904A0E" w:rsidRPr="002550FE" w:rsidRDefault="00904A0E" w:rsidP="00904A0E">
      <w:pPr>
        <w:shd w:val="clear" w:color="auto" w:fill="FFFFFF"/>
        <w:jc w:val="center"/>
        <w:rPr>
          <w:b/>
          <w:sz w:val="26"/>
          <w:szCs w:val="26"/>
        </w:rPr>
      </w:pPr>
    </w:p>
    <w:p w:rsidR="00904A0E" w:rsidRPr="00F22548" w:rsidRDefault="00904A0E" w:rsidP="00904A0E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F225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Работа с детьми в учреждении дополнительного образования</w:t>
      </w:r>
      <w:r w:rsidRPr="00F22548">
        <w:rPr>
          <w:sz w:val="26"/>
          <w:szCs w:val="26"/>
        </w:rPr>
        <w:t xml:space="preserve"> обеспечивает не только обучение, воспитание, но и расширение кругозора, развитие творческих способностей учащихся в декоративно-прикладном творчестве с учетом современных условий жизни, дизайна быта, семьи. Полученные теоретические знания и общие сведения о </w:t>
      </w:r>
      <w:r>
        <w:rPr>
          <w:sz w:val="26"/>
          <w:szCs w:val="26"/>
        </w:rPr>
        <w:t>декоративно-прикладном творчестве</w:t>
      </w:r>
      <w:r w:rsidRPr="00F22548">
        <w:rPr>
          <w:sz w:val="26"/>
          <w:szCs w:val="26"/>
        </w:rPr>
        <w:t>, учащиеся смогут применить на практике в процессе творческой деятельности</w:t>
      </w:r>
      <w:r>
        <w:rPr>
          <w:sz w:val="26"/>
          <w:szCs w:val="26"/>
        </w:rPr>
        <w:t xml:space="preserve">. </w:t>
      </w:r>
      <w:r w:rsidRPr="00F22548">
        <w:rPr>
          <w:sz w:val="26"/>
          <w:szCs w:val="26"/>
        </w:rPr>
        <w:t>Постепенно</w:t>
      </w:r>
      <w:r>
        <w:rPr>
          <w:sz w:val="26"/>
          <w:szCs w:val="26"/>
        </w:rPr>
        <w:t>,</w:t>
      </w:r>
      <w:r w:rsidRPr="00F22548">
        <w:rPr>
          <w:sz w:val="26"/>
          <w:szCs w:val="26"/>
        </w:rPr>
        <w:t xml:space="preserve"> осваивая приемы обработки </w:t>
      </w:r>
      <w:r>
        <w:rPr>
          <w:sz w:val="26"/>
          <w:szCs w:val="26"/>
        </w:rPr>
        <w:t>различных материалов</w:t>
      </w:r>
      <w:r w:rsidRPr="00F22548">
        <w:rPr>
          <w:sz w:val="26"/>
          <w:szCs w:val="26"/>
        </w:rPr>
        <w:t>, учащиеся смогут изготовить от простых до более сложных и интересных по своему назначению изделий – это и предметы для интерьера: панно, вазы; украшения: бусы, подвески, ободки, броши, серьги и кулоны; аксессуары: очечники, косметички и сумки, ремни и кошельки и много других полезных вещей.</w:t>
      </w:r>
    </w:p>
    <w:p w:rsidR="00904A0E" w:rsidRPr="00F22548" w:rsidRDefault="00904A0E" w:rsidP="004D7641">
      <w:pPr>
        <w:pStyle w:val="Default"/>
        <w:jc w:val="both"/>
        <w:rPr>
          <w:sz w:val="26"/>
          <w:szCs w:val="26"/>
        </w:rPr>
      </w:pPr>
      <w:r w:rsidRPr="00F22548">
        <w:rPr>
          <w:color w:val="auto"/>
          <w:sz w:val="26"/>
          <w:szCs w:val="26"/>
        </w:rPr>
        <w:t xml:space="preserve">          Обучение детей </w:t>
      </w:r>
      <w:r>
        <w:rPr>
          <w:color w:val="auto"/>
          <w:sz w:val="26"/>
          <w:szCs w:val="26"/>
        </w:rPr>
        <w:t>декоративно-прикладному творчеству</w:t>
      </w:r>
      <w:r w:rsidRPr="00F22548">
        <w:rPr>
          <w:color w:val="auto"/>
          <w:sz w:val="26"/>
          <w:szCs w:val="26"/>
        </w:rPr>
        <w:t xml:space="preserve">, способствует формированию эстетического вкуса, развитию трудовых умений и навыков, то есть осуществляет психологическую и практическую подготовку к труду, к выбору профессии в соответствии с возрастными и индивидуальными особенностями детей. </w:t>
      </w:r>
      <w:r w:rsidR="004D7641">
        <w:rPr>
          <w:color w:val="auto"/>
          <w:sz w:val="26"/>
          <w:szCs w:val="26"/>
        </w:rPr>
        <w:t xml:space="preserve">Занятия декоративно-прикладным творчеством </w:t>
      </w:r>
      <w:r w:rsidRPr="00F22548">
        <w:rPr>
          <w:sz w:val="26"/>
          <w:szCs w:val="26"/>
        </w:rPr>
        <w:t>позволя</w:t>
      </w:r>
      <w:r w:rsidR="004D7641">
        <w:rPr>
          <w:sz w:val="26"/>
          <w:szCs w:val="26"/>
        </w:rPr>
        <w:t>ю</w:t>
      </w:r>
      <w:r w:rsidRPr="00F22548">
        <w:rPr>
          <w:sz w:val="26"/>
          <w:szCs w:val="26"/>
        </w:rPr>
        <w:t>т реализовать творческий потенциал учащихся с ограниченными возможностями по здоровью; организовать занятия в смешанных группах (по возрасту и уровню подготовки и физических особенностей учащихся); получить возможность освоить метод проектирования изделий.</w:t>
      </w:r>
    </w:p>
    <w:p w:rsidR="00904A0E" w:rsidRPr="00F22548" w:rsidRDefault="00904A0E" w:rsidP="00904A0E">
      <w:pPr>
        <w:rPr>
          <w:sz w:val="26"/>
          <w:szCs w:val="26"/>
        </w:rPr>
      </w:pPr>
      <w:r w:rsidRPr="00F22548">
        <w:rPr>
          <w:sz w:val="26"/>
          <w:szCs w:val="26"/>
        </w:rPr>
        <w:t xml:space="preserve">          Одной из основных задач государственной политики на современном этапе является поддержка и забота о детях с ограниченными физическими и психическими возможностями и развитием; создание условий для отдыха и рационального использования свободного времени детей, формирование общей культуры и здорового образа жизни подрастающего поколения, удовлетворение и развитие их творческих способностей.</w:t>
      </w:r>
    </w:p>
    <w:p w:rsidR="00904A0E" w:rsidRPr="00F22548" w:rsidRDefault="00904A0E" w:rsidP="00904A0E">
      <w:pPr>
        <w:rPr>
          <w:sz w:val="26"/>
          <w:szCs w:val="26"/>
        </w:rPr>
      </w:pPr>
      <w:r w:rsidRPr="00F22548">
        <w:rPr>
          <w:sz w:val="26"/>
          <w:szCs w:val="26"/>
        </w:rPr>
        <w:t xml:space="preserve">          В течение многих лет при Павловском Центре  (Доме)  детского творчества  сложилась добрая традиция сотрудничества со школами- интернатами города Павловска, где обучаются  дети-инвалиды. На занятиях по </w:t>
      </w:r>
      <w:r w:rsidR="004D7641">
        <w:rPr>
          <w:sz w:val="26"/>
          <w:szCs w:val="26"/>
        </w:rPr>
        <w:t>различным общеразвивающим программам</w:t>
      </w:r>
      <w:r w:rsidRPr="00F22548">
        <w:rPr>
          <w:sz w:val="26"/>
          <w:szCs w:val="26"/>
        </w:rPr>
        <w:t xml:space="preserve"> могут заниматься как дети из основной группы здоровья, так и дети с ограниченными возможностями по здоровью, а так же смешанные группы. </w:t>
      </w:r>
      <w:r w:rsidR="004D7641">
        <w:rPr>
          <w:sz w:val="26"/>
          <w:szCs w:val="26"/>
        </w:rPr>
        <w:t xml:space="preserve">Занятия декоративно-прикладным творчеством </w:t>
      </w:r>
      <w:r w:rsidRPr="00F22548">
        <w:rPr>
          <w:sz w:val="26"/>
          <w:szCs w:val="26"/>
        </w:rPr>
        <w:t>помогают детям социализироваться и адаптироваться в окружающем их мире, развить их способности, ведь для детей с ограниченными возможностями по здоровью дополнительное образование зачастую становится основным, а сами такие ребята оказываются более талантливыми и способными, чем обычные дети. Результатом такой образовательной деятельности является социализация, участие и победы этих детей в различных по уровню конкурсах, соревнованиях, выставках.</w:t>
      </w:r>
    </w:p>
    <w:p w:rsidR="00904A0E" w:rsidRPr="00F22548" w:rsidRDefault="004D7641" w:rsidP="00904A0E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04A0E" w:rsidRPr="00F22548">
        <w:rPr>
          <w:sz w:val="26"/>
          <w:szCs w:val="26"/>
        </w:rPr>
        <w:t>В последние годы уделяется большое внимание возрождению народного творчества.</w:t>
      </w:r>
      <w:r>
        <w:rPr>
          <w:sz w:val="26"/>
          <w:szCs w:val="26"/>
        </w:rPr>
        <w:t xml:space="preserve"> </w:t>
      </w:r>
      <w:r w:rsidR="00904A0E" w:rsidRPr="00F22548">
        <w:rPr>
          <w:sz w:val="26"/>
          <w:szCs w:val="26"/>
        </w:rPr>
        <w:t xml:space="preserve"> Декоративно-прикладное искусство наиболее прочно связано с бытом и повседневной жизнью человека. Именно поэтому эстетическое воспитание ребенка на примере декоративно-прикладного искусства имеет огромное значение для формирования культуры быта и труда нашего народа, культуры человеческих отношений в целом.        </w:t>
      </w:r>
    </w:p>
    <w:p w:rsidR="004D7641" w:rsidRDefault="00904A0E" w:rsidP="004D7641">
      <w:pPr>
        <w:jc w:val="both"/>
        <w:rPr>
          <w:b/>
          <w:sz w:val="26"/>
          <w:szCs w:val="26"/>
        </w:rPr>
      </w:pPr>
      <w:r w:rsidRPr="00F22548">
        <w:rPr>
          <w:sz w:val="26"/>
          <w:szCs w:val="26"/>
        </w:rPr>
        <w:t xml:space="preserve">        Работа, проводимая исследователями в этом направлении, убедительно доказала благотворность влияния произведений декоративно-прикладного </w:t>
      </w:r>
      <w:r w:rsidRPr="00F22548">
        <w:rPr>
          <w:sz w:val="26"/>
          <w:szCs w:val="26"/>
        </w:rPr>
        <w:lastRenderedPageBreak/>
        <w:t>искусства на развитие фантазии, образное мышление детей, на активизацию процесса их творчества, а так же на эстетическое воспитание в целом.</w:t>
      </w:r>
      <w:r w:rsidR="004D7641" w:rsidRPr="004D7641">
        <w:rPr>
          <w:b/>
          <w:sz w:val="26"/>
          <w:szCs w:val="26"/>
        </w:rPr>
        <w:t xml:space="preserve"> </w:t>
      </w:r>
    </w:p>
    <w:p w:rsidR="004D7641" w:rsidRDefault="004D7641" w:rsidP="00255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D7641">
        <w:rPr>
          <w:sz w:val="26"/>
          <w:szCs w:val="26"/>
        </w:rPr>
        <w:t xml:space="preserve">Цель </w:t>
      </w:r>
      <w:r>
        <w:rPr>
          <w:sz w:val="26"/>
          <w:szCs w:val="26"/>
        </w:rPr>
        <w:t>работы с детьми с ограниченными возможностями</w:t>
      </w:r>
      <w:r w:rsidR="002550FE">
        <w:rPr>
          <w:sz w:val="26"/>
          <w:szCs w:val="26"/>
        </w:rPr>
        <w:t xml:space="preserve"> - с</w:t>
      </w:r>
      <w:r w:rsidRPr="005C5E75">
        <w:rPr>
          <w:sz w:val="26"/>
          <w:szCs w:val="26"/>
        </w:rPr>
        <w:t xml:space="preserve">оздание оптимальных условий для формирования творческой личности ребенка и развитие мотивации к познанию и творчеству через освоение </w:t>
      </w:r>
      <w:r w:rsidR="002550FE">
        <w:rPr>
          <w:sz w:val="26"/>
          <w:szCs w:val="26"/>
        </w:rPr>
        <w:t>различных видов</w:t>
      </w:r>
      <w:r w:rsidRPr="005C5E75">
        <w:rPr>
          <w:sz w:val="26"/>
          <w:szCs w:val="26"/>
        </w:rPr>
        <w:t xml:space="preserve"> ремес</w:t>
      </w:r>
      <w:r w:rsidR="002550FE">
        <w:rPr>
          <w:sz w:val="26"/>
          <w:szCs w:val="26"/>
        </w:rPr>
        <w:t>е</w:t>
      </w:r>
      <w:r w:rsidRPr="005C5E75">
        <w:rPr>
          <w:sz w:val="26"/>
          <w:szCs w:val="26"/>
        </w:rPr>
        <w:t xml:space="preserve">л. </w:t>
      </w:r>
      <w:r>
        <w:rPr>
          <w:sz w:val="26"/>
          <w:szCs w:val="26"/>
        </w:rPr>
        <w:t xml:space="preserve">  </w:t>
      </w:r>
    </w:p>
    <w:p w:rsidR="004D7641" w:rsidRPr="005C5E75" w:rsidRDefault="002550FE" w:rsidP="002550FE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D7641" w:rsidRPr="005C5E75">
        <w:rPr>
          <w:sz w:val="26"/>
          <w:szCs w:val="26"/>
        </w:rPr>
        <w:t>Реализация прав ребенка с ограниченными возможностями по здоровью на    образование и развитие с учетом индивидуальных особенностей и возможностей.</w:t>
      </w:r>
    </w:p>
    <w:p w:rsidR="00904A0E" w:rsidRPr="00F22548" w:rsidRDefault="00904A0E" w:rsidP="00904A0E">
      <w:pPr>
        <w:rPr>
          <w:sz w:val="26"/>
          <w:szCs w:val="26"/>
        </w:rPr>
      </w:pPr>
      <w:r w:rsidRPr="00F22548">
        <w:rPr>
          <w:sz w:val="26"/>
          <w:szCs w:val="26"/>
        </w:rPr>
        <w:t xml:space="preserve">       Участие в творческом процессе изготовления художественных изделий, близких к тем, какие создают народные мастера, не только дает ребенку знание технологического процесса и навыки работы с </w:t>
      </w:r>
      <w:r w:rsidR="004D7641">
        <w:rPr>
          <w:sz w:val="26"/>
          <w:szCs w:val="26"/>
        </w:rPr>
        <w:t>различными материалами</w:t>
      </w:r>
      <w:r w:rsidRPr="00F22548">
        <w:rPr>
          <w:sz w:val="26"/>
          <w:szCs w:val="26"/>
        </w:rPr>
        <w:t>, но и позволяет почувствовать себя художником, ощутить радость от того, какие красивые, полезные вещи он научился делать своими руками.</w:t>
      </w:r>
    </w:p>
    <w:p w:rsidR="00904A0E" w:rsidRDefault="00904A0E" w:rsidP="004D7641">
      <w:pPr>
        <w:pStyle w:val="Default"/>
        <w:jc w:val="both"/>
        <w:rPr>
          <w:b/>
          <w:sz w:val="26"/>
          <w:szCs w:val="26"/>
        </w:rPr>
      </w:pPr>
      <w:r w:rsidRPr="00F22548">
        <w:rPr>
          <w:color w:val="auto"/>
          <w:sz w:val="26"/>
          <w:szCs w:val="26"/>
        </w:rPr>
        <w:t xml:space="preserve">         </w:t>
      </w:r>
    </w:p>
    <w:p w:rsidR="00904A0E" w:rsidRPr="005C5E75" w:rsidRDefault="00904A0E" w:rsidP="00904A0E">
      <w:pPr>
        <w:rPr>
          <w:sz w:val="26"/>
          <w:szCs w:val="26"/>
        </w:rPr>
      </w:pPr>
    </w:p>
    <w:p w:rsidR="008668F6" w:rsidRDefault="008668F6"/>
    <w:sectPr w:rsidR="008668F6" w:rsidSect="00904A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6839"/>
    <w:multiLevelType w:val="multilevel"/>
    <w:tmpl w:val="5B9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C040C"/>
    <w:multiLevelType w:val="multilevel"/>
    <w:tmpl w:val="FEDE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B32F1"/>
    <w:multiLevelType w:val="multilevel"/>
    <w:tmpl w:val="219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A0E"/>
    <w:rsid w:val="00165FDC"/>
    <w:rsid w:val="00254A63"/>
    <w:rsid w:val="002550FE"/>
    <w:rsid w:val="004D7641"/>
    <w:rsid w:val="0076441B"/>
    <w:rsid w:val="007C5FD7"/>
    <w:rsid w:val="008668F6"/>
    <w:rsid w:val="00904A0E"/>
    <w:rsid w:val="00DA35C7"/>
    <w:rsid w:val="00E4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2018-11-13T11:31:00Z</dcterms:created>
  <dcterms:modified xsi:type="dcterms:W3CDTF">2019-02-08T13:14:00Z</dcterms:modified>
</cp:coreProperties>
</file>