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796" w:rsidRDefault="00D93796" w:rsidP="00B4770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6277" w:rsidRPr="00F66277" w:rsidRDefault="00F66277" w:rsidP="00F66277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6277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общеразвивающего вида с приоритетным осуществлением деятельности по социально-личностному развитию детей № 23.</w:t>
      </w:r>
    </w:p>
    <w:p w:rsidR="00D93796" w:rsidRDefault="00D93796" w:rsidP="00B4770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3796" w:rsidRDefault="00D93796" w:rsidP="00B4770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3796" w:rsidRDefault="00D93796" w:rsidP="00B4770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3796" w:rsidRDefault="00D93796" w:rsidP="00B4770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3796" w:rsidRDefault="00D93796" w:rsidP="00B4770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6BD5" w:rsidRDefault="00D93796" w:rsidP="00D93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796">
        <w:rPr>
          <w:rFonts w:ascii="Times New Roman" w:hAnsi="Times New Roman" w:cs="Times New Roman"/>
          <w:b/>
          <w:sz w:val="28"/>
          <w:szCs w:val="28"/>
        </w:rPr>
        <w:t xml:space="preserve">Проект в подготовительной группе по теме: </w:t>
      </w:r>
    </w:p>
    <w:p w:rsidR="00D93796" w:rsidRPr="00D93796" w:rsidRDefault="00D93796" w:rsidP="00D9379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93796">
        <w:rPr>
          <w:rFonts w:ascii="Times New Roman" w:hAnsi="Times New Roman" w:cs="Times New Roman"/>
          <w:sz w:val="28"/>
          <w:szCs w:val="28"/>
          <w:lang w:eastAsia="ru-RU"/>
        </w:rPr>
        <w:t>«Мой край, моя Родина».</w:t>
      </w:r>
    </w:p>
    <w:p w:rsidR="00D93796" w:rsidRPr="00D93796" w:rsidRDefault="00D93796" w:rsidP="00D93796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93796">
        <w:rPr>
          <w:rFonts w:ascii="Times New Roman" w:hAnsi="Times New Roman" w:cs="Times New Roman"/>
          <w:bCs/>
          <w:iCs/>
          <w:color w:val="333333"/>
          <w:sz w:val="28"/>
          <w:szCs w:val="28"/>
          <w:lang w:eastAsia="ru-RU"/>
        </w:rPr>
        <w:t>(Развитие нравственно-патриотического воспитания детей 6-7 лет</w:t>
      </w:r>
    </w:p>
    <w:p w:rsidR="00D93796" w:rsidRPr="00D93796" w:rsidRDefault="00D93796" w:rsidP="00D93796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93796">
        <w:rPr>
          <w:rFonts w:ascii="Times New Roman" w:hAnsi="Times New Roman" w:cs="Times New Roman"/>
          <w:bCs/>
          <w:iCs/>
          <w:color w:val="333333"/>
          <w:sz w:val="28"/>
          <w:szCs w:val="28"/>
          <w:lang w:eastAsia="ru-RU"/>
        </w:rPr>
        <w:t>через ознакомление с родным краем и страной).</w:t>
      </w:r>
    </w:p>
    <w:p w:rsidR="00D93796" w:rsidRPr="00D93796" w:rsidRDefault="00D93796" w:rsidP="00D937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796" w:rsidRPr="00D93796" w:rsidRDefault="00D93796" w:rsidP="00D93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796">
        <w:rPr>
          <w:rFonts w:ascii="Times New Roman" w:hAnsi="Times New Roman" w:cs="Times New Roman"/>
          <w:b/>
          <w:sz w:val="28"/>
          <w:szCs w:val="28"/>
        </w:rPr>
        <w:t>МДОУ Д/с№23</w:t>
      </w:r>
    </w:p>
    <w:p w:rsidR="00D93796" w:rsidRPr="00D93796" w:rsidRDefault="00D93796" w:rsidP="00D93796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796">
        <w:rPr>
          <w:rFonts w:ascii="Times New Roman" w:hAnsi="Times New Roman" w:cs="Times New Roman"/>
          <w:sz w:val="28"/>
          <w:szCs w:val="28"/>
        </w:rPr>
        <w:t xml:space="preserve"> группа «Веснушки»</w:t>
      </w:r>
    </w:p>
    <w:p w:rsidR="00D93796" w:rsidRPr="00D93796" w:rsidRDefault="00D93796" w:rsidP="00D937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796" w:rsidRPr="00D93796" w:rsidRDefault="00D93796" w:rsidP="00D93796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796">
        <w:rPr>
          <w:rFonts w:ascii="Times New Roman" w:hAnsi="Times New Roman" w:cs="Times New Roman"/>
          <w:sz w:val="28"/>
          <w:szCs w:val="28"/>
        </w:rPr>
        <w:t>Воспитатель: Нестерова Ирина Моисеевна</w:t>
      </w:r>
    </w:p>
    <w:p w:rsidR="00D93796" w:rsidRPr="00D93796" w:rsidRDefault="00D93796" w:rsidP="00D937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796" w:rsidRPr="00D93796" w:rsidRDefault="00D93796" w:rsidP="00D937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796" w:rsidRPr="00D93796" w:rsidRDefault="00D93796" w:rsidP="00D937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796" w:rsidRPr="00D93796" w:rsidRDefault="00D93796" w:rsidP="00D937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796" w:rsidRPr="00D93796" w:rsidRDefault="00D93796" w:rsidP="00D937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796" w:rsidRPr="00D93796" w:rsidRDefault="00D93796" w:rsidP="00D937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796" w:rsidRPr="00D93796" w:rsidRDefault="00F66277" w:rsidP="00F66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г.</w:t>
      </w:r>
      <w:r w:rsidRPr="00D93796">
        <w:rPr>
          <w:rFonts w:ascii="Times New Roman" w:hAnsi="Times New Roman" w:cs="Times New Roman"/>
          <w:sz w:val="28"/>
          <w:szCs w:val="28"/>
        </w:rPr>
        <w:t xml:space="preserve"> Комсомольск</w:t>
      </w:r>
      <w:r w:rsidR="00D93796" w:rsidRPr="00D93796">
        <w:rPr>
          <w:rFonts w:ascii="Times New Roman" w:hAnsi="Times New Roman" w:cs="Times New Roman"/>
          <w:sz w:val="28"/>
          <w:szCs w:val="28"/>
        </w:rPr>
        <w:t xml:space="preserve">-на - Амуре </w:t>
      </w:r>
    </w:p>
    <w:p w:rsidR="007E089C" w:rsidRPr="00BB53CE" w:rsidRDefault="00D93796" w:rsidP="00BB53CE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7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B53C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D35A8" w:rsidRPr="007E089C" w:rsidRDefault="00E86B8F" w:rsidP="00B4770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089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Проект</w:t>
      </w:r>
      <w:r w:rsidR="008D35A8" w:rsidRPr="007E08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089C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8D35A8" w:rsidRPr="007E089C">
        <w:rPr>
          <w:rFonts w:ascii="Times New Roman" w:hAnsi="Times New Roman" w:cs="Times New Roman"/>
          <w:b/>
          <w:sz w:val="24"/>
          <w:szCs w:val="24"/>
          <w:lang w:eastAsia="ru-RU"/>
        </w:rPr>
        <w:t>Мой край, моя Роди</w:t>
      </w:r>
      <w:r w:rsidRPr="007E089C">
        <w:rPr>
          <w:rFonts w:ascii="Times New Roman" w:hAnsi="Times New Roman" w:cs="Times New Roman"/>
          <w:b/>
          <w:sz w:val="24"/>
          <w:szCs w:val="24"/>
          <w:lang w:eastAsia="ru-RU"/>
        </w:rPr>
        <w:t>на».</w:t>
      </w:r>
    </w:p>
    <w:p w:rsidR="008D35A8" w:rsidRPr="007E089C" w:rsidRDefault="008D35A8" w:rsidP="00B4770B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7E089C">
        <w:rPr>
          <w:rFonts w:ascii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(Нравственно-патриотическое воспитание детей </w:t>
      </w:r>
      <w:r w:rsidR="00E86B8F" w:rsidRPr="007E089C">
        <w:rPr>
          <w:rFonts w:ascii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6</w:t>
      </w:r>
      <w:r w:rsidRPr="007E089C">
        <w:rPr>
          <w:rFonts w:ascii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-7 лет</w:t>
      </w:r>
    </w:p>
    <w:p w:rsidR="00E86B8F" w:rsidRPr="007E089C" w:rsidRDefault="008D35A8" w:rsidP="00B4770B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7E089C">
        <w:rPr>
          <w:rFonts w:ascii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через ознакомление с родным краем и страной)</w:t>
      </w:r>
      <w:r w:rsidR="00E86B8F" w:rsidRPr="007E089C">
        <w:rPr>
          <w:rFonts w:ascii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.</w:t>
      </w:r>
    </w:p>
    <w:p w:rsidR="00BB3259" w:rsidRPr="002022E0" w:rsidRDefault="00BB3259" w:rsidP="00BB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Участники проекта: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дети подготовительной группы, родители, педагоги группы.</w:t>
      </w:r>
    </w:p>
    <w:p w:rsidR="00BB3259" w:rsidRPr="002022E0" w:rsidRDefault="00BB3259" w:rsidP="00BB3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проекта:</w:t>
      </w:r>
      <w:r w:rsidRPr="002022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информационно-творческий, групповой</w:t>
      </w:r>
      <w:r w:rsidRPr="002022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7A63C3" w:rsidRPr="002022E0" w:rsidRDefault="007A63C3" w:rsidP="007A63C3">
      <w:pPr>
        <w:ind w:left="360"/>
        <w:rPr>
          <w:rFonts w:ascii="Times New Roman" w:hAnsi="Times New Roman" w:cs="Times New Roman"/>
          <w:sz w:val="24"/>
          <w:szCs w:val="24"/>
        </w:rPr>
      </w:pPr>
      <w:r w:rsidRPr="002022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Срок реализации</w:t>
      </w:r>
      <w:r w:rsidRPr="002022E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  <w:r w:rsidRPr="002022E0">
        <w:rPr>
          <w:rFonts w:ascii="Times New Roman" w:hAnsi="Times New Roman" w:cs="Times New Roman"/>
          <w:sz w:val="24"/>
          <w:szCs w:val="24"/>
        </w:rPr>
        <w:t xml:space="preserve"> сентябрь 2020 – май 2021г</w:t>
      </w:r>
    </w:p>
    <w:p w:rsidR="00BB3259" w:rsidRPr="002022E0" w:rsidRDefault="00BB3259" w:rsidP="00BB3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5A8" w:rsidRPr="002022E0" w:rsidRDefault="008D35A8" w:rsidP="007A6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Актуальность:</w:t>
      </w:r>
    </w:p>
    <w:p w:rsidR="008D35A8" w:rsidRPr="002022E0" w:rsidRDefault="00912B95" w:rsidP="008D3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 нравственно</w:t>
      </w:r>
      <w:r w:rsidR="008D35A8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-патриотического воспитания в современном мире актуальна и сложна. Идеи патриотизма возвышены, задачи, сформулированные в различных нормативных и методических источниках, звучат подчас пафосно.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Суть же работы в указанном направлении – формирование эмоционального стержня, способного выдержать политические, экономические, социальные и любые другие изменения в стране и не сломаться.</w:t>
      </w:r>
      <w:r w:rsidRPr="002022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                        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Дошкольное детство – важнейший период становления личности человека, когда закладываются нравственные основы гражданских качеств, взгляды и жизненные позиции, формируются первые представления детей об окружающем мире, обществе и культуре.   Нравственно – патриотическое воспитание сегодня – одно из важнейших звеньев системы воспитательной работы. Сегодня материальные ценности доминируют над духовными, поэтому у детей искажены представления о добре, дружбе, милосердии, великодушии, справедливости, гражданственности и патриотизме. В последнее время появился термин «новый патриотизм», который включает в себя чувство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людям.                                                                 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Чувство любви к Родине – это одно из самых сильных чувств, без него человек ущербен, не ощущает своих корней. А почувствует ли человек привязанность к родной земле или отдалится от нее, это уже зависит от обстоятельств жизни и воспитания.  Важно, чтобы ребенок уже с раннего возраста почувствовал личную ответственность за родную землю и ее будущее. Поэтому счита</w:t>
      </w:r>
      <w:r w:rsidR="00546BD5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тему нравственно-патриотического воспитания актуальной и необходимой.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дошкольном возрасте начинает формироваться чувство патриотизма: любовь и привязанность к Родине, преданность ей, ответственность за неё, желание трудиться на благо, беречь её богатства. Базовым этапом формирования у детей любви к Родине следует считать накопление ими социального опыта жизни в своём городе, приобщение к миру его культуры. Любовь к Отчизне начинается с любви к своей малой Родине - месту, где человек родился.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5A8" w:rsidRPr="002022E0" w:rsidRDefault="008D35A8" w:rsidP="008D3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2022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Формирование: чувств любви к родному городу и интереса к прошлому и настоящему родного края и страны; творческого воображения через поэтические произведения и восприятие картин писателей и художников; умения ориентироваться в ближнем природном и культурном окружении и отражать это в своей деятельности.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Развитие: эмоционально - ценностного отношения к семье, дому, улице, краю, стране.  Бережного отношения к людям, достопримечательностям, культуре, природе города и края.</w:t>
      </w:r>
      <w:r w:rsidR="00A0182A" w:rsidRPr="002022E0">
        <w:rPr>
          <w:color w:val="111111"/>
          <w:sz w:val="24"/>
          <w:szCs w:val="24"/>
        </w:rPr>
        <w:t xml:space="preserve"> </w:t>
      </w:r>
      <w:r w:rsidR="00A0182A" w:rsidRPr="002022E0">
        <w:rPr>
          <w:rFonts w:ascii="Times New Roman" w:hAnsi="Times New Roman" w:cs="Times New Roman"/>
          <w:color w:val="111111"/>
          <w:sz w:val="24"/>
          <w:szCs w:val="24"/>
        </w:rPr>
        <w:t xml:space="preserve">Расширять представления о родном крае. Продолжать знакомить с достопримечательностями региона, в котором живут дети. Поддерживать интерес детей к событиям, происходящим в стране, воспитывать чувство гордости за ее достижения. Закреплять знания о флаге, гербе и </w:t>
      </w:r>
      <w:r w:rsidR="009E002F" w:rsidRPr="002022E0">
        <w:rPr>
          <w:rFonts w:ascii="Times New Roman" w:hAnsi="Times New Roman" w:cs="Times New Roman"/>
          <w:color w:val="111111"/>
          <w:sz w:val="24"/>
          <w:szCs w:val="24"/>
        </w:rPr>
        <w:t>гимне города</w:t>
      </w:r>
      <w:r w:rsidR="00546BD5" w:rsidRPr="002022E0">
        <w:rPr>
          <w:rFonts w:ascii="Times New Roman" w:hAnsi="Times New Roman" w:cs="Times New Roman"/>
          <w:color w:val="111111"/>
          <w:sz w:val="24"/>
          <w:szCs w:val="24"/>
        </w:rPr>
        <w:t xml:space="preserve">, края, </w:t>
      </w:r>
      <w:r w:rsidR="00A0182A" w:rsidRPr="002022E0">
        <w:rPr>
          <w:rFonts w:ascii="Times New Roman" w:hAnsi="Times New Roman" w:cs="Times New Roman"/>
          <w:color w:val="111111"/>
          <w:sz w:val="24"/>
          <w:szCs w:val="24"/>
        </w:rPr>
        <w:t>России. Расширять представления о Москве — главном городе, столице России. Продолжать расширять знания о государственных праздниках.</w:t>
      </w:r>
    </w:p>
    <w:p w:rsidR="00A0182A" w:rsidRPr="002022E0" w:rsidRDefault="008D35A8" w:rsidP="00A0182A">
      <w:pPr>
        <w:pStyle w:val="a5"/>
        <w:spacing w:before="0" w:beforeAutospacing="0" w:after="0" w:afterAutospacing="0"/>
        <w:ind w:firstLine="360"/>
        <w:jc w:val="both"/>
        <w:rPr>
          <w:color w:val="111111"/>
        </w:rPr>
      </w:pPr>
      <w:r w:rsidRPr="002022E0">
        <w:rPr>
          <w:color w:val="333333"/>
        </w:rPr>
        <w:t xml:space="preserve"> 3. Воспитание чувства гордости за своих земляков, ответственности и сопричастности ко всему, что происходит в городе, крае; уважительного отношения к местному фольклору, </w:t>
      </w:r>
      <w:r w:rsidRPr="002022E0">
        <w:rPr>
          <w:color w:val="333333"/>
        </w:rPr>
        <w:lastRenderedPageBreak/>
        <w:t>«традициям» родного края.</w:t>
      </w:r>
      <w:r w:rsidR="00A0182A" w:rsidRPr="002022E0">
        <w:rPr>
          <w:color w:val="111111"/>
        </w:rPr>
        <w:t xml:space="preserve"> Воспитывать уважение к людям разных национальностей и их обычаям.</w:t>
      </w:r>
    </w:p>
    <w:p w:rsidR="008D35A8" w:rsidRPr="002022E0" w:rsidRDefault="009E002F" w:rsidP="009E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*</w:t>
      </w:r>
      <w:r w:rsidR="008D35A8" w:rsidRPr="002022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Принципы реализации проекта: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Проект реализуется с учетом принципа интеграции образовательных областей в соответствии с возрастными особенностями и возможностями воспитанников, спецификой и возможностями образовательных областей: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2022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Принцип историзма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реализуется путём сохранения хронологического порядка описываемых явлений и сводится к двум историческим понятиям: прошлое </w:t>
      </w:r>
      <w:r w:rsidRPr="002022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(давным-давно)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настоящее </w:t>
      </w:r>
      <w:r w:rsidRPr="002022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 наши дни)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 этой целью организовано сотрудничество с краеведческим музеем</w:t>
      </w:r>
      <w:r w:rsidR="00546BD5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художественным музеем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библиотекой, подбирается материал о нашем крае, включающий как сведения об историческом прошлом, так и современном культурном облике родного края.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2022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Принцип </w:t>
      </w:r>
      <w:r w:rsidR="00912B95" w:rsidRPr="002022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интерактивности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реализуется в сотрудничестве с семьёй, библиотекой, </w:t>
      </w:r>
      <w:r w:rsidR="00D65A2F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музеями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   Содержание краеведческого материала определяется с учётом сочетания всех видов деятельности при знакомстве детей с историко-культурными особенностями города </w:t>
      </w:r>
      <w:r w:rsidR="00912B95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Комсомольска-на- Амуре.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2022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Принцип личностно – ориентированного общения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индивидуально – личностное формирование и развитие морального облика человека. В процессе обучения дети выступают как активные исследователи окружающего мира вместе с педагогом, а непросто пассивно перенимают его опыт. Партнерство, соучастие и взаимодействие – приоритетные формы общения педагога с детьми;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2022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Принцип тематического планирования материала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предполагает подачу изучаемого материала по тематическим блокам;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2022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Принцип наглядности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широкое представление соответствующей изучаемому материалу наглядности: иллюстрации, фотографии пейзажей, памятников, достопримечательностей и т. д.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2022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Принцип последовательности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предполагает планирование изучаемого материала последовательно (от простого к сложному, чтобы дети усваивали знания постепенно, в определенной системе</w:t>
      </w:r>
      <w:r w:rsidR="00546BD5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2022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Принцип занимательности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изучаемый материал должен быть интересным, увлекательным для детей, этот принцип формирует у детей желание выполнять предлагаемые виды заданий, стремиться к достижению результата.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5A8" w:rsidRPr="002022E0" w:rsidRDefault="008D35A8" w:rsidP="008D3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 работы: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           словесные методы: 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           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           практические методы: изготовление рисунков, плакатов, схем, практические работы. Практические методы позволяют воплотить теоретические знания на практике, способствуют развитию навыков и умение детей.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D0ACA" w:rsidRPr="002022E0" w:rsidRDefault="00CD0ACA" w:rsidP="008D3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D35A8" w:rsidRPr="002022E0" w:rsidRDefault="008D35A8" w:rsidP="008D3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Примерные направления деятельности дошкольников по изучению 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г. Комсомольска-на </w:t>
      </w:r>
      <w:r w:rsidR="00546BD5" w:rsidRPr="002022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2022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Амуре и Хабаровского края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 w:rsidR="00546BD5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географическое положение, место на карте;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 w:rsidR="00546BD5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природные богатства;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</w:t>
      </w:r>
      <w:r w:rsidR="00546BD5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что дает наш край стране;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</w:t>
      </w:r>
      <w:r w:rsidR="00546BD5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историческое прошлое;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 w:rsidR="00546BD5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улицы родного города;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 w:rsidR="00546BD5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города Хабаровского края;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</w:t>
      </w:r>
      <w:r w:rsidR="00546BD5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люди разных профессий нашего края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 w:rsidR="00546BD5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культурные и архитектурные памятники;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</w:t>
      </w:r>
      <w:r w:rsidR="00546BD5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знаменитые земляки;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</w:t>
      </w:r>
      <w:r w:rsidR="00546BD5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таланты земли хабаровской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</w:t>
      </w:r>
      <w:r w:rsidR="00546BD5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культурное наследие родного края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5A8" w:rsidRPr="002022E0" w:rsidRDefault="008D35A8" w:rsidP="008D3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  <w:r w:rsidRPr="002022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и особенности организации деятельности:</w:t>
      </w:r>
    </w:p>
    <w:p w:rsidR="008D35A8" w:rsidRPr="002022E0" w:rsidRDefault="00FA314B" w:rsidP="008D35A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</w:t>
      </w:r>
      <w:r w:rsidR="008D35A8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чтение художественной и научно-познавательной литературы;</w:t>
      </w:r>
    </w:p>
    <w:p w:rsidR="008D35A8" w:rsidRPr="002022E0" w:rsidRDefault="00FA314B" w:rsidP="008D35A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D35A8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чтение произведений и стихотворений дальневосточных писателей;</w:t>
      </w:r>
    </w:p>
    <w:p w:rsidR="00FA314B" w:rsidRPr="002022E0" w:rsidRDefault="00FA314B" w:rsidP="00FA314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D35A8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непосредственно образовательная деятельность по познавательно - речевому и 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</w:t>
      </w:r>
      <w:r w:rsidR="008D35A8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художественно- эстетическому развитию (ознакомление с окружающим, социальной действительностью, экологическое воспитание, художественно- продуктивное творчество);</w:t>
      </w:r>
    </w:p>
    <w:p w:rsidR="008D35A8" w:rsidRPr="002022E0" w:rsidRDefault="00FA314B" w:rsidP="00FA314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D35A8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экскурсии по городу, целевые прогулки;</w:t>
      </w:r>
    </w:p>
    <w:p w:rsidR="008D35A8" w:rsidRPr="002022E0" w:rsidRDefault="00FA314B" w:rsidP="008D35A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D35A8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организация сюжетно - ролевых и дидактических игр по ознакомлению с родным краем;</w:t>
      </w:r>
    </w:p>
    <w:p w:rsidR="008D35A8" w:rsidRPr="002022E0" w:rsidRDefault="00FA314B" w:rsidP="008D35A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D35A8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очно-заочные путешествия по Хабаровскому краю и Комсомольску-на-Амуре</w:t>
      </w:r>
    </w:p>
    <w:p w:rsidR="008D35A8" w:rsidRPr="002022E0" w:rsidRDefault="00FA314B" w:rsidP="008D35A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D35A8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устные журналы, беседы;</w:t>
      </w:r>
    </w:p>
    <w:p w:rsidR="008D35A8" w:rsidRPr="002022E0" w:rsidRDefault="00FA314B" w:rsidP="008D35A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D35A8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составление творческих рассказов, сочинение стихов о родном городе;</w:t>
      </w:r>
    </w:p>
    <w:p w:rsidR="008D35A8" w:rsidRPr="002022E0" w:rsidRDefault="00FA314B" w:rsidP="008D35A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D35A8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исследования и проекты;</w:t>
      </w:r>
    </w:p>
    <w:p w:rsidR="008D35A8" w:rsidRPr="002022E0" w:rsidRDefault="00FA314B" w:rsidP="008D35A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D35A8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тренинги;</w:t>
      </w:r>
    </w:p>
    <w:p w:rsidR="008D35A8" w:rsidRPr="002022E0" w:rsidRDefault="008D35A8" w:rsidP="00FA314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FA314B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сбор</w:t>
      </w:r>
      <w:r w:rsidR="00FA314B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материалов для групповых альбомов по различным направлениям краеведческой работы;</w:t>
      </w:r>
    </w:p>
    <w:p w:rsidR="008D35A8" w:rsidRPr="002022E0" w:rsidRDefault="00FA314B" w:rsidP="008D35A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D35A8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краеведческих музеев, выставок, театров.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5A8" w:rsidRPr="002022E0" w:rsidRDefault="008D35A8" w:rsidP="008D3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Успешность развития дошкольников при знакомстве с родным городом возможна только при условии активного взаимодействия с окружающим миром эмоционально практическим путём, т.е. через игру, предметную деятельность, общение, труд, обучение, разные виды деятельности, свойственные дошкольному возрасту.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и методы работы с детьми: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 w:rsidR="006C2139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Занятия, беседы;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 w:rsidR="006C2139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Игровая деятельность;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</w:t>
      </w:r>
      <w:r w:rsidR="006C2139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Сюжетно-ролевые игры;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</w:t>
      </w:r>
      <w:r w:rsidR="006C2139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Игры – путешествия, викторины;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 w:rsidR="006C2139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Оформление дидактических игр по краеведению: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“Узнай, где я нахожусь?», «Собери картинку», «Бабушкин сундучок», «Карта моего города», «Город будущего», «Мой край родной», «Я - фотограф», «Вот моя улица, вот мой дом родной»</w:t>
      </w:r>
      <w:r w:rsidR="003D2BAB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«Мы живём в России».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</w:t>
      </w:r>
      <w:r w:rsidR="006C2139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Проведение совместных праздников;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</w:t>
      </w:r>
      <w:r w:rsidR="006C2139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Экскурсии, целевые прогулки;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</w:t>
      </w:r>
      <w:r w:rsidR="00F90530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Развлечения, основанные на русском фольклоре;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</w:t>
      </w:r>
      <w:r w:rsidR="00F90530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Спортивно – театрализованные досуги;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</w:t>
      </w:r>
      <w:r w:rsidR="00F90530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Выставки детского рисунка.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5A8" w:rsidRPr="002022E0" w:rsidRDefault="008D35A8" w:rsidP="008D3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Организация контроля над реализацией проекта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мониторинг знаний детей на начало и конец учебного года.</w:t>
      </w:r>
    </w:p>
    <w:p w:rsidR="008D35A8" w:rsidRPr="002022E0" w:rsidRDefault="008D35A8" w:rsidP="008D3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D0D71" w:rsidRDefault="008D35A8" w:rsidP="009E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2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Ожидаемые результаты: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 имеют представления о городе,</w:t>
      </w:r>
      <w:r w:rsidR="00940E98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крае,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котором они живут, об исторических памятниках. Знают историю возникновения родного города, его достопримечательности; культуру, обычаи и традиции русского народа и коренных народов Хабаровского края, могут назвать имена </w:t>
      </w:r>
      <w:r w:rsidR="00940E98"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Дальневосточных</w:t>
      </w:r>
      <w:r w:rsidRPr="002022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писателей, художников и их произведения. Проявляют интерес к родному городу, краю, который находит отражение в детских рисунках, рассказах. Повышение родительской компетентности по представленной проблеме. Участие семей воспитанников в учебно-воспитательном процессе. Реализация программы позволит повысить детскую, родительскую и педагогическую компетентность в вопросах истории, культуры нашего края, поможет сформировать заботливое отношение к родному городу и краю</w:t>
      </w:r>
      <w:r w:rsidR="007C5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России.</w:t>
      </w:r>
    </w:p>
    <w:p w:rsidR="00FA28F2" w:rsidRPr="006D0D71" w:rsidRDefault="00FA28F2" w:rsidP="006D0D7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D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Перспективный план (подготовительная группа)</w:t>
      </w:r>
      <w:r w:rsidR="00CC2B12" w:rsidRPr="006D0D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FA28F2" w:rsidRPr="006D0D71" w:rsidRDefault="00FA28F2" w:rsidP="00FA28F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165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1612"/>
        <w:gridCol w:w="3996"/>
        <w:gridCol w:w="3422"/>
      </w:tblGrid>
      <w:tr w:rsidR="00910B07" w:rsidRPr="00866473" w:rsidTr="008208DD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F2" w:rsidRPr="006A1DA1" w:rsidRDefault="00FA28F2" w:rsidP="00A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F2" w:rsidRPr="006A1DA1" w:rsidRDefault="00FA28F2" w:rsidP="00A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F2" w:rsidRPr="006A1DA1" w:rsidRDefault="00FA28F2" w:rsidP="00A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F2" w:rsidRPr="006A1DA1" w:rsidRDefault="00FA28F2" w:rsidP="00A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910B07" w:rsidRPr="00866473" w:rsidTr="008208DD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F2" w:rsidRPr="00DE4DE7" w:rsidRDefault="00FA28F2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07" w:rsidRDefault="00910B07" w:rsidP="00A7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город родной»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0B07" w:rsidRDefault="00910B07" w:rsidP="00A7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B07" w:rsidRDefault="00910B07" w:rsidP="00A7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B07" w:rsidRDefault="00910B07" w:rsidP="00A7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B07" w:rsidRDefault="00910B07" w:rsidP="00A7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B07" w:rsidRDefault="00910B07" w:rsidP="00A7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B07" w:rsidRDefault="00910B07" w:rsidP="00A7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B07" w:rsidRDefault="00910B07" w:rsidP="00A7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B07" w:rsidRDefault="00910B07" w:rsidP="00A7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B07" w:rsidRDefault="00910B07" w:rsidP="00A7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C41" w:rsidRDefault="00F41C41" w:rsidP="00A7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8F2" w:rsidRPr="007401F2" w:rsidRDefault="00910B07" w:rsidP="00A7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</w:t>
            </w:r>
            <w:r w:rsidR="0056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74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</w:t>
            </w:r>
            <w:r w:rsidR="0056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края»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C41" w:rsidRDefault="00F41C41" w:rsidP="00F41C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Комсомольск-на-Амуре».</w:t>
            </w:r>
          </w:p>
          <w:p w:rsidR="00F41C41" w:rsidRPr="00520779" w:rsidRDefault="00F41C41" w:rsidP="00F41C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продолжать </w:t>
            </w:r>
            <w:r w:rsidRPr="0086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с родным городом, его историческим прошлым и настоящим; воспитывать чувство уважения к далёким предкам, землякам Хабаровского края,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</w:t>
            </w:r>
            <w:r w:rsidRPr="0086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истории родного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20779">
              <w:rPr>
                <w:rFonts w:ascii="Times New Roman" w:hAnsi="Times New Roman" w:cs="Times New Roman"/>
                <w:sz w:val="24"/>
                <w:szCs w:val="24"/>
              </w:rPr>
              <w:t>Знакомить с архитектурой зданий разного назначения</w:t>
            </w:r>
          </w:p>
          <w:p w:rsidR="00910B07" w:rsidRDefault="00910B07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345" w:rsidRDefault="00FA28F2" w:rsidP="004F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познакомить с </w:t>
            </w:r>
            <w:r w:rsidR="0091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="004F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="0074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</w:t>
            </w:r>
            <w:r w:rsidR="0056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F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r w:rsidR="004F6345" w:rsidRPr="00F3478C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детям о достопримечательностях, культуре, традициях города; о замечательных людях, прославивших свой город.  Продолжать воспитывать любовь к родному </w:t>
            </w:r>
            <w:r w:rsidR="004F6345">
              <w:rPr>
                <w:rFonts w:ascii="Times New Roman" w:hAnsi="Times New Roman" w:cs="Times New Roman"/>
                <w:sz w:val="24"/>
                <w:szCs w:val="24"/>
              </w:rPr>
              <w:t>краю.</w:t>
            </w:r>
          </w:p>
          <w:p w:rsidR="004F6345" w:rsidRDefault="004F6345" w:rsidP="004F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«Города и посёлки хабаровского края».</w:t>
            </w:r>
          </w:p>
          <w:p w:rsidR="004F6345" w:rsidRPr="00F3478C" w:rsidRDefault="004F6345" w:rsidP="004F6345">
            <w:pPr>
              <w:pStyle w:val="1"/>
              <w:shd w:val="clear" w:color="auto" w:fill="auto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F3478C">
              <w:rPr>
                <w:sz w:val="24"/>
                <w:szCs w:val="24"/>
              </w:rPr>
              <w:t xml:space="preserve">Обогащать и расширять знания детей о родном </w:t>
            </w:r>
            <w:r>
              <w:rPr>
                <w:sz w:val="24"/>
                <w:szCs w:val="24"/>
              </w:rPr>
              <w:t>крае</w:t>
            </w:r>
            <w:r w:rsidRPr="00F3478C">
              <w:rPr>
                <w:sz w:val="24"/>
                <w:szCs w:val="24"/>
              </w:rPr>
              <w:t xml:space="preserve">; закрепить знания о достопримечательностях родного </w:t>
            </w:r>
            <w:r>
              <w:rPr>
                <w:sz w:val="24"/>
                <w:szCs w:val="24"/>
              </w:rPr>
              <w:t>края</w:t>
            </w:r>
            <w:r w:rsidRPr="00F3478C">
              <w:rPr>
                <w:sz w:val="24"/>
                <w:szCs w:val="24"/>
              </w:rPr>
              <w:t>. Воспитывать бережное отношение к истории</w:t>
            </w:r>
            <w:r>
              <w:rPr>
                <w:sz w:val="24"/>
                <w:szCs w:val="24"/>
              </w:rPr>
              <w:t>,</w:t>
            </w:r>
            <w:r w:rsidRPr="00F3478C">
              <w:rPr>
                <w:sz w:val="24"/>
                <w:szCs w:val="24"/>
              </w:rPr>
              <w:t xml:space="preserve"> желание беречь красоту и богатства края.</w:t>
            </w:r>
          </w:p>
          <w:p w:rsidR="004F6345" w:rsidRPr="00F3478C" w:rsidRDefault="004F6345" w:rsidP="004F6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8F2" w:rsidRDefault="00FA28F2" w:rsidP="0091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F2" w:rsidRPr="00910B07" w:rsidRDefault="007401F2" w:rsidP="0091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F2" w:rsidRDefault="007401F2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F2" w:rsidRDefault="007401F2" w:rsidP="007401F2">
            <w:pPr>
              <w:pStyle w:val="a3"/>
              <w:ind w:left="-355" w:firstLine="35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64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по району и городу </w:t>
            </w:r>
            <w:proofErr w:type="spellStart"/>
            <w:r w:rsidR="0082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8664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8664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"автобусе"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64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 фотографиям и иллюстрациям). </w:t>
            </w:r>
          </w:p>
          <w:p w:rsidR="007401F2" w:rsidRDefault="007401F2" w:rsidP="007401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01F2" w:rsidRPr="00866473" w:rsidRDefault="007401F2" w:rsidP="007401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64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Прослушивание песен </w:t>
            </w:r>
          </w:p>
          <w:p w:rsidR="007401F2" w:rsidRPr="00866473" w:rsidRDefault="007401F2" w:rsidP="007401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64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родном городе (в записи или чтение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64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стихотворений о городе). Рассматривание</w:t>
            </w:r>
          </w:p>
          <w:p w:rsidR="007401F2" w:rsidRPr="00866473" w:rsidRDefault="007401F2" w:rsidP="007401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64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фотографий с изображением самых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64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знаменитых мест в районе, городе.</w:t>
            </w:r>
          </w:p>
          <w:p w:rsidR="007401F2" w:rsidRDefault="007401F2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1F2" w:rsidRDefault="007401F2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8F2" w:rsidRPr="00866473" w:rsidRDefault="00FA28F2" w:rsidP="00CC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"Экскурсия по Хабаровску" (по</w:t>
            </w:r>
            <w:r w:rsidR="00CC2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иллюстрациям). "Прогулка по Хабаровску" (видеофильм под гимн Хабаровского края).</w:t>
            </w:r>
          </w:p>
          <w:p w:rsidR="007401F2" w:rsidRPr="00866473" w:rsidRDefault="00FA28F2" w:rsidP="007401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Д\и «Собери город» (разрезные открытки). Слушанье песен о </w:t>
            </w:r>
            <w:r w:rsidR="007401F2" w:rsidRPr="0086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городе.</w:t>
            </w:r>
            <w:r w:rsidRPr="0086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Чтение произведений дальневосточных писателей о </w:t>
            </w:r>
            <w:r w:rsidR="004F6345" w:rsidRPr="0086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</w:t>
            </w:r>
            <w:r w:rsidR="004F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6345" w:rsidRPr="0086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Хабаровске</w:t>
            </w:r>
            <w:r w:rsidRPr="0086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401F2" w:rsidRPr="008664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Беседа, рассматривание картин </w:t>
            </w:r>
          </w:p>
          <w:p w:rsidR="007401F2" w:rsidRPr="00866473" w:rsidRDefault="007401F2" w:rsidP="007401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64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«Хабаровские художники». Знакомить с </w:t>
            </w:r>
          </w:p>
          <w:p w:rsidR="007401F2" w:rsidRDefault="007401F2" w:rsidP="007401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64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творчеством местных художников.</w:t>
            </w:r>
          </w:p>
          <w:p w:rsidR="007401F2" w:rsidRDefault="007401F2" w:rsidP="007401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64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Воспитывать чувство восхищения и </w:t>
            </w:r>
          </w:p>
          <w:p w:rsidR="007401F2" w:rsidRDefault="007401F2" w:rsidP="007401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64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гордости красотой родного края.</w:t>
            </w:r>
            <w:r w:rsidR="009D4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иллюстраций «Города и посёлки нашего края». Просмотр видеофильмов.</w:t>
            </w:r>
          </w:p>
          <w:p w:rsidR="00FA28F2" w:rsidRPr="00866473" w:rsidRDefault="00FA28F2" w:rsidP="0074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B07" w:rsidRPr="00866473" w:rsidTr="008208DD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F2" w:rsidRPr="00DE4DE7" w:rsidRDefault="00FA28F2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F2" w:rsidRPr="00CC2B12" w:rsidRDefault="00FA28F2" w:rsidP="00CC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«Народы Хабаровского края»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62A" w:rsidRDefault="00FA28F2" w:rsidP="00D1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«Искусство народов Хабаровского края».</w:t>
            </w:r>
          </w:p>
          <w:p w:rsidR="00FA28F2" w:rsidRPr="00910B07" w:rsidRDefault="00FA28F2" w:rsidP="00D1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продолжать знакомить детей с коренными народами Хабаровского края, с их бытом и народными</w:t>
            </w:r>
            <w:r w:rsid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промыслами.  </w:t>
            </w:r>
            <w:r w:rsidR="00D12E58" w:rsidRPr="0091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 уважение</w:t>
            </w:r>
            <w:r w:rsidRPr="0091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людям, проживающих в нашем крае.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F2" w:rsidRPr="00866473" w:rsidRDefault="00FA28F2" w:rsidP="00D12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«На охоте, на рыбалке» (из личного опыта, по представлениям). Экскурсия в краеведческий музей. Создание узоров </w:t>
            </w:r>
            <w:r w:rsidR="00D1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86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элементами народов Хабаровского края аппликацией, рисованием. Рассматривание изделий (иллюстраций) декоративно- </w:t>
            </w:r>
            <w:r w:rsidR="00D12E58" w:rsidRPr="0086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прикладного искусства народо</w:t>
            </w:r>
            <w:r w:rsidR="00D12E58" w:rsidRPr="0086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86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края. Просмотр презентации «Прикладное искусство и промыслы народов Хабаровского края».</w:t>
            </w:r>
            <w:r w:rsidRPr="00866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D12E58" w:rsidRPr="0086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r w:rsidR="00D12E58" w:rsidRPr="00866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="00D12E58" w:rsidRPr="0086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«Художники</w:t>
            </w:r>
            <w:r w:rsidRPr="0086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иллюстраторы», «Особенности искусства народов </w:t>
            </w:r>
            <w:r w:rsidR="00D12E58" w:rsidRPr="0086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края». Чтение</w:t>
            </w:r>
            <w:r w:rsidRPr="00866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нанайских и эвенских сказок.</w:t>
            </w:r>
          </w:p>
        </w:tc>
      </w:tr>
      <w:tr w:rsidR="00910B07" w:rsidRPr="00866473" w:rsidTr="008208DD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F2" w:rsidRPr="00DE4DE7" w:rsidRDefault="00FA28F2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F2" w:rsidRPr="00CC2B12" w:rsidRDefault="00FA28F2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природы»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70C" w:rsidRDefault="00FA28F2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– друзья природы».</w:t>
            </w:r>
          </w:p>
          <w:p w:rsidR="00FA28F2" w:rsidRDefault="00FA28F2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</w:t>
            </w:r>
            <w:r w:rsidR="00E57972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систематизировать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детей о многообразии природы. Вызвать интерес к природе и к проблеме ее охраны. Понимание детьми роли человека в нарушении и сохранении целостности экосистемы, освоение правил поведения в природе. Продолжать знакомство детей с природоохранительными знаками. Воспитывать любовь и бережное отношение к природе.</w:t>
            </w:r>
          </w:p>
          <w:p w:rsidR="00F041FD" w:rsidRDefault="00F041FD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1FD" w:rsidRPr="00F041FD" w:rsidRDefault="00F041FD" w:rsidP="00F041F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F041FD">
              <w:rPr>
                <w:rFonts w:ascii="Times New Roman" w:eastAsia="Calibri" w:hAnsi="Times New Roman" w:cs="Calibri"/>
                <w:color w:val="000000"/>
                <w:kern w:val="3"/>
                <w:sz w:val="24"/>
                <w:szCs w:val="24"/>
                <w:lang w:bidi="en-US"/>
              </w:rPr>
              <w:t>«Путешествие по Амуру».</w:t>
            </w:r>
          </w:p>
          <w:p w:rsidR="00F041FD" w:rsidRPr="00F041FD" w:rsidRDefault="00F041FD" w:rsidP="00F041F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9661A7">
              <w:rPr>
                <w:rFonts w:ascii="Times New Roman" w:eastAsia="Calibri" w:hAnsi="Times New Roman" w:cs="Calibri"/>
                <w:color w:val="000000"/>
                <w:kern w:val="3"/>
                <w:sz w:val="24"/>
                <w:szCs w:val="24"/>
                <w:lang w:bidi="en-US"/>
              </w:rPr>
              <w:t>Цель:</w:t>
            </w:r>
            <w:r>
              <w:rPr>
                <w:rFonts w:ascii="Times New Roman" w:eastAsia="Calibri" w:hAnsi="Times New Roman" w:cs="Calibri"/>
                <w:color w:val="000000"/>
                <w:kern w:val="3"/>
                <w:sz w:val="24"/>
                <w:szCs w:val="24"/>
                <w:u w:val="single"/>
                <w:lang w:bidi="en-US"/>
              </w:rPr>
              <w:t xml:space="preserve"> </w:t>
            </w:r>
            <w:r w:rsidRPr="00F041FD">
              <w:rPr>
                <w:rFonts w:ascii="Times New Roman" w:eastAsia="Calibri" w:hAnsi="Times New Roman" w:cs="Calibri"/>
                <w:color w:val="000000"/>
                <w:kern w:val="3"/>
                <w:sz w:val="24"/>
                <w:szCs w:val="24"/>
                <w:lang w:bidi="en-US"/>
              </w:rPr>
              <w:t>формировать чувство уважения к великой реке, к людям, населяющим берега Амура.  Закрепить знания о жизни дальневосточных животных и растений. Воспитывать любовь к своей малой Родине.</w:t>
            </w:r>
          </w:p>
          <w:p w:rsidR="00F041FD" w:rsidRPr="0058262A" w:rsidRDefault="00F041FD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C95" w:rsidRDefault="00FA28F2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«Тайны птичьего мира Хабаровского края». Развивать у детей интерес к жизни птиц; познакомить с удивительными загадками и тайнами живой природы; продолжать активизировать познавательные способности детей.</w:t>
            </w:r>
          </w:p>
          <w:p w:rsidR="0056470C" w:rsidRDefault="00FA28F2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«Рыбное царство реки Амур». </w:t>
            </w:r>
            <w:r w:rsidR="0010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100C95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понятия, что в реке Амур, так же как на земле обитают животные, растения, рыбы; познакомить с образом жизни, местом обитания, повадками рыб, лягушек, насекомых; воспитывать бережное отношение к водным обитателям.</w:t>
            </w:r>
          </w:p>
          <w:p w:rsidR="00FA28F2" w:rsidRPr="0058262A" w:rsidRDefault="00FA28F2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презентаций «Животный мир Хабаровского края», «Кладовые земли Хабаровской». Конкурс рисунков «Природа Хабаровского края». Произведения из книги «Времена года» С.Д. Шлотгауэра</w:t>
            </w:r>
            <w:r w:rsidR="0010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0B07" w:rsidRPr="00866473" w:rsidTr="008208DD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F2" w:rsidRPr="00671F72" w:rsidRDefault="00FA28F2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F2" w:rsidRDefault="00FA28F2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8E5" w:rsidRPr="00195020" w:rsidRDefault="00CC2B12" w:rsidP="00CC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578E5" w:rsidRPr="001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чудес Хабаровского края</w:t>
            </w:r>
            <w:r w:rsidRPr="001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578E5" w:rsidRPr="001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F2" w:rsidRDefault="00FA28F2" w:rsidP="00F6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8E5" w:rsidRPr="0058262A" w:rsidRDefault="004578E5" w:rsidP="00F6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«Семь чудес Хабаровского края»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познакомить детей с чудесами родного края, рассказать об их значении для народа.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028" w:rsidRPr="0058262A" w:rsidRDefault="00F91028" w:rsidP="00F91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группового альбома «Чудеса нашего края», иллюстраций и презентации. </w:t>
            </w:r>
            <w:r w:rsidR="0096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«7 чудес хабаровского края». Видео о чудесах края.</w:t>
            </w:r>
          </w:p>
          <w:p w:rsidR="00FA28F2" w:rsidRPr="0058262A" w:rsidRDefault="00FA28F2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B07" w:rsidRPr="00866473" w:rsidTr="008208DD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F2" w:rsidRPr="00671F72" w:rsidRDefault="00FA28F2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F2" w:rsidRPr="00CC2B12" w:rsidRDefault="00FA28F2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Родина»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70C" w:rsidRDefault="0056470C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«Что</w:t>
            </w:r>
            <w:r w:rsidR="00FA28F2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знаем о нашей Родине», «Наша Родина – Россия, наш язык - русский». </w:t>
            </w:r>
          </w:p>
          <w:p w:rsidR="00FA28F2" w:rsidRPr="0058262A" w:rsidRDefault="00FA28F2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56470C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воспитывать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любовь к своей Родине, родному городу; активизировать словарь детей русскими пословицами и поговорками.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F2" w:rsidRPr="0058262A" w:rsidRDefault="00FA28F2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Красная площадь.  Рассматривание карт, символов России, края, города, иллюстраций и открыток столиц страны и края. Беседы: «Что я знаю о Москве, Хабаровске, Комсомольске». «Четвертый лишний» - закрепление 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памятников России, края, города. Работа в мини-музее группы. «Родное Приамурье». Задачи: продолжать знакомить детей с Хабаровским краем - его природными ресурсами, достопримечательностями, заповедниками, значением края на Дальнем востоке и России. Конкурс знатоков родного края. Цель</w:t>
            </w:r>
            <w:r w:rsidR="00C537B3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закрепить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37B3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 детей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городе. </w:t>
            </w:r>
            <w:r w:rsidR="00C537B3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 в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прошлом и </w:t>
            </w:r>
            <w:r w:rsidR="00C537B3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настоящем. Заучивание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 чего начинается родина». Чтение С. Баргузин «Страна, где мы живём».</w:t>
            </w:r>
          </w:p>
        </w:tc>
      </w:tr>
      <w:tr w:rsidR="00910B07" w:rsidRPr="00866473" w:rsidTr="008208DD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F2" w:rsidRPr="00671F72" w:rsidRDefault="00FA28F2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F2" w:rsidRPr="00462C68" w:rsidRDefault="00FA28F2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8F2" w:rsidRPr="00462C68" w:rsidRDefault="00FA28F2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8F2" w:rsidRPr="00462C68" w:rsidRDefault="00FA28F2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«Защитники</w:t>
            </w:r>
          </w:p>
          <w:p w:rsidR="00FA28F2" w:rsidRPr="00866473" w:rsidRDefault="00FA28F2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Отечества»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F2" w:rsidRDefault="00F91028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хабаровского края.</w:t>
            </w:r>
          </w:p>
          <w:p w:rsidR="00940E98" w:rsidRPr="0058262A" w:rsidRDefault="00940E98" w:rsidP="002B1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2B168A" w:rsidRPr="00C96493">
              <w:rPr>
                <w:rFonts w:ascii="Times New Roman" w:eastAsia="Calibri" w:hAnsi="Times New Roman" w:cs="Calibri"/>
                <w:color w:val="000000"/>
                <w:kern w:val="3"/>
                <w:sz w:val="24"/>
                <w:szCs w:val="24"/>
                <w:lang w:bidi="en-US"/>
              </w:rPr>
              <w:t xml:space="preserve"> познакомить детей со знаменитыми земляками, участниками Великой Отечественной войны; воспитывать уважение к их труду и подвигам, желание быть на них похожими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F2" w:rsidRPr="0058262A" w:rsidRDefault="00FA28F2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="0056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Комсомольчане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защитники Родины». Цель</w:t>
            </w:r>
            <w:r w:rsidR="00B85AC4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углубить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5AC4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 детей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="00B85AC4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защитниках нашей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Родины, напомнить о памятных местах, посвященные им.</w:t>
            </w:r>
          </w:p>
          <w:p w:rsidR="00FA28F2" w:rsidRPr="0058262A" w:rsidRDefault="00FA28F2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</w:t>
            </w:r>
            <w:r w:rsidR="00652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 </w:t>
            </w:r>
            <w:r w:rsidR="00B85AC4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защитника Отечества». </w:t>
            </w:r>
            <w:r w:rsidR="00B85AC4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 «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Подарок папе». Оформление стенда </w:t>
            </w:r>
            <w:r w:rsidR="00B85AC4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«Они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5020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служили в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5020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мирное время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Лепка </w:t>
            </w:r>
            <w:r w:rsidR="00195020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«Солдат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посту». НОД «Мир – это главное </w:t>
            </w:r>
            <w:r w:rsidR="00195020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 на свете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Цель</w:t>
            </w:r>
            <w:r w:rsidR="00195020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ознакомить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стихами и </w:t>
            </w:r>
            <w:r w:rsidR="00195020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пословицами о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мире, солдатским письмом – треугольником. Воспитывать у детей</w:t>
            </w:r>
            <w:r w:rsidR="001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5020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 </w:t>
            </w:r>
            <w:r w:rsidR="00940E98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 защитникам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нашей Родины. Пословицы и поговорки о силе, мужестве и доблести.</w:t>
            </w:r>
          </w:p>
          <w:p w:rsidR="00FA28F2" w:rsidRPr="0058262A" w:rsidRDefault="00FA28F2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Кассиль «Твои защитники», Е. Воробьёва «Последний выстрел», «Спасибо тебе, Трезор».", А. Маркуша "Я – солдат и ты – солдат".</w:t>
            </w:r>
          </w:p>
          <w:p w:rsidR="00FA28F2" w:rsidRPr="0058262A" w:rsidRDefault="00FA28F2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В.П. Сысоева</w:t>
            </w:r>
          </w:p>
        </w:tc>
      </w:tr>
      <w:tr w:rsidR="00910B07" w:rsidRPr="00866473" w:rsidTr="008208DD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F2" w:rsidRPr="00671F72" w:rsidRDefault="00FA28F2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F2" w:rsidRPr="00671F72" w:rsidRDefault="00FA28F2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«Красная книга»</w:t>
            </w:r>
            <w:r w:rsidR="00D73BC0" w:rsidRPr="0067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28F2" w:rsidRPr="00866473" w:rsidRDefault="00FA28F2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28F2" w:rsidRPr="00866473" w:rsidRDefault="00FA28F2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F2" w:rsidRDefault="00FA28F2" w:rsidP="00BE5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«Хабаровский край</w:t>
            </w:r>
            <w:r w:rsidR="00BE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земля заповедная». Цель</w:t>
            </w:r>
            <w:r w:rsidR="00B85AC4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познакомить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заповедниками края; формировать бережное отношение к родной природе; воспитывать у детей чувство гордости.</w:t>
            </w:r>
          </w:p>
          <w:p w:rsidR="0019759A" w:rsidRDefault="0019759A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9A" w:rsidRDefault="0019759A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9A" w:rsidRPr="00705FFE" w:rsidRDefault="0019759A" w:rsidP="0019759A">
            <w:pPr>
              <w:pStyle w:val="1"/>
              <w:shd w:val="clear" w:color="auto" w:fill="auto"/>
              <w:tabs>
                <w:tab w:val="left" w:pos="154"/>
              </w:tabs>
              <w:spacing w:line="240" w:lineRule="auto"/>
              <w:ind w:left="20" w:firstLine="0"/>
              <w:rPr>
                <w:sz w:val="24"/>
                <w:szCs w:val="24"/>
              </w:rPr>
            </w:pPr>
            <w:r w:rsidRPr="00D73C7C">
              <w:rPr>
                <w:sz w:val="24"/>
                <w:szCs w:val="24"/>
              </w:rPr>
              <w:t>«Заповедные места нашего края»</w:t>
            </w:r>
            <w:r>
              <w:rPr>
                <w:sz w:val="24"/>
                <w:szCs w:val="24"/>
              </w:rPr>
              <w:t>.</w:t>
            </w:r>
          </w:p>
          <w:p w:rsidR="0019759A" w:rsidRPr="0058262A" w:rsidRDefault="0019759A" w:rsidP="002714DE">
            <w:pPr>
              <w:pStyle w:val="1"/>
              <w:shd w:val="clear" w:color="auto" w:fill="auto"/>
              <w:tabs>
                <w:tab w:val="left" w:pos="154"/>
              </w:tabs>
              <w:spacing w:line="240" w:lineRule="auto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Цель: </w:t>
            </w:r>
            <w:r w:rsidRPr="00B446E5">
              <w:rPr>
                <w:sz w:val="24"/>
                <w:szCs w:val="24"/>
                <w:shd w:val="clear" w:color="auto" w:fill="FFFFFF"/>
              </w:rPr>
              <w:t xml:space="preserve">познакомить с заповедниками, водными ресурсами, охраняемыми видами растений и животных Хабаровского края. Формировать осознанное действенное отношение к природе родного края, желание беречь и охранять её. Развивать интерес к изучению родного края, умение делать выводы. 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F2" w:rsidRPr="0058262A" w:rsidRDefault="00FA28F2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Беседа, рассматривание иллюстраций «Красная книга земли Хабаровской». Цель: сформировать первоначальное представление о Красной книге; продолжать формирование системы знаний 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положительном и отрицательном влиянии человека на природу. Сочинение сказки «Приключение в тайге». Составление описательного рассказа по иллюстрациям «Красной книги». Рисование «Кого надо охранять».</w:t>
            </w:r>
          </w:p>
          <w:p w:rsidR="00FA28F2" w:rsidRDefault="00FA28F2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иллюстраций, просмотр презентаций «Заповедники края», «Краснокнижные животные Хабаровского края», «Растения Красной книги». Лепка: «Белоклювая гагара» (глина). Рисование: </w:t>
            </w:r>
            <w:bookmarkStart w:id="0" w:name="_GoBack"/>
            <w:bookmarkEnd w:id="0"/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«Амурский тигр». Ручной труд: «Животное тайги» (природный материал).</w:t>
            </w:r>
          </w:p>
          <w:p w:rsidR="00D73BC0" w:rsidRPr="0058262A" w:rsidRDefault="00D73BC0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B07" w:rsidRPr="00866473" w:rsidTr="008208DD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F2" w:rsidRPr="00671F72" w:rsidRDefault="00FA28F2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F2" w:rsidRPr="00195020" w:rsidRDefault="00FA28F2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BC0" w:rsidRPr="00195020" w:rsidRDefault="00D73BC0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нашего края.</w:t>
            </w:r>
          </w:p>
          <w:p w:rsidR="00D73BC0" w:rsidRPr="00195020" w:rsidRDefault="00D73BC0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BC0" w:rsidRPr="00195020" w:rsidRDefault="00D73BC0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FA7" w:rsidRDefault="002E2FA7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FA7" w:rsidRDefault="002E2FA7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FA7" w:rsidRDefault="002E2FA7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FA7" w:rsidRDefault="002E2FA7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FA7" w:rsidRDefault="002E2FA7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FA7" w:rsidRDefault="002E2FA7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FA7" w:rsidRDefault="002E2FA7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BC0" w:rsidRPr="00195020" w:rsidRDefault="00D73BC0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Богатства земли нашей.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1F" w:rsidRDefault="00AB341F" w:rsidP="00AB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культурным объектам хабаровского края (Храмы, театры. Музеи)</w:t>
            </w:r>
          </w:p>
          <w:p w:rsidR="00FA28F2" w:rsidRPr="0058262A" w:rsidRDefault="00FA28F2" w:rsidP="00AB3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56470C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познакомить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</w:t>
            </w:r>
            <w:r w:rsidR="00AB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культурными зданиями нашего края. 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к истокам православной культуры.</w:t>
            </w:r>
          </w:p>
          <w:p w:rsidR="00F41C41" w:rsidRDefault="00F41C41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C41" w:rsidRDefault="00F41C41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C41" w:rsidRDefault="00F41C41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C41" w:rsidRDefault="00F41C41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C41" w:rsidRDefault="00F41C41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C41" w:rsidRDefault="00F41C41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8F2" w:rsidRPr="0058262A" w:rsidRDefault="00FA28F2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«Богатства земли Хабаровской» -</w:t>
            </w:r>
            <w:r w:rsidR="00F41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F41C41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полезными ископаемыми нашего края.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F2" w:rsidRPr="0058262A" w:rsidRDefault="00FA28F2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иллюстраций, книг, видеофильмов. «Праздник Пасхи».  Цель: формировать интерес к культуре своего народа; развивать умение применять знание о национальной культуре в разных видах деятельности.</w:t>
            </w:r>
          </w:p>
          <w:p w:rsidR="002E2FA7" w:rsidRDefault="002E2FA7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FA7" w:rsidRDefault="002E2FA7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28F2" w:rsidRPr="0058262A" w:rsidRDefault="00FA28F2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создание коллекции «Полезные ископаемые Хабаровского края». Просмотр презентации и видеофильма «Природные богатства края». Д.Д. </w:t>
            </w:r>
            <w:r w:rsidR="00907073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Нагишкин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«Амурские сказки»</w:t>
            </w:r>
          </w:p>
          <w:p w:rsidR="00FA28F2" w:rsidRPr="0058262A" w:rsidRDefault="00FA28F2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B07" w:rsidRPr="00866473" w:rsidTr="008208DD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F2" w:rsidRPr="00671F72" w:rsidRDefault="00FA28F2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F2" w:rsidRPr="00195020" w:rsidRDefault="00FA28F2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Победа»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F2" w:rsidRPr="0058262A" w:rsidRDefault="00FA28F2" w:rsidP="0090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«Славный День Победы». Цель: Воспитание патриотических чувств. Создать у детей настроение сопереживания прошедшим событиям Великой Отечественной войны.  Расширять представления, знания детей о Великой Отечественной войне, празднике Победы, используя ИКТ; побуждать уважительно относиться к</w:t>
            </w:r>
            <w:r w:rsidR="0090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подвигу наших соотечественников.</w:t>
            </w:r>
          </w:p>
          <w:p w:rsidR="00FA28F2" w:rsidRPr="0058262A" w:rsidRDefault="00FA28F2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073" w:rsidRDefault="00FA28F2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Целевая прогулка к </w:t>
            </w:r>
            <w:r w:rsidR="00907073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 Воинской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Славы «Подготовка города к празднованию «Дня Победы». Обратить внимание на красиво убранные улицы, чистоту. Воспитывать чувство гордости и любви к родному городу. Слушание песен военно-патриотической тематики. </w:t>
            </w:r>
          </w:p>
          <w:p w:rsidR="00907073" w:rsidRDefault="00FA28F2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Досуг, посвященный Дню Победы. </w:t>
            </w:r>
          </w:p>
          <w:p w:rsidR="00907073" w:rsidRDefault="00FA28F2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="0027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7073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репродукций художников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писавших о Великой </w:t>
            </w:r>
            <w:r w:rsidR="00907073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Отечественной войне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28F2" w:rsidRPr="0058262A" w:rsidRDefault="00FA28F2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7073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«Ордена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медали Великой Отечественной Войны». Цель</w:t>
            </w:r>
            <w:r w:rsidR="00907073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показать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 фотоматериалы с изображением орденов и медалей. </w:t>
            </w:r>
          </w:p>
          <w:p w:rsidR="00FA28F2" w:rsidRDefault="00FA28F2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Отгадывание кроссворда «Знай и люби свой город». Конкурс среди </w:t>
            </w:r>
            <w:r w:rsidR="00907073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 «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Знатоки родного города</w:t>
            </w:r>
            <w:r w:rsidR="00906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по истории города, о достопримечательностях родного города; вызвать чувство гордости за свой родной город, стремление сделать его еще краше</w:t>
            </w:r>
            <w:r w:rsidR="0090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6C7A" w:rsidRPr="0058262A" w:rsidRDefault="00906C7A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F2" w:rsidRPr="00866473" w:rsidTr="008208DD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F2" w:rsidRPr="00671F72" w:rsidRDefault="00FA28F2" w:rsidP="00A70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F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9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8F2" w:rsidRPr="0058262A" w:rsidRDefault="00FA28F2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Совместные проекты: «Птицы Хабаровского края», «Рыбное царство реки Амур», «Красная книга земли Хабаровской», «Природные богатства земли Хабаровской», «Коренные народности нашего края». </w:t>
            </w:r>
          </w:p>
          <w:p w:rsidR="009755E8" w:rsidRDefault="00FA28F2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 совместно с родителями «Что? Где? Когда?»</w:t>
            </w:r>
            <w:r w:rsidR="0097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28F2" w:rsidRPr="0058262A" w:rsidRDefault="00FA28F2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краеведческого материала с участием родителей. Помощь в </w:t>
            </w:r>
            <w:r w:rsidR="000C376D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создании мини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-музея. Привлечение родителей к оформлению наглядного материала.</w:t>
            </w:r>
          </w:p>
          <w:p w:rsidR="00FA28F2" w:rsidRPr="0058262A" w:rsidRDefault="00FA28F2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 «Патриотическое воспитание в процессе общения с книгой»</w:t>
            </w:r>
            <w:r w:rsidR="00906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«Расскажи ребёнку о Красной книге», «Экологическое воспитание дошкольников», «Бережное отношение к природе», «Приобщение детей к народным традициям», </w:t>
            </w:r>
          </w:p>
          <w:p w:rsidR="00FA28F2" w:rsidRPr="0058262A" w:rsidRDefault="00906C7A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FA28F2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рсия</w:t>
            </w:r>
            <w:r w:rsidR="00B4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8F2"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«Краеведческий музей»</w:t>
            </w:r>
            <w:r w:rsidR="00B4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28F2" w:rsidRDefault="00FA28F2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Лепбук «Животный мир Хабаровского края», «Моя малая родина – </w:t>
            </w:r>
            <w:r w:rsidR="000C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Комсомольск-на Амуре.</w:t>
            </w:r>
            <w:r w:rsidRPr="0058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«Детям о ВОВ».</w:t>
            </w:r>
          </w:p>
          <w:p w:rsidR="002714DE" w:rsidRDefault="002714DE" w:rsidP="002714DE">
            <w:pPr>
              <w:pStyle w:val="4"/>
              <w:spacing w:before="0" w:beforeAutospacing="0" w:after="0" w:afterAutospacing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                                    </w:t>
            </w:r>
            <w:r w:rsidR="009755E8" w:rsidRPr="00671F72">
              <w:rPr>
                <w:b w:val="0"/>
                <w:bCs w:val="0"/>
              </w:rPr>
              <w:t>РАБОТА С РОДИТЕЛЯМИ</w:t>
            </w:r>
            <w:r w:rsidR="00671F72">
              <w:rPr>
                <w:b w:val="0"/>
                <w:bCs w:val="0"/>
              </w:rPr>
              <w:t>.</w:t>
            </w:r>
          </w:p>
          <w:p w:rsidR="009755E8" w:rsidRPr="002714DE" w:rsidRDefault="009755E8" w:rsidP="002714DE">
            <w:pPr>
              <w:pStyle w:val="4"/>
              <w:spacing w:before="0" w:beforeAutospacing="0" w:after="0" w:afterAutospacing="0"/>
              <w:rPr>
                <w:b w:val="0"/>
                <w:bCs w:val="0"/>
              </w:rPr>
            </w:pPr>
            <w:r w:rsidRPr="002714DE">
              <w:rPr>
                <w:b w:val="0"/>
              </w:rPr>
              <w:t>Не менее важным условием нравственно-патриотического воспитания детей является тесная взаимосвязь по данному вопросу с родителями.</w:t>
            </w:r>
            <w:r w:rsidR="002714DE">
              <w:rPr>
                <w:b w:val="0"/>
              </w:rPr>
              <w:t xml:space="preserve"> </w:t>
            </w:r>
            <w:r w:rsidRPr="002714DE">
              <w:rPr>
                <w:b w:val="0"/>
              </w:rPr>
              <w:t>Приступая к работе с семьей по вопросам ознакомления дошкольников с явлениями общественной жизни и воспитания основ патриотических чувств, воспитатели должны ознакомить родителей с работой детского сада по данному вопросу; раскрыть им значение семьи в развитии высших нравственных чувств дошкольников; установить преемственную связь между семьей и детским садом.</w:t>
            </w:r>
            <w:r w:rsidR="002714DE">
              <w:rPr>
                <w:b w:val="0"/>
              </w:rPr>
              <w:t xml:space="preserve"> </w:t>
            </w:r>
            <w:r w:rsidRPr="002714DE">
              <w:rPr>
                <w:b w:val="0"/>
              </w:rPr>
              <w:t>Именно родители на ярких примерах своей жизни, своего труда, отношения государства к детям показывают ребенку, что на него возлагают надежды не только родные, но и все общество, вся страна. Родина начинается с родного дома, улицы, поселка или города. Изучать с детьми места, где живешь, любить бродить по знакомым улицам, знать, чем они славятся, - задача, которая вполне по плечу любой семье. Условия детского сада не всегда позволяют обеспечить непосредственное восприятие социальной жизни. И здесь на помощь могут прийти родители.</w:t>
            </w:r>
            <w:r w:rsidR="002714DE">
              <w:rPr>
                <w:b w:val="0"/>
              </w:rPr>
              <w:t xml:space="preserve"> </w:t>
            </w:r>
            <w:r w:rsidRPr="002714DE">
              <w:rPr>
                <w:b w:val="0"/>
              </w:rPr>
              <w:t>Родителям можно посоветовать и такие формы привлечения детей к общественной жизни, как участие совместно с детьми в праздничной демонстрации трудящихся; прогулки и экскурсии с целью знакомства с историческими местами, мемориалами Славы, памятниками погибшим воинам; посещение краеведческого музея, музея изобразительных искусств</w:t>
            </w:r>
            <w:r w:rsidR="00907073" w:rsidRPr="002714DE">
              <w:rPr>
                <w:b w:val="0"/>
              </w:rPr>
              <w:t xml:space="preserve">. </w:t>
            </w:r>
            <w:r w:rsidRPr="002714DE">
              <w:rPr>
                <w:b w:val="0"/>
              </w:rPr>
              <w:t>Постепенно ребенок понимает, что он – частица большого коллектива детского сада, школы, а затем и всей страны</w:t>
            </w:r>
            <w:r w:rsidR="002714DE">
              <w:rPr>
                <w:b w:val="0"/>
              </w:rPr>
              <w:t>.</w:t>
            </w:r>
          </w:p>
          <w:p w:rsidR="009755E8" w:rsidRPr="0058262A" w:rsidRDefault="009755E8" w:rsidP="00E57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28F2" w:rsidRPr="008574C8" w:rsidRDefault="00FA28F2" w:rsidP="00FA2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A28F2" w:rsidRPr="008574C8" w:rsidRDefault="00FA28F2" w:rsidP="00271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74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литературы</w:t>
      </w:r>
    </w:p>
    <w:p w:rsidR="00FA28F2" w:rsidRPr="008574C8" w:rsidRDefault="00FA28F2" w:rsidP="00FA28F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7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Волчкова В.Н., Степанова Н.В. «Конспекты занятий в старшей группе».</w:t>
      </w:r>
      <w:r w:rsidR="00D65A2F" w:rsidRPr="00857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57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Воронеж, 2010.</w:t>
      </w:r>
    </w:p>
    <w:p w:rsidR="00FA28F2" w:rsidRPr="008574C8" w:rsidRDefault="00FA28F2" w:rsidP="00FA28F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7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Жуковская Р.И. «Родной край» -М., 1990.</w:t>
      </w:r>
    </w:p>
    <w:p w:rsidR="00FA28F2" w:rsidRPr="008574C8" w:rsidRDefault="00FA28F2" w:rsidP="00FA28F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7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Алешина Н.В. «Патриотическое воспитание дошкольников». 2005г.</w:t>
      </w:r>
    </w:p>
    <w:p w:rsidR="00FA28F2" w:rsidRPr="008574C8" w:rsidRDefault="00FA28F2" w:rsidP="00FA28F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7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Алешина Н.В. «Ознакомление дошкольников с окружающим и действительностью (по всем возрастным группам). 2005г.</w:t>
      </w:r>
    </w:p>
    <w:p w:rsidR="00FA28F2" w:rsidRPr="008574C8" w:rsidRDefault="00FA28F2" w:rsidP="00FA28F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7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 «Мой родной город»</w:t>
      </w:r>
    </w:p>
    <w:p w:rsidR="00FA28F2" w:rsidRPr="008574C8" w:rsidRDefault="00FA28F2" w:rsidP="00FA28F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7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     Алябьева Е.А. Нравственно-этические беседы и игры с дошкольниками. – М., 2004.</w:t>
      </w:r>
    </w:p>
    <w:p w:rsidR="00FA28F2" w:rsidRPr="008574C8" w:rsidRDefault="00FA28F2" w:rsidP="00FA28F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7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    Буре Р.С. Дружные ребята: воспитание гуманных чувств и отношений у дошкольников. – М.: Просвещение, 2004.</w:t>
      </w:r>
    </w:p>
    <w:p w:rsidR="00FA28F2" w:rsidRPr="008574C8" w:rsidRDefault="00FA28F2" w:rsidP="00FA28F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7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      Вераксы Н. Е., Комаровой Т. С., Васильевой М. А. От рождения до школы. Примерная общеобразовательная программа дошкольного образования. – М.: Мозаика – синтез, 2014.</w:t>
      </w:r>
    </w:p>
    <w:p w:rsidR="00FA28F2" w:rsidRPr="008574C8" w:rsidRDefault="00FA28F2" w:rsidP="00FA28F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7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      Грибовская А.А. Детям о народном искусстве. М., 2004.</w:t>
      </w:r>
    </w:p>
    <w:p w:rsidR="00FA28F2" w:rsidRPr="008574C8" w:rsidRDefault="00FA28F2" w:rsidP="00FA28F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7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   Н.Г. Комратова, Л.Ф. Грибова «Патриотическое воспитание детей» (4-6 лет, 6-7 лет). – Москва: Сфера, 2007.</w:t>
      </w:r>
    </w:p>
    <w:p w:rsidR="00FA28F2" w:rsidRPr="008574C8" w:rsidRDefault="00FA28F2" w:rsidP="00FA28F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7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   Жариков А.Д. Растим детей патриотами. М., 1980.</w:t>
      </w:r>
    </w:p>
    <w:p w:rsidR="00FA28F2" w:rsidRPr="008574C8" w:rsidRDefault="00FA28F2" w:rsidP="00FA28F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7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   Виноградова Н.Ф., Козлова С.А. Наша Родина. М., 1984</w:t>
      </w:r>
    </w:p>
    <w:p w:rsidR="00FA28F2" w:rsidRPr="008574C8" w:rsidRDefault="00FA28F2" w:rsidP="00FA28F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7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   Маханёва М. Д Нравственно - патриотическое воспитание дошкольников. – Сфера, 2009.</w:t>
      </w:r>
    </w:p>
    <w:p w:rsidR="00FA28F2" w:rsidRPr="008574C8" w:rsidRDefault="00FA28F2" w:rsidP="00FA28F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7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14.   Рыбалова, И. Ознакомление с родным городом как средство патриотического   воспитания // </w:t>
      </w:r>
      <w:r w:rsidR="008574C8" w:rsidRPr="00857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Дошкольное воспитание –</w:t>
      </w:r>
      <w:r w:rsidRPr="00857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2003г. - № 6</w:t>
      </w:r>
    </w:p>
    <w:p w:rsidR="00FA28F2" w:rsidRPr="008574C8" w:rsidRDefault="00FA28F2" w:rsidP="00FA28F2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7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15. </w:t>
      </w:r>
      <w:r w:rsidR="008574C8" w:rsidRPr="00857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Интернет-ресурсы</w:t>
      </w:r>
    </w:p>
    <w:p w:rsidR="00FA28F2" w:rsidRPr="008574C8" w:rsidRDefault="00FA28F2" w:rsidP="00FA2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A28F2" w:rsidRPr="008574C8" w:rsidRDefault="00FA28F2" w:rsidP="00FA2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35A8" w:rsidRPr="00866473" w:rsidRDefault="008D35A8" w:rsidP="008D3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8D35A8" w:rsidRPr="00866473" w:rsidSect="002F6D6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8A"/>
    <w:rsid w:val="000C376D"/>
    <w:rsid w:val="00100C95"/>
    <w:rsid w:val="00195020"/>
    <w:rsid w:val="0019759A"/>
    <w:rsid w:val="002022E0"/>
    <w:rsid w:val="00202C8A"/>
    <w:rsid w:val="002714DE"/>
    <w:rsid w:val="002B168A"/>
    <w:rsid w:val="002E2FA7"/>
    <w:rsid w:val="002F6D66"/>
    <w:rsid w:val="003D2BAB"/>
    <w:rsid w:val="004578E5"/>
    <w:rsid w:val="00462C68"/>
    <w:rsid w:val="004A60FA"/>
    <w:rsid w:val="004F6345"/>
    <w:rsid w:val="00546BD5"/>
    <w:rsid w:val="0056470C"/>
    <w:rsid w:val="0058262A"/>
    <w:rsid w:val="00652671"/>
    <w:rsid w:val="00671F72"/>
    <w:rsid w:val="006A1DA1"/>
    <w:rsid w:val="006C2139"/>
    <w:rsid w:val="006D0D71"/>
    <w:rsid w:val="006D5AC8"/>
    <w:rsid w:val="007401F2"/>
    <w:rsid w:val="007A63C3"/>
    <w:rsid w:val="007C5840"/>
    <w:rsid w:val="007E089C"/>
    <w:rsid w:val="008208DD"/>
    <w:rsid w:val="008574C8"/>
    <w:rsid w:val="008845E4"/>
    <w:rsid w:val="008D35A8"/>
    <w:rsid w:val="00906C7A"/>
    <w:rsid w:val="00907073"/>
    <w:rsid w:val="00910B07"/>
    <w:rsid w:val="00912B95"/>
    <w:rsid w:val="00940E98"/>
    <w:rsid w:val="009661A7"/>
    <w:rsid w:val="009755E8"/>
    <w:rsid w:val="009D4F8C"/>
    <w:rsid w:val="009E002F"/>
    <w:rsid w:val="00A0182A"/>
    <w:rsid w:val="00AB341F"/>
    <w:rsid w:val="00AC0F04"/>
    <w:rsid w:val="00B41B59"/>
    <w:rsid w:val="00B4770B"/>
    <w:rsid w:val="00B85AC4"/>
    <w:rsid w:val="00BB3259"/>
    <w:rsid w:val="00BB53CE"/>
    <w:rsid w:val="00BB6F7C"/>
    <w:rsid w:val="00BC61E2"/>
    <w:rsid w:val="00BE5A1D"/>
    <w:rsid w:val="00C537B3"/>
    <w:rsid w:val="00CC2B12"/>
    <w:rsid w:val="00CD0ACA"/>
    <w:rsid w:val="00D12E58"/>
    <w:rsid w:val="00D65A2F"/>
    <w:rsid w:val="00D73BC0"/>
    <w:rsid w:val="00D93796"/>
    <w:rsid w:val="00DE4DE7"/>
    <w:rsid w:val="00E57972"/>
    <w:rsid w:val="00E86B8F"/>
    <w:rsid w:val="00F041FD"/>
    <w:rsid w:val="00F41C41"/>
    <w:rsid w:val="00F65FF5"/>
    <w:rsid w:val="00F66277"/>
    <w:rsid w:val="00F87BB4"/>
    <w:rsid w:val="00F90530"/>
    <w:rsid w:val="00F91028"/>
    <w:rsid w:val="00FA28F2"/>
    <w:rsid w:val="00FA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C80E"/>
  <w15:chartTrackingRefBased/>
  <w15:docId w15:val="{E6EB351F-3ED8-4B2C-8F9E-C5701EDA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5A8"/>
    <w:pPr>
      <w:spacing w:after="200" w:line="276" w:lineRule="auto"/>
    </w:pPr>
  </w:style>
  <w:style w:type="paragraph" w:styleId="4">
    <w:name w:val="heading 4"/>
    <w:basedOn w:val="a"/>
    <w:link w:val="40"/>
    <w:unhideWhenUsed/>
    <w:qFormat/>
    <w:rsid w:val="00CD0A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5A8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19759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9759A"/>
    <w:pPr>
      <w:shd w:val="clear" w:color="auto" w:fill="FFFFFF"/>
      <w:spacing w:after="0" w:line="0" w:lineRule="atLeast"/>
      <w:ind w:hanging="38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semiHidden/>
    <w:unhideWhenUsed/>
    <w:rsid w:val="00BB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BB6F7C"/>
    <w:rPr>
      <w:b/>
      <w:bCs/>
    </w:rPr>
  </w:style>
  <w:style w:type="character" w:customStyle="1" w:styleId="40">
    <w:name w:val="Заголовок 4 Знак"/>
    <w:basedOn w:val="a0"/>
    <w:link w:val="4"/>
    <w:rsid w:val="00CD0A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49647-359D-4CFD-B48E-CDE8E320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3322</Words>
  <Characters>18941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66</cp:revision>
  <dcterms:created xsi:type="dcterms:W3CDTF">2020-08-10T01:35:00Z</dcterms:created>
  <dcterms:modified xsi:type="dcterms:W3CDTF">2020-09-08T00:13:00Z</dcterms:modified>
</cp:coreProperties>
</file>