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DD" w:rsidRPr="00452E5A" w:rsidRDefault="00452E5A" w:rsidP="00452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5A">
        <w:rPr>
          <w:rFonts w:ascii="Times New Roman" w:hAnsi="Times New Roman" w:cs="Times New Roman"/>
          <w:b/>
          <w:sz w:val="24"/>
          <w:szCs w:val="24"/>
        </w:rPr>
        <w:t>Самодиагностика, как один из элементов формирующего оценивания, по теме «Умножение десятичных дробей» 5 класс</w:t>
      </w:r>
    </w:p>
    <w:p w:rsidR="00452E5A" w:rsidRDefault="00452E5A" w:rsidP="0045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E5A" w:rsidRDefault="00452E5A" w:rsidP="0045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Пестерева Екатерина Александровна, Муниципальное бюджетное общеобразовательное учреждение Полевского городского округа «Средняя общеобразовательная школа № 20» (МБОУ ПГО «СОШ № 20»)</w:t>
      </w:r>
    </w:p>
    <w:p w:rsidR="00452E5A" w:rsidRDefault="00452E5A" w:rsidP="0045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Полевской Свердловская область</w:t>
      </w:r>
    </w:p>
    <w:p w:rsidR="00452E5A" w:rsidRPr="00452E5A" w:rsidRDefault="00452E5A" w:rsidP="0045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452E5A" w:rsidRPr="00452E5A" w:rsidRDefault="00452E5A" w:rsidP="0045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E5A" w:rsidRPr="00452E5A" w:rsidRDefault="00452E5A" w:rsidP="00452E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5A">
        <w:rPr>
          <w:rFonts w:ascii="Times New Roman" w:hAnsi="Times New Roman" w:cs="Times New Roman"/>
          <w:b/>
          <w:sz w:val="24"/>
          <w:szCs w:val="24"/>
        </w:rPr>
        <w:t>Самодиагностика по теме «Умножение десятичных дробей»</w:t>
      </w:r>
    </w:p>
    <w:tbl>
      <w:tblPr>
        <w:tblStyle w:val="a3"/>
        <w:tblW w:w="0" w:type="auto"/>
        <w:tblLook w:val="04A0"/>
      </w:tblPr>
      <w:tblGrid>
        <w:gridCol w:w="4153"/>
        <w:gridCol w:w="1305"/>
        <w:gridCol w:w="1323"/>
        <w:gridCol w:w="1395"/>
        <w:gridCol w:w="1395"/>
      </w:tblGrid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1. Я могу умножить десятичную дробь на натуральное число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2. Я могу умножить десятичную дробь на 10, 100, 100 и т.д.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 xml:space="preserve">3. Я </w:t>
            </w:r>
            <w:proofErr w:type="gramStart"/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452E5A">
              <w:rPr>
                <w:rFonts w:ascii="Times New Roman" w:hAnsi="Times New Roman" w:cs="Times New Roman"/>
                <w:sz w:val="24"/>
                <w:szCs w:val="24"/>
              </w:rPr>
              <w:t xml:space="preserve"> в какую сторону надо перенести запятую при умножении десятичной дроби на 1000 и на сколько цифр. И делаю это …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4. Я могу перемножить десятичные дроби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5. Я могу умножить десятичные дроби на 0,1, 0,01, 0,001 и т.д.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 xml:space="preserve">6. Я </w:t>
            </w:r>
            <w:proofErr w:type="gramStart"/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452E5A">
              <w:rPr>
                <w:rFonts w:ascii="Times New Roman" w:hAnsi="Times New Roman" w:cs="Times New Roman"/>
                <w:sz w:val="24"/>
                <w:szCs w:val="24"/>
              </w:rPr>
              <w:t xml:space="preserve"> в какую сторону надо перенести запятую при умножении десятичной дроби на 0,01 и на сколько цифр. И делаю это …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 xml:space="preserve">7. Я </w:t>
            </w:r>
            <w:proofErr w:type="gramStart"/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452E5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цифр надо отложить запятой в ответе при умножении десятичных дробей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 xml:space="preserve">8. Я знаю, что надо сделать при умножении на десятичную дробь, если в произведении меньше цифр, чем надо отделить </w:t>
            </w:r>
          </w:p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запятой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9. Я могу число 3,8 увеличить в 2,8 раза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  <w:tr w:rsidR="00452E5A" w:rsidRPr="00452E5A" w:rsidTr="00D13199">
        <w:tc>
          <w:tcPr>
            <w:tcW w:w="5582" w:type="dxa"/>
          </w:tcPr>
          <w:p w:rsidR="00452E5A" w:rsidRPr="00452E5A" w:rsidRDefault="00452E5A" w:rsidP="00452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10. Я могу найти значение выражения 0,3</w:t>
            </w:r>
            <w:r w:rsidRPr="00452E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Довольно уверенно</w:t>
            </w:r>
          </w:p>
        </w:tc>
        <w:tc>
          <w:tcPr>
            <w:tcW w:w="1387" w:type="dxa"/>
          </w:tcPr>
          <w:p w:rsidR="00452E5A" w:rsidRPr="00452E5A" w:rsidRDefault="00452E5A" w:rsidP="00452E5A">
            <w:pPr>
              <w:rPr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неуверенно</w:t>
            </w:r>
          </w:p>
        </w:tc>
        <w:tc>
          <w:tcPr>
            <w:tcW w:w="1388" w:type="dxa"/>
          </w:tcPr>
          <w:p w:rsidR="00452E5A" w:rsidRPr="00452E5A" w:rsidRDefault="00452E5A" w:rsidP="00452E5A">
            <w:pPr>
              <w:ind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5A">
              <w:rPr>
                <w:rFonts w:ascii="Times New Roman" w:hAnsi="Times New Roman" w:cs="Times New Roman"/>
                <w:sz w:val="24"/>
                <w:szCs w:val="24"/>
              </w:rPr>
              <w:t>Очень неуверенно</w:t>
            </w:r>
          </w:p>
        </w:tc>
      </w:tr>
    </w:tbl>
    <w:p w:rsidR="00452E5A" w:rsidRPr="00452E5A" w:rsidRDefault="00452E5A" w:rsidP="00452E5A">
      <w:pPr>
        <w:spacing w:line="240" w:lineRule="auto"/>
        <w:ind w:firstLine="567"/>
        <w:rPr>
          <w:sz w:val="24"/>
          <w:szCs w:val="24"/>
        </w:rPr>
      </w:pPr>
    </w:p>
    <w:sectPr w:rsidR="00452E5A" w:rsidRPr="00452E5A" w:rsidSect="000C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2E5A"/>
    <w:rsid w:val="000C2CDD"/>
    <w:rsid w:val="00452E5A"/>
    <w:rsid w:val="0061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>Krokoz™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2019-08-09T08:49:00Z</dcterms:created>
  <dcterms:modified xsi:type="dcterms:W3CDTF">2019-08-09T08:54:00Z</dcterms:modified>
</cp:coreProperties>
</file>