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64" w:rsidRDefault="00D6278C">
      <w:r>
        <w:t xml:space="preserve">Возложение цветов к памятнику «Героев </w:t>
      </w:r>
      <w:proofErr w:type="spellStart"/>
      <w:r>
        <w:t>Авроровцев</w:t>
      </w:r>
      <w:proofErr w:type="spellEnd"/>
      <w:r>
        <w:t>»</w:t>
      </w:r>
    </w:p>
    <w:p w:rsidR="00D6278C" w:rsidRDefault="00D6278C"/>
    <w:p w:rsidR="00D6278C" w:rsidRDefault="00D6278C">
      <w:bookmarkStart w:id="0" w:name="_GoBack"/>
      <w:r w:rsidRPr="00D6278C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dj_cr\Downloads\20200127_103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j_cr\Downloads\20200127_103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6278C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dj_cr\Downloads\IMG-2020042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j_cr\Downloads\IMG-20200428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8C"/>
    <w:rsid w:val="00450664"/>
    <w:rsid w:val="00D6278C"/>
    <w:rsid w:val="00F4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EBCFA-D80B-4645-9433-58F91DFA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2020-06-10T07:54:00Z</dcterms:created>
  <dcterms:modified xsi:type="dcterms:W3CDTF">2020-06-10T08:04:00Z</dcterms:modified>
</cp:coreProperties>
</file>