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90" w:rsidRPr="008A007F" w:rsidRDefault="00953890" w:rsidP="00555B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007F">
        <w:rPr>
          <w:rFonts w:ascii="Times New Roman" w:hAnsi="Times New Roman" w:cs="Times New Roman"/>
          <w:b/>
          <w:sz w:val="24"/>
          <w:szCs w:val="24"/>
        </w:rPr>
        <w:t>Спа-процедуры</w:t>
      </w:r>
      <w:proofErr w:type="spellEnd"/>
      <w:r w:rsidRPr="008A007F">
        <w:rPr>
          <w:rFonts w:ascii="Times New Roman" w:hAnsi="Times New Roman" w:cs="Times New Roman"/>
          <w:b/>
          <w:sz w:val="24"/>
          <w:szCs w:val="24"/>
        </w:rPr>
        <w:t xml:space="preserve"> по уходу за кожей рук в зимний период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Плетнева Любовь Леонидовна, преподаватель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автономное профессиональное 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образовательное учреждение Чувашской Республики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«Чебоксарский техникум технологии питания 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коммерции» Министерства образования 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(ГАПОУ </w:t>
      </w:r>
      <w:proofErr w:type="spellStart"/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ЧТТПиКМинобразования</w:t>
      </w:r>
      <w:proofErr w:type="spellEnd"/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Чувашии)</w:t>
      </w:r>
    </w:p>
    <w:p w:rsidR="00953890" w:rsidRPr="008A007F" w:rsidRDefault="00953890" w:rsidP="00555B0E">
      <w:pPr>
        <w:spacing w:line="240" w:lineRule="auto"/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</w:t>
      </w:r>
      <w:proofErr w:type="gramStart"/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.Ч</w:t>
      </w:r>
      <w:proofErr w:type="gramEnd"/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ебоксары</w:t>
      </w:r>
    </w:p>
    <w:p w:rsidR="00953890" w:rsidRPr="008A007F" w:rsidRDefault="00953890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Руки женщины – ее визитная карточка. Они являются олицетворением статуса, уровня жизни, а также подтверждением наличия вкуса, стиля. К сожалению, не все дамы от природы наделены идеально ровными и крепкими ногтями. Многие представительницы прекрасного пола имеют хрупкие и ломкие ногтевые пластинки. Женщинам приходиться прикладывать действительно колоссальные усилия, чтобы руки всегда выглядели ухоженно и неотразимо.</w:t>
      </w:r>
    </w:p>
    <w:p w:rsidR="00953890" w:rsidRPr="008A007F" w:rsidRDefault="00953890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Сегодня потребность клиентов получить больше, чем обычный уход, становится все более ощутимой. В ритме жизни современной женщины для ухода за собой остается все меньше времени. И часто клиентки отправляются в салон красоты, желая просто отдохнуть и найти релаксацию, которая является такой желаемой в условиях стрессовой окружающей среды. И не важно, домохозяйка это или деловая женщина. В кабинете мастера наступило время для себя, даже если этого времени не очень много.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7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Цель: </w:t>
      </w:r>
      <w:r w:rsidRPr="008A007F">
        <w:rPr>
          <w:rFonts w:ascii="Times New Roman" w:hAnsi="Times New Roman" w:cs="Times New Roman"/>
          <w:spacing w:val="-2"/>
          <w:sz w:val="24"/>
          <w:szCs w:val="24"/>
        </w:rPr>
        <w:t>выполнение СПА - процедур в кабинете мастера ногтевого сервиса в зимний период.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7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</w:rPr>
        <w:t xml:space="preserve">1. </w:t>
      </w:r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Рассмотреть </w:t>
      </w:r>
      <w:r w:rsidRPr="008A007F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СПА-процедур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в кабинете мастера ногтевого сервиса;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2. Выявить влияние </w:t>
      </w:r>
      <w:proofErr w:type="spellStart"/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>СПА-процедуры</w:t>
      </w:r>
      <w:proofErr w:type="spellEnd"/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на организм в целом;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3. Представить показания и противопоказания к </w:t>
      </w:r>
      <w:proofErr w:type="spellStart"/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>СПА-процедурам</w:t>
      </w:r>
      <w:proofErr w:type="spellEnd"/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для рук и ног;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>4. Разработать п</w:t>
      </w:r>
      <w:r w:rsidRPr="008A007F">
        <w:rPr>
          <w:rFonts w:ascii="Times New Roman" w:hAnsi="Times New Roman" w:cs="Times New Roman"/>
          <w:bCs/>
          <w:sz w:val="24"/>
          <w:szCs w:val="24"/>
        </w:rPr>
        <w:t>рограмму ухода за руками в зимнее время года;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A007F">
        <w:rPr>
          <w:rFonts w:ascii="Times New Roman" w:hAnsi="Times New Roman" w:cs="Times New Roman"/>
          <w:iCs/>
          <w:spacing w:val="-2"/>
          <w:sz w:val="24"/>
          <w:szCs w:val="24"/>
        </w:rPr>
        <w:t>5. Провести р</w:t>
      </w:r>
      <w:r w:rsidRPr="008A007F">
        <w:rPr>
          <w:rFonts w:ascii="Times New Roman" w:hAnsi="Times New Roman" w:cs="Times New Roman"/>
          <w:sz w:val="24"/>
          <w:szCs w:val="24"/>
        </w:rPr>
        <w:t>екомендации проведения СП</w:t>
      </w:r>
      <w:proofErr w:type="gramStart"/>
      <w:r w:rsidRPr="008A007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A007F">
        <w:rPr>
          <w:rFonts w:ascii="Times New Roman" w:hAnsi="Times New Roman" w:cs="Times New Roman"/>
          <w:sz w:val="24"/>
          <w:szCs w:val="24"/>
        </w:rPr>
        <w:t xml:space="preserve"> процедур в домашних условиях.</w:t>
      </w:r>
    </w:p>
    <w:p w:rsidR="00953890" w:rsidRPr="008A007F" w:rsidRDefault="00953890" w:rsidP="00555B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7F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953890" w:rsidRPr="008A007F" w:rsidRDefault="00953890" w:rsidP="00555B0E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Развить способности по подбору </w:t>
      </w:r>
      <w:proofErr w:type="spellStart"/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>уходовых</w:t>
      </w:r>
      <w:proofErr w:type="spellEnd"/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процедур в зависимости от запроса клиента.</w:t>
      </w:r>
    </w:p>
    <w:p w:rsidR="00953890" w:rsidRPr="008A007F" w:rsidRDefault="00953890" w:rsidP="00555B0E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>Развить навыки самостоятельной работы при составлении программ по уходу за руками и ногами в домашних условиях.</w:t>
      </w:r>
    </w:p>
    <w:p w:rsidR="00953890" w:rsidRPr="008A007F" w:rsidRDefault="00953890" w:rsidP="00555B0E">
      <w:pPr>
        <w:pStyle w:val="a4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>Развить умения при работе с косметическими средствами.</w:t>
      </w:r>
    </w:p>
    <w:p w:rsidR="00953890" w:rsidRPr="008A007F" w:rsidRDefault="00953890" w:rsidP="00555B0E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</w:pPr>
      <w:proofErr w:type="gramStart"/>
      <w:r w:rsidRPr="008A007F">
        <w:t>Воспитательная</w:t>
      </w:r>
      <w:proofErr w:type="gramEnd"/>
      <w:r w:rsidRPr="008A007F">
        <w:t>: воспитание культуры эстетического вкуса и нравственности.</w:t>
      </w:r>
    </w:p>
    <w:p w:rsidR="00953890" w:rsidRPr="008A007F" w:rsidRDefault="00953890" w:rsidP="00555B0E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ценностей личного отношения к изучаемым знаниям и извлечение студентами нравственных ценностей из их содержания.</w:t>
      </w:r>
    </w:p>
    <w:p w:rsidR="00555B0E" w:rsidRDefault="00953890" w:rsidP="00555B0E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ценности </w:t>
      </w:r>
      <w:r w:rsidR="00555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выполняемым </w:t>
      </w:r>
      <w:r w:rsidRPr="008A007F">
        <w:rPr>
          <w:rFonts w:ascii="Times New Roman" w:eastAsia="Calibri" w:hAnsi="Times New Roman" w:cs="Times New Roman"/>
          <w:sz w:val="24"/>
          <w:szCs w:val="24"/>
          <w:lang w:eastAsia="en-US"/>
        </w:rPr>
        <w:t>процедур</w:t>
      </w:r>
      <w:r w:rsidR="00555B0E">
        <w:rPr>
          <w:rFonts w:ascii="Times New Roman" w:eastAsia="Calibri" w:hAnsi="Times New Roman" w:cs="Times New Roman"/>
          <w:sz w:val="24"/>
          <w:szCs w:val="24"/>
          <w:lang w:eastAsia="en-US"/>
        </w:rPr>
        <w:t>ам</w:t>
      </w:r>
    </w:p>
    <w:p w:rsidR="00555B0E" w:rsidRPr="00555B0E" w:rsidRDefault="00555B0E" w:rsidP="00555B0E">
      <w:pPr>
        <w:pStyle w:val="a4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B0E">
        <w:rPr>
          <w:rFonts w:ascii="Times New Roman" w:hAnsi="Times New Roman" w:cs="Times New Roman"/>
          <w:sz w:val="24"/>
          <w:szCs w:val="24"/>
        </w:rPr>
        <w:t>СПА – это аббревиатура латинского выражения «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>», что в переводе на русский означает – здоровье через воду. В современном языке СПА – это курорт, обладающий максимальным набором процедур для оздоровления организма, его профилактики и восстановления. Благодаря наличию различных водных процедур, использующих морскую, минеральную или термальную воду, приводятся в норму тела и души людей, уставших от городского шума и ежедневного стресса.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поддержания красоты и молодости рук разработаны самые разные </w:t>
      </w:r>
      <w:proofErr w:type="spellStart"/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>СПА-мероприятия</w:t>
      </w:r>
      <w:proofErr w:type="spellEnd"/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Среди них встречаются как целые комплексы, так и самостоятельные процедуры, улучшающие состояние кожи. Самыми популярными </w:t>
      </w:r>
      <w:proofErr w:type="spellStart"/>
      <w:r w:rsidRPr="008A007F">
        <w:rPr>
          <w:rFonts w:ascii="Times New Roman" w:hAnsi="Times New Roman" w:cs="Times New Roman"/>
          <w:bCs/>
          <w:sz w:val="24"/>
          <w:szCs w:val="24"/>
        </w:rPr>
        <w:t>СПА-процедурами</w:t>
      </w:r>
      <w:proofErr w:type="spellEnd"/>
      <w:r w:rsidRPr="008A007F">
        <w:rPr>
          <w:rFonts w:ascii="Times New Roman" w:hAnsi="Times New Roman" w:cs="Times New Roman"/>
          <w:bCs/>
          <w:sz w:val="24"/>
          <w:szCs w:val="24"/>
        </w:rPr>
        <w:t xml:space="preserve"> рук </w:t>
      </w:r>
      <w:r w:rsidRPr="008A007F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являются:</w:t>
      </w:r>
    </w:p>
    <w:p w:rsidR="008A007F" w:rsidRPr="008A007F" w:rsidRDefault="008A007F" w:rsidP="00555B0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маски для рук;</w:t>
      </w:r>
    </w:p>
    <w:p w:rsidR="008A007F" w:rsidRPr="008A007F" w:rsidRDefault="008A007F" w:rsidP="00555B0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пилинг;</w:t>
      </w:r>
    </w:p>
    <w:p w:rsidR="008A007F" w:rsidRPr="008A007F" w:rsidRDefault="008A007F" w:rsidP="00555B0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парафинотерапия;</w:t>
      </w:r>
    </w:p>
    <w:p w:rsidR="008A007F" w:rsidRPr="008A007F" w:rsidRDefault="008A007F" w:rsidP="00555B0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lastRenderedPageBreak/>
        <w:t>обертывания;</w:t>
      </w:r>
    </w:p>
    <w:p w:rsidR="008A007F" w:rsidRPr="008A007F" w:rsidRDefault="008A007F" w:rsidP="00555B0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горячий маникюр;</w:t>
      </w:r>
    </w:p>
    <w:p w:rsidR="008A007F" w:rsidRPr="008A007F" w:rsidRDefault="008A007F" w:rsidP="00555B0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японский маникюр;</w:t>
      </w:r>
    </w:p>
    <w:p w:rsidR="008A007F" w:rsidRPr="008A007F" w:rsidRDefault="008A007F" w:rsidP="00555B0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bCs/>
          <w:sz w:val="24"/>
          <w:szCs w:val="24"/>
        </w:rPr>
        <w:t>ванночки для ног.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Одной из основных особенностей СПА является эстетичность услуг. </w:t>
      </w:r>
      <w:r w:rsidRPr="008A007F">
        <w:rPr>
          <w:rFonts w:ascii="Times New Roman" w:hAnsi="Times New Roman" w:cs="Times New Roman"/>
          <w:bCs/>
          <w:sz w:val="24"/>
          <w:szCs w:val="24"/>
        </w:rPr>
        <w:t>Первым и главным условием для салона данного направления является приятный, ненавязчивый и стильный интерьер. Обилие слишком ярких красок, раздражающих глаз, кричащих расцветок, равно как и «медицинский» стерильный минимализм – не способствует притоку посетителей. А вот мягкие, приглушенные тона, творческий подход к дизайну помещения с использованием восточных мотивов – создает именно ту атмосферу, в которой клиент сможет расслабиться и почувствовать себя комфортно, а, значит – при должном профессионализме мастера, обязательно посетит салон снова.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Процедуры, как правило, дополняются элементами для расслабления и создания нужной атмосферы. Это могут быть лепестки роз, свечи, эфирные масла, даже сон – все, что благоприятствуют отдыху и снятию стресса. Подбирая гамму ароматов, следует помнить о благотворном влиянии некоторых запахов как на организм в целом, так и на психическое состояние и настроение женщины. К примеру, эфирное масло примулы содержит особые летучие вещества, которые заставляют организм вырабатывать больше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>, ускоряя обмен веществ и повышая жизненный тонус.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Свечи с легким цитрусовым или ягодным ароматом также замечательно подойдут для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СПА-салона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. Что касается музыкального сопровождения, то лучше всего подойдут медитативные треки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этно-исполнителей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или легкие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чилаутные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композиции. Тихая красивая мелодия в качественной обработке поможет создать обстановку.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07F">
        <w:rPr>
          <w:rFonts w:ascii="Times New Roman" w:hAnsi="Times New Roman" w:cs="Times New Roman"/>
          <w:iCs/>
          <w:sz w:val="24"/>
          <w:szCs w:val="24"/>
        </w:rPr>
        <w:t xml:space="preserve">Неизменные атрибуты </w:t>
      </w:r>
      <w:proofErr w:type="spellStart"/>
      <w:r w:rsidRPr="008A007F">
        <w:rPr>
          <w:rFonts w:ascii="Times New Roman" w:hAnsi="Times New Roman" w:cs="Times New Roman"/>
          <w:iCs/>
          <w:sz w:val="24"/>
          <w:szCs w:val="24"/>
        </w:rPr>
        <w:t>СПА-процедур</w:t>
      </w:r>
      <w:proofErr w:type="spellEnd"/>
      <w:r w:rsidRPr="008A007F">
        <w:rPr>
          <w:rFonts w:ascii="Times New Roman" w:hAnsi="Times New Roman" w:cs="Times New Roman"/>
          <w:iCs/>
          <w:sz w:val="24"/>
          <w:szCs w:val="24"/>
        </w:rPr>
        <w:t xml:space="preserve"> – всевозможные флаконы и баночки с косметическими средствами, ванночки для рук и для ног и массажные аппараты с насадками. 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Помимо того, в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СПА-процедурах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во многих случаях используются дорогие косметические препараты натурального происхождения (соли, экстракты растений, грязи, водоросли, эфирные масла), которые призваны дать именно эстетический эффект; обычно, такие средства можно встретить при обертываниях,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пилинге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антицеллюлитных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программах и т. д.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СПА также считается средством «2 в 1» в тех случаях, когда нужно «максимально отдохнуть»: снять накопившийся стресс и принести какую-то пользу организму – фигуре, коже, волосам.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07F">
        <w:rPr>
          <w:rFonts w:ascii="Times New Roman" w:hAnsi="Times New Roman" w:cs="Times New Roman"/>
          <w:bCs/>
          <w:sz w:val="24"/>
          <w:szCs w:val="24"/>
        </w:rPr>
        <w:t>Профилактический эффект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СПА-процедур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является общая профилактика, оздоровление, расслабление и косметический эффект, в частности:</w:t>
      </w:r>
    </w:p>
    <w:p w:rsidR="008A007F" w:rsidRPr="008A007F" w:rsidRDefault="008A007F" w:rsidP="00555B0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снятие стресса, расслабление;</w:t>
      </w:r>
    </w:p>
    <w:p w:rsidR="008A007F" w:rsidRPr="008A007F" w:rsidRDefault="008A007F" w:rsidP="00555B0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улучшение состояния кожи;</w:t>
      </w:r>
    </w:p>
    <w:p w:rsidR="008A007F" w:rsidRPr="008A007F" w:rsidRDefault="008A007F" w:rsidP="00555B0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стимуляция кровообращения,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лимфодренаж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>;</w:t>
      </w:r>
    </w:p>
    <w:p w:rsidR="008A007F" w:rsidRPr="008A007F" w:rsidRDefault="008A007F" w:rsidP="00555B0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замедление старения, омоложение;</w:t>
      </w:r>
    </w:p>
    <w:p w:rsidR="008A007F" w:rsidRPr="008A007F" w:rsidRDefault="008A007F" w:rsidP="00555B0E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эффективный отдых для всего организма.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Преимущество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СПА-процедур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– их естественность, обращение к природным, натуральным средствам, отсутствие «химии».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СПА-процедуры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имеют свои противопоказания, и о наличии тех или иных заболеваний лучше узнать до посещения салона.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Показания к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СПА-процедурам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для рук 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Каждая женщина обязана иметь ухоженные и нежные руки, несмотря на постоянную работу по дому. К сожалению, немногим удается сохранить кожу в идеальном состоянии без посторонней помощи.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СПА-процедуры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 xml:space="preserve"> помогут, если:</w:t>
      </w:r>
    </w:p>
    <w:p w:rsidR="008A007F" w:rsidRPr="008A007F" w:rsidRDefault="008A007F" w:rsidP="00555B0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кожа на руках утратила свою эластичность, стала дряблой;</w:t>
      </w:r>
    </w:p>
    <w:p w:rsidR="008A007F" w:rsidRPr="008A007F" w:rsidRDefault="008A007F" w:rsidP="00555B0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повысилась сухость, появилось шелушение и трещины;</w:t>
      </w:r>
    </w:p>
    <w:p w:rsidR="008A007F" w:rsidRPr="008A007F" w:rsidRDefault="008A007F" w:rsidP="00555B0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lastRenderedPageBreak/>
        <w:t>кожа приобрела нездоровый оттенок;</w:t>
      </w:r>
    </w:p>
    <w:p w:rsidR="008A007F" w:rsidRPr="008A007F" w:rsidRDefault="008A007F" w:rsidP="00555B0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появились возрастные изменения;</w:t>
      </w:r>
    </w:p>
    <w:p w:rsidR="008A007F" w:rsidRPr="008A007F" w:rsidRDefault="008A007F" w:rsidP="00555B0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ногти стали ломкими.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Явное противопоказание для проведения СПА - процедур по уходу за руками применения конкретного косметического средства – аллергия на отдельные компоненты, входящие в его состав. В этом случае рисковать не стоит, можно сделать выбор в пользу другого средства по уходу за кожей или выбрать альтернативную процедуру.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Правила ухода за руками в холодное время года: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Обязательно надевать перчатки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Надевать перчатки — как тёплые перед выходом на улицу, так и резиновые перед уборкой квартиры. Пожалуй, это самый простой, но </w:t>
      </w:r>
      <w:proofErr w:type="gramStart"/>
      <w:r w:rsidRPr="008A00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007F">
        <w:rPr>
          <w:rFonts w:ascii="Times New Roman" w:hAnsi="Times New Roman" w:cs="Times New Roman"/>
          <w:sz w:val="24"/>
          <w:szCs w:val="24"/>
        </w:rPr>
        <w:t xml:space="preserve"> то же время главный способ, который избавит кожу рук от сухости, трещин и других неприятностей. Уборка квартиры не представляется возможной без использования химических средств, которые отлично справляются с грязью и пылью, но вот вред коже наносят катастрофический. Бытовая химия разрушает слой эпидермиса, тем самым лишая кожу её естественной защиты. Если не использовать перчатки, результат будет печальный — сухие и грубые руки, покраснения, раздражения, </w:t>
      </w:r>
      <w:hyperlink r:id="rId5" w:tgtFrame="_blank" w:history="1">
        <w:r w:rsidRPr="008A007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аллергические реакции</w:t>
        </w:r>
      </w:hyperlink>
      <w:r w:rsidRPr="008A007F">
        <w:rPr>
          <w:rFonts w:ascii="Times New Roman" w:hAnsi="Times New Roman" w:cs="Times New Roman"/>
          <w:sz w:val="24"/>
          <w:szCs w:val="24"/>
        </w:rPr>
        <w:t>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Наносить питательный крем регулярно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Зимой необходимо постоянно пользоваться именно питательным кремом, а не увлажняющим. Дело в том, что компоненты, входящие в состав увлажняющих кремов, образуют микрокристаллы, которые негативно воздействуют на состояние кожи, образуя мелкие трещинки и незаметные глазу повреждения. Кроме того, подобные кремы могут обезвоживать кожу — на этот неприятный процесс влияет уровень </w:t>
      </w:r>
      <w:proofErr w:type="gramStart"/>
      <w:r w:rsidRPr="008A007F">
        <w:rPr>
          <w:rFonts w:ascii="Times New Roman" w:hAnsi="Times New Roman" w:cs="Times New Roman"/>
          <w:sz w:val="24"/>
          <w:szCs w:val="24"/>
        </w:rPr>
        <w:t>влажности</w:t>
      </w:r>
      <w:proofErr w:type="gramEnd"/>
      <w:r w:rsidRPr="008A007F">
        <w:rPr>
          <w:rFonts w:ascii="Times New Roman" w:hAnsi="Times New Roman" w:cs="Times New Roman"/>
          <w:sz w:val="24"/>
          <w:szCs w:val="24"/>
        </w:rPr>
        <w:t xml:space="preserve"> как на улице, так и в закрытых помещениях. Если, к примеру, </w:t>
      </w:r>
      <w:hyperlink r:id="rId6" w:tgtFrame="_blank" w:history="1">
        <w:r w:rsidRPr="008A007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уровень влажности в комнате</w:t>
        </w:r>
      </w:hyperlink>
      <w:r w:rsidRPr="008A007F">
        <w:rPr>
          <w:rFonts w:ascii="Times New Roman" w:hAnsi="Times New Roman" w:cs="Times New Roman"/>
          <w:sz w:val="24"/>
          <w:szCs w:val="24"/>
        </w:rPr>
        <w:t> ниже 60%, то нанесённый крем не сможет насытить кожу влагой, а наоборот, сделает её ещё более сухой. Чтобы руки радовали своим внешним видом всю зиму, наносить питательный крем при любом случае: вымыли руки — нанести крем, </w:t>
      </w:r>
      <w:hyperlink r:id="rId7" w:tgtFrame="_blank" w:history="1">
        <w:r w:rsidRPr="008A007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сделали уборку</w:t>
        </w:r>
      </w:hyperlink>
      <w:r w:rsidRPr="008A007F">
        <w:rPr>
          <w:rFonts w:ascii="Times New Roman" w:hAnsi="Times New Roman" w:cs="Times New Roman"/>
          <w:sz w:val="24"/>
          <w:szCs w:val="24"/>
        </w:rPr>
        <w:t> — нанести крем, планируете выйти на улицу — нанести крем. Благодаря такой привычке руки будут всегда ухоженными и приятными на ощупь.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Использовать увлажняющее мыло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Многие не верят, что есть разница в составе обычного, увлажняющего и антибактериального мыла. Но она действительно есть: в </w:t>
      </w:r>
      <w:hyperlink r:id="rId8" w:tgtFrame="_blank" w:history="1">
        <w:r w:rsidRPr="008A007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антибактериальное</w:t>
        </w:r>
      </w:hyperlink>
      <w:r w:rsidRPr="008A007F">
        <w:rPr>
          <w:rFonts w:ascii="Times New Roman" w:hAnsi="Times New Roman" w:cs="Times New Roman"/>
          <w:sz w:val="24"/>
          <w:szCs w:val="24"/>
        </w:rPr>
        <w:t xml:space="preserve"> добавляют специальный ингредиент,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триклозан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>, но это мыло, как и обычное, очень сушит руки. В зимнее время года лучше переключиться на увлажняющее мыло, оно имеет кремовую текстуру и содержит различные масла и экстракты, направленные на питание и восстановление кожи, а также </w:t>
      </w:r>
      <w:hyperlink r:id="rId9" w:tgtFrame="_blank" w:history="1">
        <w:r w:rsidRPr="008A007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витамин</w:t>
        </w:r>
        <w:proofErr w:type="gramStart"/>
        <w:r w:rsidRPr="008A007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Е</w:t>
        </w:r>
        <w:proofErr w:type="gramEnd"/>
      </w:hyperlink>
      <w:r w:rsidRPr="008A007F">
        <w:rPr>
          <w:rFonts w:ascii="Times New Roman" w:hAnsi="Times New Roman" w:cs="Times New Roman"/>
          <w:sz w:val="24"/>
          <w:szCs w:val="24"/>
        </w:rPr>
        <w:t>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 Не мыть руки горячей водой и тщательно вытирать их полотенцем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Приходя с улицы сильно замёрзшими, первым делом бежим в ванную, чтобы поскорее окунуть руки в горячую воду и согреться. Тепло быстро разойдётся по телу, но руки сильно пострадают от таких температурных перепадов. Резкая смена температуры приведёт к замедлению кровообращения, сужению сосудов, нарушению питания кожи, кутикул и ногтей. Лучше всегда мыть руки тёплой водой, а затем насухо их вытирать полотенцем. Вода, которая может остаться на поверхности рук, быстро испарится вместе с внутренней влагой, оставив кожу совсем сухой и обезвоженной.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скрабом</w:t>
      </w:r>
      <w:proofErr w:type="spellEnd"/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Отшелушивание кожи — очень важный момент во всём комплексе по уходу за руками. Мелкие частицы не только избавляют кожу от загрязнений и омертвевших клеток, но и способствуют лучшей циркуляции крови. После такой процедуры питательный крем глубже проникнет во внутренние слои кожи и эффективнее себя проявит.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Увлажнять воздух в своём доме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Кожа рук отличается от кожи лица — в первой существенно меньше влаги и сальных желёз, поэтому самостоятельно бороться </w:t>
      </w:r>
      <w:proofErr w:type="gramStart"/>
      <w:r w:rsidRPr="008A007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007F">
        <w:rPr>
          <w:rFonts w:ascii="Times New Roman" w:hAnsi="Times New Roman" w:cs="Times New Roman"/>
          <w:sz w:val="24"/>
          <w:szCs w:val="24"/>
        </w:rPr>
        <w:t xml:space="preserve"> внешним воздействием ей гораздо сложнее. В </w:t>
      </w:r>
      <w:r w:rsidRPr="008A007F">
        <w:rPr>
          <w:rFonts w:ascii="Times New Roman" w:hAnsi="Times New Roman" w:cs="Times New Roman"/>
          <w:sz w:val="24"/>
          <w:szCs w:val="24"/>
        </w:rPr>
        <w:lastRenderedPageBreak/>
        <w:t xml:space="preserve">отопительный сезон батареи работают на полную мощность, тем самым делая воздух в квартире сухим. От этого кожа становится обезвоженной, появляются шелушения, ощущение </w:t>
      </w:r>
      <w:proofErr w:type="spellStart"/>
      <w:r w:rsidRPr="008A007F">
        <w:rPr>
          <w:rFonts w:ascii="Times New Roman" w:hAnsi="Times New Roman" w:cs="Times New Roman"/>
          <w:sz w:val="24"/>
          <w:szCs w:val="24"/>
        </w:rPr>
        <w:t>стянутости</w:t>
      </w:r>
      <w:proofErr w:type="spellEnd"/>
      <w:r w:rsidRPr="008A007F">
        <w:rPr>
          <w:rFonts w:ascii="Times New Roman" w:hAnsi="Times New Roman" w:cs="Times New Roman"/>
          <w:sz w:val="24"/>
          <w:szCs w:val="24"/>
        </w:rPr>
        <w:t>, могут появиться первые признаки старения. Не обязательно покупать специальные увлажнители воздуха, достаточно лишь поставить ёмкость с водой рядом с источником тепла. А добавление в воду нескольких капель любимого масла наполнит комнату приятными ароматами.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 Баловать свои руки</w:t>
      </w:r>
    </w:p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Дополнительный уход никогда не будет лишним. Различные ванночки с маслами и домашние натуральные маски для рук могут дать превосходный эффект, если знать, какие ингредиенты использовать.</w:t>
      </w:r>
    </w:p>
    <w:p w:rsidR="008A007F" w:rsidRPr="008A007F" w:rsidRDefault="008A007F" w:rsidP="00555B0E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555B0E">
        <w:rPr>
          <w:rStyle w:val="a3"/>
          <w:b w:val="0"/>
        </w:rPr>
        <w:t>Уход за руками и ногами</w:t>
      </w:r>
      <w:r w:rsidRPr="008A007F">
        <w:rPr>
          <w:rStyle w:val="a3"/>
        </w:rPr>
        <w:t xml:space="preserve"> </w:t>
      </w:r>
      <w:r w:rsidRPr="008A007F">
        <w:t>позволяет произвести должный эффект на окружающих, всегда быть на высоте на любых мероприятиях и торжествах, быть неповторимой в разное время года и во всех жизненных ситуациях.</w:t>
      </w:r>
      <w:bookmarkStart w:id="0" w:name="_Toc105231393"/>
    </w:p>
    <w:bookmarkEnd w:id="0"/>
    <w:p w:rsidR="008A007F" w:rsidRPr="008A007F" w:rsidRDefault="008A007F" w:rsidP="00555B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 xml:space="preserve">По завершению проделанной работы, в полной мере была достигнута ее цель - </w:t>
      </w:r>
      <w:r w:rsidRPr="008A007F">
        <w:rPr>
          <w:rFonts w:ascii="Times New Roman" w:hAnsi="Times New Roman" w:cs="Times New Roman"/>
          <w:spacing w:val="-2"/>
          <w:sz w:val="24"/>
          <w:szCs w:val="24"/>
        </w:rPr>
        <w:t xml:space="preserve">изучение актуальности </w:t>
      </w:r>
      <w:proofErr w:type="spellStart"/>
      <w:r w:rsidRPr="008A007F">
        <w:rPr>
          <w:rFonts w:ascii="Times New Roman" w:hAnsi="Times New Roman" w:cs="Times New Roman"/>
          <w:spacing w:val="-2"/>
          <w:sz w:val="24"/>
          <w:szCs w:val="24"/>
        </w:rPr>
        <w:t>СПА-процедур</w:t>
      </w:r>
      <w:proofErr w:type="spellEnd"/>
      <w:r w:rsidRPr="008A007F">
        <w:rPr>
          <w:rFonts w:ascii="Times New Roman" w:hAnsi="Times New Roman" w:cs="Times New Roman"/>
          <w:spacing w:val="-2"/>
          <w:sz w:val="24"/>
          <w:szCs w:val="24"/>
        </w:rPr>
        <w:t xml:space="preserve"> в кабинете мастера ногтевого сервиса в наше время. Чтобы раскрыть тему этого проекта были поставлены задачи, которые так же успешно были решены.</w:t>
      </w:r>
    </w:p>
    <w:p w:rsidR="008A007F" w:rsidRPr="008A007F" w:rsidRDefault="008A007F" w:rsidP="00555B0E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953890" w:rsidRPr="008A007F" w:rsidRDefault="00953890" w:rsidP="00555B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007F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555B0E" w:rsidRPr="00555B0E" w:rsidRDefault="00555B0E" w:rsidP="00555B0E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B0E">
        <w:rPr>
          <w:rFonts w:ascii="Times New Roman" w:hAnsi="Times New Roman" w:cs="Times New Roman"/>
          <w:sz w:val="24"/>
          <w:szCs w:val="24"/>
        </w:rPr>
        <w:t>Адулова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 xml:space="preserve"> И.В. Технология косметических услуг: учебник для студ. учреждений сред</w:t>
      </w:r>
      <w:proofErr w:type="gramStart"/>
      <w:r w:rsidRPr="00555B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B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5B0E">
        <w:rPr>
          <w:rFonts w:ascii="Times New Roman" w:hAnsi="Times New Roman" w:cs="Times New Roman"/>
          <w:sz w:val="24"/>
          <w:szCs w:val="24"/>
        </w:rPr>
        <w:t xml:space="preserve">роф. образования / И.В.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Адулова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>. - М.: Издательский центр «Академия», 2018. -272 с.: ил</w:t>
      </w:r>
      <w:proofErr w:type="gramStart"/>
      <w:r w:rsidRPr="00555B0E">
        <w:rPr>
          <w:rFonts w:ascii="Times New Roman" w:hAnsi="Times New Roman" w:cs="Times New Roman"/>
          <w:sz w:val="24"/>
          <w:szCs w:val="24"/>
        </w:rPr>
        <w:t>., [</w:t>
      </w:r>
      <w:proofErr w:type="gramEnd"/>
      <w:r w:rsidRPr="00555B0E">
        <w:rPr>
          <w:rFonts w:ascii="Times New Roman" w:hAnsi="Times New Roman" w:cs="Times New Roman"/>
          <w:sz w:val="24"/>
          <w:szCs w:val="24"/>
        </w:rPr>
        <w:t xml:space="preserve">16] с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B0E" w:rsidRPr="00555B0E" w:rsidRDefault="00555B0E" w:rsidP="00555B0E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Pr="00555B0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Дебольская</w:t>
        </w:r>
        <w:proofErr w:type="spellEnd"/>
        <w:r w:rsidRPr="00555B0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Ю.М.</w:t>
        </w:r>
      </w:hyperlink>
      <w:r w:rsidRPr="00555B0E">
        <w:rPr>
          <w:rFonts w:ascii="Times New Roman" w:hAnsi="Times New Roman" w:cs="Times New Roman"/>
          <w:sz w:val="24"/>
          <w:szCs w:val="24"/>
        </w:rPr>
        <w:t xml:space="preserve"> Эстетическая косметология: учебное пособие: учебник для студ. учреждений сред. проф. образования / Ю.М.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Дебольская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 xml:space="preserve"> - М.: Издательство «Феникс», 2020. -270 с.: ил</w:t>
      </w:r>
      <w:proofErr w:type="gramStart"/>
      <w:r w:rsidRPr="00555B0E">
        <w:rPr>
          <w:rFonts w:ascii="Times New Roman" w:hAnsi="Times New Roman" w:cs="Times New Roman"/>
          <w:sz w:val="24"/>
          <w:szCs w:val="24"/>
        </w:rPr>
        <w:t>., [</w:t>
      </w:r>
      <w:proofErr w:type="gramEnd"/>
      <w:r w:rsidRPr="00555B0E">
        <w:rPr>
          <w:rFonts w:ascii="Times New Roman" w:hAnsi="Times New Roman" w:cs="Times New Roman"/>
          <w:sz w:val="24"/>
          <w:szCs w:val="24"/>
        </w:rPr>
        <w:t xml:space="preserve">16] с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B0E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555B0E">
        <w:rPr>
          <w:rFonts w:ascii="Times New Roman" w:hAnsi="Times New Roman" w:cs="Times New Roman"/>
          <w:sz w:val="24"/>
          <w:szCs w:val="24"/>
        </w:rPr>
        <w:t>.</w:t>
      </w:r>
    </w:p>
    <w:p w:rsidR="00555B0E" w:rsidRPr="007C2464" w:rsidRDefault="007C2464" w:rsidP="007C2464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Pr="007C246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Дрибноход</w:t>
        </w:r>
        <w:proofErr w:type="spellEnd"/>
        <w:r w:rsidRPr="007C246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Ю. Введение в косметологию</w:t>
        </w:r>
      </w:hyperlink>
      <w:r w:rsidRPr="007C2464">
        <w:rPr>
          <w:rFonts w:ascii="Times New Roman" w:hAnsi="Times New Roman" w:cs="Times New Roman"/>
          <w:sz w:val="24"/>
          <w:szCs w:val="24"/>
        </w:rPr>
        <w:t>. СПб: Питер, 20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C2464">
        <w:rPr>
          <w:rFonts w:ascii="Times New Roman" w:hAnsi="Times New Roman" w:cs="Times New Roman"/>
          <w:sz w:val="24"/>
          <w:szCs w:val="24"/>
        </w:rPr>
        <w:t xml:space="preserve">. — 352 </w:t>
      </w:r>
      <w:proofErr w:type="gramStart"/>
      <w:r w:rsidRPr="007C24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2464">
        <w:rPr>
          <w:rFonts w:ascii="Times New Roman" w:hAnsi="Times New Roman" w:cs="Times New Roman"/>
          <w:sz w:val="24"/>
          <w:szCs w:val="24"/>
        </w:rPr>
        <w:t>.</w:t>
      </w:r>
    </w:p>
    <w:p w:rsidR="004E2E3E" w:rsidRPr="008A007F" w:rsidRDefault="004E2E3E" w:rsidP="00555B0E">
      <w:pPr>
        <w:spacing w:line="240" w:lineRule="auto"/>
        <w:ind w:firstLine="567"/>
      </w:pPr>
    </w:p>
    <w:sectPr w:rsidR="004E2E3E" w:rsidRPr="008A007F" w:rsidSect="00F851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C97"/>
    <w:multiLevelType w:val="multilevel"/>
    <w:tmpl w:val="60A0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300629"/>
    <w:multiLevelType w:val="multilevel"/>
    <w:tmpl w:val="109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707DC"/>
    <w:multiLevelType w:val="hybridMultilevel"/>
    <w:tmpl w:val="8BF0D9B4"/>
    <w:lvl w:ilvl="0" w:tplc="7982FA8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7721D"/>
    <w:multiLevelType w:val="hybridMultilevel"/>
    <w:tmpl w:val="363AB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67549C"/>
    <w:multiLevelType w:val="multilevel"/>
    <w:tmpl w:val="D780D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6B6F3DD3"/>
    <w:multiLevelType w:val="hybridMultilevel"/>
    <w:tmpl w:val="98C6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A3DA4"/>
    <w:multiLevelType w:val="multilevel"/>
    <w:tmpl w:val="E1DE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84A51"/>
    <w:multiLevelType w:val="hybridMultilevel"/>
    <w:tmpl w:val="328A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53890"/>
    <w:rsid w:val="004E2E3E"/>
    <w:rsid w:val="00555B0E"/>
    <w:rsid w:val="007C2464"/>
    <w:rsid w:val="008A007F"/>
    <w:rsid w:val="0095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0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890"/>
    <w:rPr>
      <w:b/>
      <w:bCs/>
    </w:rPr>
  </w:style>
  <w:style w:type="paragraph" w:styleId="a4">
    <w:name w:val="List Paragraph"/>
    <w:basedOn w:val="a"/>
    <w:uiPriority w:val="34"/>
    <w:qFormat/>
    <w:rsid w:val="009538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538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00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A0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8A0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-challenger.ru/zdorove/mify/mif-antibakterialnoe-mylo-luchshe-obychnog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-challenger.ru/soznanie/vdohnovenie/kak-razobrat-hlam-v-kvartire-3-etap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-challenger.ru/zdorove/profilaktika/lajfhak-kak-uvelichit-vlazhnost-v-kvartire/" TargetMode="External"/><Relationship Id="rId11" Type="http://schemas.openxmlformats.org/officeDocument/2006/relationships/hyperlink" Target="https://www.studmed.ru/dribnohod-yu-vvedenie-v-kosmetologiyu_0d5c9556f87.html" TargetMode="External"/><Relationship Id="rId5" Type="http://schemas.openxmlformats.org/officeDocument/2006/relationships/hyperlink" Target="https://the-challenger.ru/zdorove/profilaktika/4-allergena-kotoryh-my-ne-zamechaem/" TargetMode="External"/><Relationship Id="rId10" Type="http://schemas.openxmlformats.org/officeDocument/2006/relationships/hyperlink" Target="https://www.labirint.ru/authors/2282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-challenger.ru/eda/produkty/8-produktov-bogatyh-vitaminom-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2023-12-12T17:46:00Z</dcterms:created>
  <dcterms:modified xsi:type="dcterms:W3CDTF">2023-12-12T18:37:00Z</dcterms:modified>
</cp:coreProperties>
</file>