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2015" w:rsidRPr="002A1661" w:rsidRDefault="00CC43E2" w:rsidP="002A166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C2E2B" w:rsidRPr="00C76520" w:rsidRDefault="001C2E2B" w:rsidP="001C2E2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C76520">
        <w:rPr>
          <w:rFonts w:ascii="Times New Roman" w:hAnsi="Times New Roman" w:cs="Times New Roman"/>
          <w:sz w:val="24"/>
          <w:szCs w:val="24"/>
        </w:rPr>
        <w:t>Муниципальное бюджетное дошкольное образовательное учреждение</w:t>
      </w:r>
    </w:p>
    <w:p w:rsidR="001C2E2B" w:rsidRPr="00C76520" w:rsidRDefault="001C2E2B" w:rsidP="001C2E2B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  <w:r w:rsidRPr="00C76520">
        <w:rPr>
          <w:rFonts w:ascii="Times New Roman" w:hAnsi="Times New Roman" w:cs="Times New Roman"/>
          <w:sz w:val="24"/>
          <w:szCs w:val="24"/>
        </w:rPr>
        <w:t>детский сад № 67  «Умка»</w:t>
      </w:r>
    </w:p>
    <w:p w:rsidR="00C62015" w:rsidRPr="00C76520" w:rsidRDefault="00C62015" w:rsidP="00C62015">
      <w:pPr>
        <w:spacing w:after="0" w:line="240" w:lineRule="auto"/>
        <w:ind w:left="-720"/>
        <w:jc w:val="center"/>
        <w:rPr>
          <w:rFonts w:ascii="Times New Roman" w:hAnsi="Times New Roman" w:cs="Times New Roman"/>
          <w:sz w:val="24"/>
          <w:szCs w:val="24"/>
        </w:rPr>
      </w:pPr>
    </w:p>
    <w:p w:rsidR="00C62015" w:rsidRPr="00C76520" w:rsidRDefault="00C62015" w:rsidP="00C62015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C0BA4" w:rsidRPr="00C76520" w:rsidRDefault="009C0BA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B0791B" w:rsidP="00C62015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Проект для средней группы</w:t>
      </w: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C20A5" w:rsidRPr="00C76520" w:rsidRDefault="001C20A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«Моя семья»</w:t>
      </w:r>
    </w:p>
    <w:p w:rsidR="00C62015" w:rsidRPr="00C76520" w:rsidRDefault="001C20A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br/>
      </w: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C62015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C0BA4" w:rsidRPr="00C76520" w:rsidRDefault="009C0BA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9C0BA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9C0BA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9C0BA4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9C0BA4" w:rsidRPr="00C76520" w:rsidRDefault="003D36B4" w:rsidP="001310C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Воспитатель</w:t>
      </w:r>
      <w:r w:rsidR="009C0BA4"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: </w:t>
      </w:r>
      <w:r w:rsidR="00CC43E2"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Аббазова М.Н.</w:t>
      </w:r>
    </w:p>
    <w:p w:rsidR="00CC43E2" w:rsidRPr="00C76520" w:rsidRDefault="00E81FDD" w:rsidP="001310C8">
      <w:pPr>
        <w:shd w:val="clear" w:color="auto" w:fill="FFFFFF"/>
        <w:spacing w:after="0" w:line="450" w:lineRule="atLeast"/>
        <w:jc w:val="right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</w:t>
      </w:r>
    </w:p>
    <w:p w:rsidR="003D36B4" w:rsidRPr="00C76520" w:rsidRDefault="003D36B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1310C8" w:rsidRPr="00C76520" w:rsidRDefault="001310C8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</w:p>
    <w:p w:rsidR="00C62015" w:rsidRPr="00C76520" w:rsidRDefault="009C0BA4" w:rsidP="002A2CA1">
      <w:pPr>
        <w:shd w:val="clear" w:color="auto" w:fill="FFFFFF"/>
        <w:spacing w:after="0" w:line="45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201</w:t>
      </w:r>
      <w:r w:rsidR="00CC43E2"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8</w:t>
      </w:r>
      <w:r w:rsidRPr="00C76520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 г.</w:t>
      </w:r>
    </w:p>
    <w:p w:rsidR="00C76520" w:rsidRDefault="00C76520" w:rsidP="005035C8">
      <w:pPr>
        <w:shd w:val="clear" w:color="auto" w:fill="FFFFFF"/>
        <w:spacing w:before="150" w:after="150" w:line="36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F7F2F" w:rsidRPr="00C76520" w:rsidRDefault="00EF7F2F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Без чего на белом свете</w:t>
      </w:r>
    </w:p>
    <w:p w:rsidR="00EF7F2F" w:rsidRPr="00C76520" w:rsidRDefault="00EF7F2F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Взрослым не прожить и детям?</w:t>
      </w:r>
    </w:p>
    <w:p w:rsidR="00EF7F2F" w:rsidRPr="00C76520" w:rsidRDefault="00EF7F2F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поддержит вас, друзья?</w:t>
      </w:r>
    </w:p>
    <w:p w:rsidR="00C42E6D" w:rsidRPr="00C76520" w:rsidRDefault="00C76520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Ваша дружная </w:t>
      </w:r>
      <w:r w:rsidR="00EF7F2F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(семья).</w:t>
      </w:r>
    </w:p>
    <w:p w:rsidR="002A2CA1" w:rsidRPr="00C76520" w:rsidRDefault="002A2CA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C2E2B" w:rsidRPr="00C76520" w:rsidRDefault="00A645D9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Актуальность</w:t>
      </w:r>
      <w:r w:rsidR="00C42E6D" w:rsidRPr="00C7652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 проекта</w:t>
      </w:r>
      <w:r w:rsidRPr="00C76520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</w:p>
    <w:p w:rsidR="00C42E6D" w:rsidRPr="00C76520" w:rsidRDefault="00A645D9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имеет первостепенное значение в жизни каждого человека. Именно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</w:t>
      </w:r>
      <w:r w:rsidR="00F9744D"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является институтом первичного воспитания и обучения детей. В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="00F9744D"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закладываются первые представления нравственного восприятия мира, основы морали, отношение к людям. Только в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дети получают понятие родства, уважения и любви к </w:t>
      </w:r>
      <w:proofErr w:type="gramStart"/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близким</w:t>
      </w:r>
      <w:proofErr w:type="gramEnd"/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C42E6D" w:rsidRPr="00C76520" w:rsidRDefault="00A645D9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Современное время и ритм жизни, в котором мы живем, диктует свои правила, которые порой негативно сказываются на детях и на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 в первую очередь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Родителям все чаще не хватает времени на то, чтобы провести с детьми как можно больше времени, однако, несмотря на это они все же стараются каждую свободную минуту посвятить ребенку.</w:t>
      </w:r>
    </w:p>
    <w:p w:rsidR="00C42E6D" w:rsidRPr="00C76520" w:rsidRDefault="00A645D9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Воспитание детей, формирование личности ребёнка с первых лет его жизни – основная обязанность родителей.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Семья влияет на ребёнка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приобщает его к окружающей жизни. Мы, взрослые, должны помочь детям понять значимость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воспитывать у детей любовь и уважение к членам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семьи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прививать детям чувство привязанности к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 и дому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A645D9" w:rsidRPr="00C76520" w:rsidRDefault="00181620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645D9" w:rsidRPr="00C7652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Проблем</w:t>
      </w:r>
      <w:r w:rsidRPr="00C7652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 xml:space="preserve">ой 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проекта является</w:t>
      </w:r>
      <w:r w:rsidR="00A645D9"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</w:p>
    <w:p w:rsidR="00A645D9" w:rsidRPr="00C76520" w:rsidRDefault="00A645D9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Отсутствие у детей достаточных знаний о своей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181620"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неумение родителей строить партнерские, доверительные отношения со своими детьми и педагогами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181620" w:rsidRPr="00C76520" w:rsidRDefault="00181620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Цель и задачи проекта представлены на слайдах</w:t>
      </w:r>
      <w:proofErr w:type="gramStart"/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Слайд 2,3)</w:t>
      </w:r>
    </w:p>
    <w:p w:rsidR="00C42E6D" w:rsidRPr="00C76520" w:rsidRDefault="00A645D9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b/>
          <w:color w:val="111111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Воспитание любви и уважения к своим родным, к членам своей семьи, расширить представления детей о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семье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через организацию разных видов деятельности, создать условия для повышения активности участия родителей в жизни </w:t>
      </w:r>
      <w:r w:rsidRPr="00C76520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группы</w:t>
      </w:r>
      <w:r w:rsidRPr="00C76520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2A2CA1" w:rsidRPr="00C76520" w:rsidRDefault="002A2CA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hAnsi="Times New Roman" w:cs="Times New Roman"/>
          <w:b/>
          <w:color w:val="111111"/>
          <w:sz w:val="24"/>
          <w:szCs w:val="24"/>
        </w:rPr>
      </w:pPr>
      <w:r w:rsidRPr="00C76520">
        <w:rPr>
          <w:rFonts w:ascii="Times New Roman" w:hAnsi="Times New Roman" w:cs="Times New Roman"/>
          <w:b/>
          <w:sz w:val="24"/>
          <w:szCs w:val="24"/>
          <w:u w:val="single"/>
        </w:rPr>
        <w:t>Задачи проекта:</w:t>
      </w:r>
    </w:p>
    <w:p w:rsidR="002A2CA1" w:rsidRPr="00C76520" w:rsidRDefault="00CC43E2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 w:rsidR="002A2CA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Формировать у детей представление о семье, о </w:t>
      </w:r>
      <w:r w:rsidR="00EA12AE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профессиях близких</w:t>
      </w:r>
      <w:r w:rsidR="002A2CA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расширять знания о ближнем окружении, учить разбираться в родственных связях.</w:t>
      </w:r>
    </w:p>
    <w:p w:rsidR="002A2CA1" w:rsidRPr="00C76520" w:rsidRDefault="00CC43E2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A2CA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Развивать творческие способности родителей и детей в процессе совместной деятельности.</w:t>
      </w:r>
    </w:p>
    <w:p w:rsidR="002A2CA1" w:rsidRPr="00C76520" w:rsidRDefault="00CC43E2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2A2CA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Воспитывать у детей любовь и уважение к членам семьи, показать ценность семьи для каждого человека и проявлять заботу о родных людях.</w:t>
      </w:r>
    </w:p>
    <w:p w:rsidR="00B77A6C" w:rsidRPr="00C76520" w:rsidRDefault="00B77A6C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Участниками проекта являются:</w:t>
      </w:r>
      <w:r w:rsidR="00181620"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</w:t>
      </w:r>
      <w:r w:rsidR="0018162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 4)</w:t>
      </w:r>
    </w:p>
    <w:p w:rsidR="00B77A6C" w:rsidRPr="00C76520" w:rsidRDefault="00B77A6C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дети среднего дошкольного возраста </w:t>
      </w:r>
    </w:p>
    <w:p w:rsidR="00B77A6C" w:rsidRPr="00C76520" w:rsidRDefault="00B77A6C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воспитатели группы «Бельчата»;</w:t>
      </w:r>
    </w:p>
    <w:p w:rsidR="002A2CA1" w:rsidRPr="00C76520" w:rsidRDefault="00B77A6C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родители;</w:t>
      </w:r>
    </w:p>
    <w:p w:rsidR="00FB64E5" w:rsidRPr="00C76520" w:rsidRDefault="002A2CA1" w:rsidP="00C76520">
      <w:pPr>
        <w:tabs>
          <w:tab w:val="left" w:pos="720"/>
          <w:tab w:val="left" w:pos="900"/>
        </w:tabs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Тип проекта</w:t>
      </w:r>
      <w:r w:rsidRPr="00C76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:</w:t>
      </w:r>
      <w:r w:rsidR="00F9744D" w:rsidRPr="00C76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F9744D" w:rsidRPr="00C76520">
        <w:rPr>
          <w:rFonts w:ascii="Times New Roman" w:hAnsi="Times New Roman" w:cs="Times New Roman"/>
          <w:sz w:val="24"/>
          <w:szCs w:val="24"/>
        </w:rPr>
        <w:t>краткосрочный</w:t>
      </w:r>
    </w:p>
    <w:p w:rsidR="005E4CE8" w:rsidRPr="00C76520" w:rsidRDefault="005E4CE8" w:rsidP="00C76520">
      <w:pPr>
        <w:tabs>
          <w:tab w:val="left" w:pos="720"/>
          <w:tab w:val="left" w:pos="900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C76520">
        <w:rPr>
          <w:rFonts w:ascii="Times New Roman" w:hAnsi="Times New Roman" w:cs="Times New Roman"/>
          <w:b/>
          <w:sz w:val="24"/>
          <w:szCs w:val="24"/>
          <w:u w:val="single"/>
        </w:rPr>
        <w:t>Этапы проекта</w:t>
      </w:r>
      <w:r w:rsidRPr="00C76520">
        <w:rPr>
          <w:rFonts w:ascii="Times New Roman" w:hAnsi="Times New Roman" w:cs="Times New Roman"/>
          <w:sz w:val="24"/>
          <w:szCs w:val="24"/>
        </w:rPr>
        <w:t xml:space="preserve"> вы можете посмотреть на слайде </w:t>
      </w:r>
      <w:proofErr w:type="gramStart"/>
      <w:r w:rsidRPr="00C7652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C76520">
        <w:rPr>
          <w:rFonts w:ascii="Times New Roman" w:hAnsi="Times New Roman" w:cs="Times New Roman"/>
          <w:sz w:val="24"/>
          <w:szCs w:val="24"/>
        </w:rPr>
        <w:t>слайд</w:t>
      </w:r>
      <w:r w:rsidR="00181620" w:rsidRPr="00C76520">
        <w:rPr>
          <w:rFonts w:ascii="Times New Roman" w:hAnsi="Times New Roman" w:cs="Times New Roman"/>
          <w:sz w:val="24"/>
          <w:szCs w:val="24"/>
        </w:rPr>
        <w:t xml:space="preserve"> 5</w:t>
      </w:r>
      <w:r w:rsidRPr="00C76520">
        <w:rPr>
          <w:rFonts w:ascii="Times New Roman" w:hAnsi="Times New Roman" w:cs="Times New Roman"/>
          <w:sz w:val="24"/>
          <w:szCs w:val="24"/>
        </w:rPr>
        <w:t>)</w:t>
      </w:r>
    </w:p>
    <w:p w:rsidR="001310C8" w:rsidRPr="00C76520" w:rsidRDefault="008947B5" w:rsidP="00C76520">
      <w:pPr>
        <w:tabs>
          <w:tab w:val="left" w:pos="720"/>
          <w:tab w:val="left" w:pos="9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5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2CA1" w:rsidRPr="00C76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 этап – подготовительный</w:t>
      </w:r>
    </w:p>
    <w:p w:rsidR="002A2CA1" w:rsidRPr="00C76520" w:rsidRDefault="00CC43E2" w:rsidP="00C76520">
      <w:pPr>
        <w:tabs>
          <w:tab w:val="left" w:pos="720"/>
          <w:tab w:val="left" w:pos="900"/>
        </w:tabs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Беседа с детьми</w:t>
      </w:r>
      <w:r w:rsidR="002A2CA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проблеме</w:t>
      </w:r>
    </w:p>
    <w:p w:rsidR="002A2CA1" w:rsidRPr="00C76520" w:rsidRDefault="002A2CA1" w:rsidP="00C76520">
      <w:pPr>
        <w:shd w:val="clear" w:color="auto" w:fill="FFFFFF"/>
        <w:spacing w:before="4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цели и задач</w:t>
      </w:r>
    </w:p>
    <w:p w:rsidR="002A2CA1" w:rsidRPr="00C76520" w:rsidRDefault="002A2CA1" w:rsidP="00C76520">
      <w:pPr>
        <w:shd w:val="clear" w:color="auto" w:fill="FFFFFF"/>
        <w:spacing w:before="4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необходимых условий для реализации проекта</w:t>
      </w:r>
    </w:p>
    <w:p w:rsidR="002A2CA1" w:rsidRPr="00C76520" w:rsidRDefault="002A2CA1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II этап – основной (практический)</w:t>
      </w:r>
    </w:p>
    <w:p w:rsidR="00295BFB" w:rsidRPr="00C76520" w:rsidRDefault="00295BFB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НОД «Моя семья»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с детьми бесед;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подвижных, дидактических, сюжетно-ролевых игр.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Чтение художественной литературы детям (заучивание стихов, загадывание загадок по теме).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Рассматривание картин, рисование рисунков.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работа детей и родителей   «Генеалогическое дерево»</w:t>
      </w:r>
    </w:p>
    <w:p w:rsidR="002A2CA1" w:rsidRPr="00C76520" w:rsidRDefault="002A2CA1" w:rsidP="00C76520">
      <w:pPr>
        <w:shd w:val="clear" w:color="auto" w:fill="FFFFFF"/>
        <w:spacing w:before="4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детских рисунков «Моя семья»</w:t>
      </w:r>
    </w:p>
    <w:p w:rsidR="0099649D" w:rsidRPr="00C76520" w:rsidRDefault="00CB025B" w:rsidP="00C7652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 xml:space="preserve">Разработка консультаций </w:t>
      </w:r>
      <w:r w:rsidR="0099649D" w:rsidRPr="00C7652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родителей </w:t>
      </w:r>
      <w:r w:rsidRPr="00C76520">
        <w:rPr>
          <w:rFonts w:ascii="Times New Roman" w:hAnsi="Times New Roman" w:cs="Times New Roman"/>
          <w:sz w:val="24"/>
          <w:szCs w:val="24"/>
          <w:shd w:val="clear" w:color="auto" w:fill="FFFFFF"/>
        </w:rPr>
        <w:t>и</w:t>
      </w:r>
      <w:r w:rsidR="0099649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</w:t>
      </w:r>
      <w:r w:rsidR="0099649D" w:rsidRPr="00C76520">
        <w:rPr>
          <w:rFonts w:ascii="Times New Roman" w:hAnsi="Times New Roman" w:cs="Times New Roman"/>
          <w:sz w:val="24"/>
          <w:szCs w:val="24"/>
        </w:rPr>
        <w:t>амятки для бабушек по воспитанию внуков</w:t>
      </w:r>
      <w:r w:rsidRPr="00C76520">
        <w:rPr>
          <w:rFonts w:ascii="Times New Roman" w:hAnsi="Times New Roman" w:cs="Times New Roman"/>
          <w:sz w:val="24"/>
          <w:szCs w:val="24"/>
        </w:rPr>
        <w:t>.</w:t>
      </w:r>
    </w:p>
    <w:p w:rsidR="002A2CA1" w:rsidRPr="00C76520" w:rsidRDefault="002A2CA1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III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этап-заключительный</w:t>
      </w:r>
      <w:proofErr w:type="gramEnd"/>
    </w:p>
    <w:p w:rsidR="002A2CA1" w:rsidRPr="00C76520" w:rsidRDefault="002A2CA1" w:rsidP="00C76520">
      <w:pPr>
        <w:shd w:val="clear" w:color="auto" w:fill="FFFFFF"/>
        <w:spacing w:before="45"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Обработка результатов по реализации проекта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bookmarkStart w:id="0" w:name="_GoBack"/>
      <w:bookmarkEnd w:id="0"/>
      <w:r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Ожидаемые результаты: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Расширение представления детей о своих родителях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 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любимые их занятия и увлечения и т. д.), о членах семьи, о жизни бабушек и дедушек (где живут, кем приходятся и т. д.)</w:t>
      </w:r>
      <w:r w:rsidR="00866540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8665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 чувства гордости за свою семью и любви к её членам.</w:t>
      </w:r>
    </w:p>
    <w:p w:rsidR="005C573D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2. Совместная деятельность будет способствовать укреплению доверительных детско-родительских отношений.</w:t>
      </w:r>
    </w:p>
    <w:p w:rsidR="00866540" w:rsidRPr="00C76520" w:rsidRDefault="00866540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3.</w:t>
      </w:r>
      <w:r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Повышение педагогической культуры родителей, установление с ними доверительные и партнёрские отношения.</w:t>
      </w:r>
    </w:p>
    <w:p w:rsidR="00866540" w:rsidRPr="00C76520" w:rsidRDefault="005C573D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665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работе использовалась интеграция всех пяти образовательных областей: социально – коммуникативное развитие, познавательное развитие, речевое развитие, художественно – эстетическое развитие и физическое развитие, использовались различные виды детской деятельности:</w:t>
      </w:r>
    </w:p>
    <w:p w:rsidR="00866540" w:rsidRPr="00C76520" w:rsidRDefault="00866540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игровая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словесные, дидактические, настольно – печатные, сюжетно – ролевые игры.</w:t>
      </w:r>
    </w:p>
    <w:p w:rsidR="00866540" w:rsidRPr="00C76520" w:rsidRDefault="00866540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-п</w:t>
      </w:r>
      <w:r w:rsidR="00CB025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ознавательная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деятельность-постановка проблемы, обсуждение и поиск решения. </w:t>
      </w:r>
    </w:p>
    <w:p w:rsidR="00866540" w:rsidRPr="00C76520" w:rsidRDefault="00866540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восприятие художественной литературы и фольклора – чтение и беседы о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прочитанном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понимание пословиц и поговорок.</w:t>
      </w:r>
    </w:p>
    <w:p w:rsidR="003D16D0" w:rsidRPr="00C76520" w:rsidRDefault="00866540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- изобразительная, музыкальная, двигательная деятельность - прослушивание музыкальных произведений, рисование и  т. д.</w:t>
      </w:r>
    </w:p>
    <w:p w:rsidR="003D16D0" w:rsidRPr="00C76520" w:rsidRDefault="00927DCB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Ход проекта:</w:t>
      </w:r>
    </w:p>
    <w:p w:rsidR="00972418" w:rsidRPr="00C76520" w:rsidRDefault="00927DCB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познавательной деятельности воспитанников, </w:t>
      </w:r>
      <w:r w:rsidR="0097241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использовали мультипликационного героя Мамонтенка.</w:t>
      </w:r>
      <w:r w:rsidR="0065003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7241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Посреди снегов и льда проснулся маленький Мамонтенок. Ему стало очень страшно без мамы. Он начал искать маму. Обратился к ребятам за помощью. Дети начали предлагать свою помощь. </w:t>
      </w:r>
      <w:r w:rsidR="0018162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мамонтенку, нужно было выполнять разные задания</w:t>
      </w:r>
      <w:proofErr w:type="gramStart"/>
      <w:r w:rsidR="0018162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6)</w:t>
      </w:r>
    </w:p>
    <w:p w:rsidR="00295BFB" w:rsidRPr="00C76520" w:rsidRDefault="00650038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Провели</w:t>
      </w:r>
      <w:r w:rsidR="0018162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</w:t>
      </w:r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непосредственно образовательную деятельность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тему </w:t>
      </w:r>
      <w:r w:rsidR="00295BF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«Моя семья». Беседовали на тему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я знаю о семье</w:t>
      </w:r>
      <w:r w:rsidR="0018162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рассматривали иллюстрации, </w:t>
      </w:r>
      <w:r w:rsidR="002453D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дети </w:t>
      </w:r>
      <w:r w:rsidR="0018162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рассказали про свою семью.</w:t>
      </w:r>
      <w:r w:rsidR="00861AE9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295BFB" w:rsidRPr="00C76520">
        <w:rPr>
          <w:rFonts w:ascii="Times New Roman" w:hAnsi="Times New Roman" w:cs="Times New Roman"/>
          <w:sz w:val="24"/>
          <w:szCs w:val="24"/>
        </w:rPr>
        <w:t>(Слайд 7)</w:t>
      </w:r>
    </w:p>
    <w:p w:rsidR="001B243B" w:rsidRPr="00C76520" w:rsidRDefault="00861AE9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медвежонок отвел мамонтенка к дядюшке моржу, нужно  было пройти интерактивную игру «Где, ч</w:t>
      </w:r>
      <w:r w:rsidR="001C5D4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ья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1C5D4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мама?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».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Дети на интерактивной доске соединяли животных с их детенышами. </w:t>
      </w:r>
      <w:r w:rsidR="001C5D4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1C5D4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5BF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B243B" w:rsidRPr="00C76520" w:rsidRDefault="001B243B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Помощь в формировании у детей представлений о семье, о взаимоотношениях</w:t>
      </w:r>
    </w:p>
    <w:p w:rsidR="001B243B" w:rsidRPr="00C76520" w:rsidRDefault="001B243B" w:rsidP="00C76520">
      <w:pPr>
        <w:shd w:val="clear" w:color="auto" w:fill="FFFFFF"/>
        <w:tabs>
          <w:tab w:val="left" w:pos="0"/>
        </w:tabs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близких людей, оказывают художественные произведения. Неоценимую роль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AE25F1" w:rsidRPr="00C76520" w:rsidRDefault="001B243B" w:rsidP="00C76520">
      <w:pPr>
        <w:shd w:val="clear" w:color="auto" w:fill="FFFFFF"/>
        <w:spacing w:before="150" w:after="15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нравственном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воспитании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ребенка играет устное народное творчество. 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примере литературных героев у детей формируются чувства доброты, эмоциональной отзывчивости, заботы о старших.</w:t>
      </w:r>
    </w:p>
    <w:p w:rsidR="004D18BD" w:rsidRPr="00C76520" w:rsidRDefault="001B243B" w:rsidP="00C76520">
      <w:pPr>
        <w:spacing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детьми были прочит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аны художественные произведения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Е.Благинина</w:t>
      </w:r>
      <w:proofErr w:type="spell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«Посидим в тишине», «Забота»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</w:t>
      </w:r>
      <w:proofErr w:type="spell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Барто</w:t>
      </w:r>
      <w:proofErr w:type="spellEnd"/>
      <w:r w:rsidR="00CB025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«Две сестры глядят на братца»</w:t>
      </w:r>
      <w:proofErr w:type="gramStart"/>
      <w:r w:rsidR="00DE1696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DE1696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proofErr w:type="gramEnd"/>
      <w:r w:rsidR="00DE1696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 Маршак «О мальчиках и девочках», К. Ушинский «Вместе тесно, врозь скучно»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др. </w:t>
      </w:r>
      <w:r w:rsidR="00CB025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Заучивали стихотворение О. Чусовитина «Самый лучший папа»</w:t>
      </w:r>
      <w:r w:rsidR="00CB7DA3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Загадывались загадки на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тему:  «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». Заучивались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пословицы и поговорки о семье, о мам</w:t>
      </w:r>
      <w:proofErr w:type="gramStart"/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е(</w:t>
      </w:r>
      <w:proofErr w:type="gramEnd"/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например «Птица рада весне, а младенец матери»,</w:t>
      </w:r>
      <w:r w:rsidR="001E2F67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«Нет милее дружка, чем родная матушка».) </w:t>
      </w:r>
    </w:p>
    <w:p w:rsidR="00B02111" w:rsidRPr="00C76520" w:rsidRDefault="00B0211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Читали  сказки «Сестрица Алёнушка и братец Иванушка», «Сказка об умном мышонке», обыгрывали русскую народную сказку «Репка»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9)</w:t>
      </w:r>
    </w:p>
    <w:p w:rsidR="00861AE9" w:rsidRPr="00C76520" w:rsidRDefault="0028749C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Чтобы помочь мамонтенку отправиться</w:t>
      </w:r>
      <w:r w:rsidR="00861AE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</w:t>
      </w:r>
      <w:r w:rsidR="00AE25F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далекое путешествие</w:t>
      </w:r>
      <w:r w:rsidR="00861AE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нужно 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</w:t>
      </w:r>
      <w:r w:rsidR="001E2F67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поиграть в с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ловесные игры с мячом «Собираем добрые слова», «Назови ласково». (Слайд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2F67" w:rsidRPr="00C76520" w:rsidRDefault="00B0211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8749C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Чтобы Мамонтенок </w:t>
      </w:r>
      <w:r w:rsidR="001E2F67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добрался</w:t>
      </w:r>
      <w:r w:rsidR="0028749C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льдинке до своей мамочки</w:t>
      </w:r>
      <w:r w:rsidR="001E2F67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нам предложили  построить 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дом, сде</w:t>
      </w:r>
      <w:r w:rsidR="001E2F67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лать</w:t>
      </w:r>
      <w:r w:rsidR="001B243B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мебель для дома.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1,12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4B3314" w:rsidRPr="00C76520" w:rsidRDefault="001E2F67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Использовали дидактические игры,  разнообразные игровые упражнения: «Назови, как тебя дома ласково называют», «Моих родителей зовут…»,</w:t>
      </w:r>
      <w:r w:rsidR="002453D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«Мой адрес»</w:t>
      </w:r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, «Собери человека», «Одень куклу»</w:t>
      </w:r>
      <w:r w:rsidR="0028749C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, «Знаю все профессии»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(Слайд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3,14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2F67" w:rsidRPr="00C76520" w:rsidRDefault="001E2F67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Проводили  пальчиковые  игры  «Моя семья», «Моя дружная семья», «Стирка», «Помощники»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15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2F67" w:rsidRPr="00C76520" w:rsidRDefault="001E2F67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92B12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Бесед</w:t>
      </w:r>
      <w:r w:rsidR="00525F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овали на тему </w:t>
      </w:r>
      <w:r w:rsidR="00292B12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«Выходной день в моей семье»</w:t>
      </w:r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="00B93411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CB7DA3" w:rsidRPr="00C76520">
        <w:rPr>
          <w:rFonts w:ascii="Times New Roman" w:hAnsi="Times New Roman" w:cs="Times New Roman"/>
          <w:sz w:val="24"/>
          <w:szCs w:val="24"/>
        </w:rPr>
        <w:t>«Профессии моих  родителей</w:t>
      </w:r>
      <w:r w:rsidR="0028749C" w:rsidRPr="00C76520">
        <w:rPr>
          <w:rFonts w:ascii="Times New Roman" w:hAnsi="Times New Roman" w:cs="Times New Roman"/>
          <w:sz w:val="24"/>
          <w:szCs w:val="24"/>
        </w:rPr>
        <w:t>»,</w:t>
      </w:r>
      <w:r w:rsidR="00CB7DA3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«Как я помогаю дома»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E2F67" w:rsidRPr="00C76520" w:rsidRDefault="001E2F67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</w:t>
      </w:r>
      <w:r w:rsidR="0028749C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продолжения поиска мамы Мамонтенка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Обезьянка предложила поиграть</w:t>
      </w:r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игру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«Бабушкино лукошко»</w:t>
      </w:r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proofErr w:type="gramStart"/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 </w:t>
      </w:r>
      <w:proofErr w:type="gramEnd"/>
      <w:r w:rsidR="004B3314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16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1E2F67" w:rsidRPr="00C76520" w:rsidRDefault="004B3314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же мы играли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детьми в игры «Помощники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«Папины инструменты» (Слайд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4D18BD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4D18B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Рисовали свою семью и оформили выставк</w:t>
      </w:r>
      <w:r w:rsidR="00C76EC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у детских рисунков  «Моя семья»</w:t>
      </w:r>
      <w:r w:rsidR="004D18B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 1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-19</w:t>
      </w:r>
      <w:r w:rsidR="004D18B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C76EC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«Украсили маме фартук».</w:t>
      </w:r>
      <w:r w:rsidR="00F71ACD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Прослушивали музыкальные </w:t>
      </w:r>
      <w:proofErr w:type="spellStart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произведения</w:t>
      </w:r>
      <w:proofErr w:type="gramStart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:«</w:t>
      </w:r>
      <w:proofErr w:type="gramEnd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Подарок</w:t>
      </w:r>
      <w:proofErr w:type="spellEnd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маме» муз. </w:t>
      </w:r>
      <w:proofErr w:type="spellStart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Е.Ботерова</w:t>
      </w:r>
      <w:proofErr w:type="spellEnd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</w:t>
      </w:r>
      <w:proofErr w:type="gramStart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.В</w:t>
      </w:r>
      <w:proofErr w:type="gramEnd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иеру</w:t>
      </w:r>
      <w:proofErr w:type="spellEnd"/>
      <w:r w:rsidR="00F71AC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Колыбельные песни.</w:t>
      </w:r>
    </w:p>
    <w:p w:rsidR="002453D1" w:rsidRPr="00C76520" w:rsidRDefault="002453D1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Играли с детьми в сюжетно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–р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олевые игры: «Больница», «Семья», «Кафе».</w:t>
      </w:r>
      <w:r w:rsidR="006100E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021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20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-22)</w:t>
      </w:r>
    </w:p>
    <w:p w:rsidR="004B3314" w:rsidRPr="00C76520" w:rsidRDefault="004B3314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Предложили родителям помочь оформить электронный фотоальбом «Моя семья». 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 удовольствием рассматривали фотографии и составляли рассказ о своей семьи.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(Слайд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23-24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D540AC" w:rsidRPr="00C76520" w:rsidRDefault="00D540AC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Провели беседу </w:t>
      </w:r>
      <w:r w:rsidR="00B93411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«Что такое Генеалогическое древо семьи»</w:t>
      </w:r>
      <w:r w:rsidR="000D6293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525F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Предложили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родителям </w:t>
      </w:r>
      <w:r w:rsidR="00525F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вместе с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детьми </w:t>
      </w:r>
      <w:r w:rsidR="00525F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сделать Генеалогическое древо своей семьи.</w:t>
      </w:r>
      <w:r w:rsidR="00EF7F2F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оформили выставк</w:t>
      </w:r>
      <w:proofErr w:type="gramStart"/>
      <w:r w:rsidR="00EF7F2F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525F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525F40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Слайд..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7078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30</w:t>
      </w:r>
      <w:r w:rsidR="0097153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81FDD" w:rsidRPr="00C76520" w:rsidRDefault="00E81FDD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заключении Мамонтенок поблагодарил детей и предложил посмотреть мультфильм «Мама для Мамонтенка»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.(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Слайд 31)</w:t>
      </w:r>
    </w:p>
    <w:p w:rsidR="00B93411" w:rsidRPr="00C76520" w:rsidRDefault="00EF7F2F" w:rsidP="00C76520">
      <w:pPr>
        <w:shd w:val="clear" w:color="auto" w:fill="FFFFFF"/>
        <w:spacing w:before="150" w:after="15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активизации участия родителей в создании проекта, оформили информационный материал: консультации  </w:t>
      </w:r>
      <w:r w:rsidR="00292B12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«Мама, папа, я – счастливая с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емья», </w:t>
      </w:r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«Что такое генеалогическое древо?»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93411" w:rsidRPr="00C76520">
        <w:rPr>
          <w:rFonts w:ascii="Times New Roman" w:hAnsi="Times New Roman" w:cs="Times New Roman"/>
          <w:sz w:val="24"/>
          <w:szCs w:val="24"/>
        </w:rPr>
        <w:t xml:space="preserve"> </w:t>
      </w:r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Памятк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бабушек по воспитанию внуков</w:t>
      </w:r>
      <w:proofErr w:type="gramStart"/>
      <w:r w:rsidR="00B93411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97153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proofErr w:type="gramEnd"/>
      <w:r w:rsidR="0097153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Слайд </w:t>
      </w:r>
      <w:r w:rsidR="00E81FDD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32</w:t>
      </w:r>
      <w:r w:rsidR="0097153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p w:rsidR="00EF7F2F" w:rsidRPr="00C76520" w:rsidRDefault="00EF7F2F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Продуктами проекта явились: </w:t>
      </w:r>
    </w:p>
    <w:p w:rsidR="002403D9" w:rsidRPr="00C76520" w:rsidRDefault="00EF7F2F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альбома</w:t>
      </w:r>
      <w:r w:rsidR="002403D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«Моя семья»</w:t>
      </w:r>
    </w:p>
    <w:p w:rsidR="002403D9" w:rsidRPr="00C76520" w:rsidRDefault="002403D9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выставка «Генеалогическое древо семьи»</w:t>
      </w:r>
    </w:p>
    <w:p w:rsidR="002403D9" w:rsidRPr="00C76520" w:rsidRDefault="00C76520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2403D9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ыставка рисунков «Моя семья»</w:t>
      </w:r>
    </w:p>
    <w:p w:rsidR="00927DCB" w:rsidRPr="00C76520" w:rsidRDefault="00EF7F2F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C76520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Результаты:</w:t>
      </w:r>
    </w:p>
    <w:p w:rsidR="00FC00A1" w:rsidRPr="00C76520" w:rsidRDefault="00FC00A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получили необходимую информацию о своей семье.</w:t>
      </w:r>
    </w:p>
    <w:p w:rsidR="00FC00A1" w:rsidRPr="00C76520" w:rsidRDefault="00FC00A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Формировалось  представление о родственных отношениях, о родословной как истории семьи.</w:t>
      </w:r>
    </w:p>
    <w:p w:rsidR="00FC00A1" w:rsidRPr="00C76520" w:rsidRDefault="00FC00A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Формировалось  уважительное отношение и любовь к родным и близким к окружающим  людям.</w:t>
      </w:r>
    </w:p>
    <w:p w:rsidR="00184FB5" w:rsidRPr="00C76520" w:rsidRDefault="00FC00A1" w:rsidP="00C76520">
      <w:pPr>
        <w:shd w:val="clear" w:color="auto" w:fill="FFFFFF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Повы</w:t>
      </w:r>
      <w:r w:rsidR="005035C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силось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компетентност</w:t>
      </w:r>
      <w:r w:rsidR="005035C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родителей в вопросах семейного воспитания.</w:t>
      </w:r>
      <w:r w:rsidR="005035C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Установились доверительные детско-родительские отношения. У родителей появилась</w:t>
      </w:r>
      <w:r w:rsidR="005035C8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заинтересованность в продолжительном сотрудничестве.</w:t>
      </w: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cr/>
      </w:r>
      <w:r w:rsidR="005035C8" w:rsidRPr="00C76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</w:t>
      </w:r>
      <w:r w:rsidR="00184FB5" w:rsidRPr="00C765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тодическая литература:</w:t>
      </w:r>
    </w:p>
    <w:p w:rsidR="00184FB5" w:rsidRPr="00C76520" w:rsidRDefault="00184FB5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proofErr w:type="spell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Алябьева</w:t>
      </w:r>
      <w:proofErr w:type="spell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 А. Тематические дни и недели в детском саду. Москва, 2013;</w:t>
      </w:r>
    </w:p>
    <w:p w:rsidR="00184FB5" w:rsidRPr="00C76520" w:rsidRDefault="00184FB5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spell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Деркунская</w:t>
      </w:r>
      <w:proofErr w:type="spell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В.А. «Воспитываем, обучаем, развиваем дошкольников в игре» - Москва</w:t>
      </w:r>
      <w:proofErr w:type="gramStart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Педагогическое сообщество России, 2005;</w:t>
      </w:r>
    </w:p>
    <w:p w:rsidR="00184FB5" w:rsidRPr="00C76520" w:rsidRDefault="00184FB5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3. Ушакова О.С. «Знакомство с литературой детей 3 -5 лет» - Москва: Сфера, 2009;</w:t>
      </w:r>
    </w:p>
    <w:p w:rsidR="00184FB5" w:rsidRPr="00C76520" w:rsidRDefault="005035C8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Павленко И.Н., </w:t>
      </w:r>
      <w:proofErr w:type="spellStart"/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Родюшкина</w:t>
      </w:r>
      <w:proofErr w:type="spellEnd"/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Н.Г. «Развитие речи и ознакомление с окружающим миром в ДОУ» М Сфера 2007;</w:t>
      </w:r>
    </w:p>
    <w:p w:rsidR="00184FB5" w:rsidRPr="00C76520" w:rsidRDefault="005035C8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. Лыкова И.А. Изобразительное творчество в детском саду. Занятия в изостудии - М.: Карапуз-дидактика, 2008;</w:t>
      </w:r>
    </w:p>
    <w:p w:rsidR="00184FB5" w:rsidRPr="00C76520" w:rsidRDefault="005035C8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Свирская Л., «Работа с семьей: необязательные инструкции» - М, </w:t>
      </w:r>
      <w:proofErr w:type="spellStart"/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Линка</w:t>
      </w:r>
      <w:proofErr w:type="spellEnd"/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-Пресс, 2007.</w:t>
      </w:r>
    </w:p>
    <w:p w:rsidR="00184FB5" w:rsidRPr="00C76520" w:rsidRDefault="005035C8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Козлова А.В., </w:t>
      </w:r>
      <w:proofErr w:type="spellStart"/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Дешулина</w:t>
      </w:r>
      <w:proofErr w:type="spellEnd"/>
      <w:r w:rsidR="00184FB5" w:rsidRPr="00C765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Р.П. «Работа с семьей» - М.: Т.У. Сфера, 2004.</w:t>
      </w:r>
    </w:p>
    <w:p w:rsidR="00184FB5" w:rsidRPr="00C76520" w:rsidRDefault="006447A8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history="1">
        <w:r w:rsidR="00184FB5" w:rsidRPr="00C76520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https://www.maam.ru/detskijsad/proekt-moja-semja-srednja-grupa-603013.html</w:t>
        </w:r>
      </w:hyperlink>
    </w:p>
    <w:p w:rsidR="00184FB5" w:rsidRPr="00C76520" w:rsidRDefault="006447A8" w:rsidP="00C76520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0" w:history="1">
        <w:r w:rsidR="009E187A" w:rsidRPr="00C76520">
          <w:rPr>
            <w:rStyle w:val="ad"/>
            <w:rFonts w:ascii="Times New Roman" w:eastAsia="Times New Roman" w:hAnsi="Times New Roman" w:cs="Times New Roman"/>
            <w:sz w:val="24"/>
            <w:szCs w:val="24"/>
            <w:lang w:eastAsia="ru-RU"/>
          </w:rPr>
          <w:t>https://nsportal.ru/detskiy-sad/regionalnyy-komponent/2016/10/16/</w:t>
        </w:r>
      </w:hyperlink>
    </w:p>
    <w:p w:rsidR="00184FB5" w:rsidRPr="00C76520" w:rsidRDefault="00184FB5" w:rsidP="00C76520">
      <w:pPr>
        <w:shd w:val="clear" w:color="auto" w:fill="FFFFFF"/>
        <w:spacing w:before="150" w:after="15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F3DDF" w:rsidRPr="00497BFF" w:rsidRDefault="00C009E0" w:rsidP="00C76520">
      <w:pPr>
        <w:shd w:val="clear" w:color="auto" w:fill="FFFFFF"/>
        <w:spacing w:before="150" w:after="150" w:line="240" w:lineRule="auto"/>
        <w:contextualSpacing/>
        <w:rPr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6520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76520" w:rsidRPr="00497BFF" w:rsidRDefault="00C76520">
      <w:pPr>
        <w:shd w:val="clear" w:color="auto" w:fill="FFFFFF"/>
        <w:spacing w:before="150" w:after="150" w:line="240" w:lineRule="auto"/>
        <w:contextualSpacing/>
        <w:rPr>
          <w:color w:val="000000" w:themeColor="text1"/>
          <w:sz w:val="28"/>
          <w:szCs w:val="28"/>
        </w:rPr>
      </w:pPr>
    </w:p>
    <w:sectPr w:rsidR="00C76520" w:rsidRPr="00497BFF" w:rsidSect="00C76520">
      <w:footerReference w:type="default" r:id="rId11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47A8" w:rsidRDefault="006447A8" w:rsidP="00B0791B">
      <w:pPr>
        <w:spacing w:after="0" w:line="240" w:lineRule="auto"/>
      </w:pPr>
      <w:r>
        <w:separator/>
      </w:r>
    </w:p>
  </w:endnote>
  <w:endnote w:type="continuationSeparator" w:id="0">
    <w:p w:rsidR="006447A8" w:rsidRDefault="006447A8" w:rsidP="00B07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34638"/>
      <w:docPartObj>
        <w:docPartGallery w:val="Page Numbers (Bottom of Page)"/>
        <w:docPartUnique/>
      </w:docPartObj>
    </w:sdtPr>
    <w:sdtEndPr/>
    <w:sdtContent>
      <w:p w:rsidR="00292B12" w:rsidRDefault="00292B12">
        <w:pPr>
          <w:pStyle w:val="ab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7652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292B12" w:rsidRDefault="00292B1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47A8" w:rsidRDefault="006447A8" w:rsidP="00B0791B">
      <w:pPr>
        <w:spacing w:after="0" w:line="240" w:lineRule="auto"/>
      </w:pPr>
      <w:r>
        <w:separator/>
      </w:r>
    </w:p>
  </w:footnote>
  <w:footnote w:type="continuationSeparator" w:id="0">
    <w:p w:rsidR="006447A8" w:rsidRDefault="006447A8" w:rsidP="00B079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C1228"/>
    <w:multiLevelType w:val="multilevel"/>
    <w:tmpl w:val="422E64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B3B2FEA"/>
    <w:multiLevelType w:val="multilevel"/>
    <w:tmpl w:val="BD142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3FA5605"/>
    <w:multiLevelType w:val="multilevel"/>
    <w:tmpl w:val="3CC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87501F1"/>
    <w:multiLevelType w:val="multilevel"/>
    <w:tmpl w:val="3CC834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2CA1"/>
    <w:rsid w:val="000D57B1"/>
    <w:rsid w:val="000D6293"/>
    <w:rsid w:val="0011020F"/>
    <w:rsid w:val="001310C8"/>
    <w:rsid w:val="001514D3"/>
    <w:rsid w:val="00170789"/>
    <w:rsid w:val="00181620"/>
    <w:rsid w:val="00184793"/>
    <w:rsid w:val="00184FB5"/>
    <w:rsid w:val="001B243B"/>
    <w:rsid w:val="001C20A5"/>
    <w:rsid w:val="001C2E2B"/>
    <w:rsid w:val="001C4FBF"/>
    <w:rsid w:val="001C5D41"/>
    <w:rsid w:val="001D782C"/>
    <w:rsid w:val="001E2F67"/>
    <w:rsid w:val="002403D9"/>
    <w:rsid w:val="002453D1"/>
    <w:rsid w:val="0028749C"/>
    <w:rsid w:val="00292B12"/>
    <w:rsid w:val="00295BFB"/>
    <w:rsid w:val="002A00B4"/>
    <w:rsid w:val="002A1661"/>
    <w:rsid w:val="002A2CA1"/>
    <w:rsid w:val="00316C34"/>
    <w:rsid w:val="00365549"/>
    <w:rsid w:val="003D16D0"/>
    <w:rsid w:val="003D36B4"/>
    <w:rsid w:val="00410CE3"/>
    <w:rsid w:val="00427244"/>
    <w:rsid w:val="00497BFF"/>
    <w:rsid w:val="004B0E84"/>
    <w:rsid w:val="004B3314"/>
    <w:rsid w:val="004C579F"/>
    <w:rsid w:val="004D18BD"/>
    <w:rsid w:val="005035C8"/>
    <w:rsid w:val="00525F40"/>
    <w:rsid w:val="0058462F"/>
    <w:rsid w:val="005C573D"/>
    <w:rsid w:val="005D395F"/>
    <w:rsid w:val="005E4CE8"/>
    <w:rsid w:val="005F63A5"/>
    <w:rsid w:val="006100E0"/>
    <w:rsid w:val="006447A8"/>
    <w:rsid w:val="00650038"/>
    <w:rsid w:val="0067789B"/>
    <w:rsid w:val="00693707"/>
    <w:rsid w:val="006B6C20"/>
    <w:rsid w:val="007258E8"/>
    <w:rsid w:val="00795F55"/>
    <w:rsid w:val="007976D5"/>
    <w:rsid w:val="00803C4F"/>
    <w:rsid w:val="00806129"/>
    <w:rsid w:val="00814E6E"/>
    <w:rsid w:val="00837991"/>
    <w:rsid w:val="00847A9D"/>
    <w:rsid w:val="00861AE9"/>
    <w:rsid w:val="00866540"/>
    <w:rsid w:val="008947B5"/>
    <w:rsid w:val="009208F4"/>
    <w:rsid w:val="009268EC"/>
    <w:rsid w:val="00927DCB"/>
    <w:rsid w:val="00971539"/>
    <w:rsid w:val="00972418"/>
    <w:rsid w:val="0097317D"/>
    <w:rsid w:val="0098369B"/>
    <w:rsid w:val="0099649D"/>
    <w:rsid w:val="009C0BA4"/>
    <w:rsid w:val="009E187A"/>
    <w:rsid w:val="00A41571"/>
    <w:rsid w:val="00A645D9"/>
    <w:rsid w:val="00AC2C8E"/>
    <w:rsid w:val="00AE25F1"/>
    <w:rsid w:val="00AF3DDF"/>
    <w:rsid w:val="00AF7FF7"/>
    <w:rsid w:val="00B00F98"/>
    <w:rsid w:val="00B02111"/>
    <w:rsid w:val="00B0791B"/>
    <w:rsid w:val="00B54441"/>
    <w:rsid w:val="00B70638"/>
    <w:rsid w:val="00B77A6C"/>
    <w:rsid w:val="00B830E8"/>
    <w:rsid w:val="00B93411"/>
    <w:rsid w:val="00BF0DFC"/>
    <w:rsid w:val="00C009E0"/>
    <w:rsid w:val="00C42E6D"/>
    <w:rsid w:val="00C62015"/>
    <w:rsid w:val="00C76520"/>
    <w:rsid w:val="00C76EC0"/>
    <w:rsid w:val="00CB025B"/>
    <w:rsid w:val="00CB7DA3"/>
    <w:rsid w:val="00CC43E2"/>
    <w:rsid w:val="00D13D91"/>
    <w:rsid w:val="00D540AC"/>
    <w:rsid w:val="00D677B1"/>
    <w:rsid w:val="00DE1696"/>
    <w:rsid w:val="00DF0EFE"/>
    <w:rsid w:val="00E34F3A"/>
    <w:rsid w:val="00E50608"/>
    <w:rsid w:val="00E81FDD"/>
    <w:rsid w:val="00EA12AE"/>
    <w:rsid w:val="00EB37CB"/>
    <w:rsid w:val="00EC4BB5"/>
    <w:rsid w:val="00EF7F2F"/>
    <w:rsid w:val="00F02E2D"/>
    <w:rsid w:val="00F32FDA"/>
    <w:rsid w:val="00F71ACD"/>
    <w:rsid w:val="00F9744D"/>
    <w:rsid w:val="00FB64E5"/>
    <w:rsid w:val="00FB74C5"/>
    <w:rsid w:val="00FC00A1"/>
    <w:rsid w:val="00FE2DF1"/>
    <w:rsid w:val="00FE5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A00B4"/>
  </w:style>
  <w:style w:type="paragraph" w:styleId="1">
    <w:name w:val="heading 1"/>
    <w:basedOn w:val="a"/>
    <w:link w:val="10"/>
    <w:uiPriority w:val="9"/>
    <w:qFormat/>
    <w:rsid w:val="002A2CA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A2CA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2A2C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A2CA1"/>
    <w:rPr>
      <w:b/>
      <w:bCs/>
    </w:rPr>
  </w:style>
  <w:style w:type="character" w:customStyle="1" w:styleId="apple-converted-space">
    <w:name w:val="apple-converted-space"/>
    <w:basedOn w:val="a0"/>
    <w:rsid w:val="002A2CA1"/>
  </w:style>
  <w:style w:type="paragraph" w:styleId="a5">
    <w:name w:val="Balloon Text"/>
    <w:basedOn w:val="a"/>
    <w:link w:val="a6"/>
    <w:uiPriority w:val="99"/>
    <w:semiHidden/>
    <w:unhideWhenUsed/>
    <w:rsid w:val="001C20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C20A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514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99649D"/>
    <w:pPr>
      <w:ind w:left="720"/>
      <w:contextualSpacing/>
    </w:pPr>
  </w:style>
  <w:style w:type="paragraph" w:styleId="a9">
    <w:name w:val="header"/>
    <w:basedOn w:val="a"/>
    <w:link w:val="aa"/>
    <w:uiPriority w:val="99"/>
    <w:semiHidden/>
    <w:unhideWhenUsed/>
    <w:rsid w:val="00B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0791B"/>
  </w:style>
  <w:style w:type="paragraph" w:styleId="ab">
    <w:name w:val="footer"/>
    <w:basedOn w:val="a"/>
    <w:link w:val="ac"/>
    <w:uiPriority w:val="99"/>
    <w:unhideWhenUsed/>
    <w:rsid w:val="00B079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0791B"/>
  </w:style>
  <w:style w:type="character" w:styleId="ad">
    <w:name w:val="Hyperlink"/>
    <w:basedOn w:val="a0"/>
    <w:uiPriority w:val="99"/>
    <w:unhideWhenUsed/>
    <w:rsid w:val="00184FB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1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3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s://nsportal.ru/detskiy-sad/regionalnyy-komponent/2016/10/16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maam.ru/detskijsad/proekt-moja-semja-srednja-grupa-603013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1BB1A-563F-4B67-AC22-9CD99B03F9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973</TotalTime>
  <Pages>5</Pages>
  <Words>1380</Words>
  <Characters>7870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Stepanovy</dc:creator>
  <cp:lastModifiedBy>1</cp:lastModifiedBy>
  <cp:revision>35</cp:revision>
  <cp:lastPrinted>2016-10-13T14:32:00Z</cp:lastPrinted>
  <dcterms:created xsi:type="dcterms:W3CDTF">2016-10-12T13:23:00Z</dcterms:created>
  <dcterms:modified xsi:type="dcterms:W3CDTF">2019-02-13T09:41:00Z</dcterms:modified>
</cp:coreProperties>
</file>