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D4" w:rsidRPr="005C4E20" w:rsidRDefault="00CE6BD4" w:rsidP="005C4E20">
      <w:pPr>
        <w:pStyle w:val="a3"/>
        <w:shd w:val="clear" w:color="auto" w:fill="FFFFFF"/>
        <w:spacing w:line="360" w:lineRule="atLeast"/>
        <w:jc w:val="center"/>
        <w:rPr>
          <w:b/>
          <w:color w:val="FF0000"/>
        </w:rPr>
      </w:pPr>
      <w:r w:rsidRPr="005C4E20">
        <w:rPr>
          <w:b/>
          <w:i/>
          <w:iCs/>
          <w:color w:val="FF0000"/>
          <w:sz w:val="36"/>
          <w:szCs w:val="36"/>
        </w:rPr>
        <w:t>Экологические сказки в воспитании детей.</w:t>
      </w:r>
    </w:p>
    <w:p w:rsidR="007D5877" w:rsidRPr="008D16A2" w:rsidRDefault="007D5877" w:rsidP="007D5877">
      <w:pPr>
        <w:pStyle w:val="a3"/>
        <w:jc w:val="right"/>
        <w:rPr>
          <w:color w:val="000000"/>
        </w:rPr>
      </w:pPr>
      <w:r>
        <w:rPr>
          <w:rStyle w:val="a5"/>
          <w:b/>
          <w:bCs/>
        </w:rPr>
        <w:t xml:space="preserve">«Сказка – великая духовная культура народа, </w:t>
      </w:r>
      <w:r w:rsidR="008D16A2">
        <w:rPr>
          <w:rStyle w:val="a5"/>
          <w:b/>
          <w:bCs/>
        </w:rPr>
        <w:t xml:space="preserve">                                                                                             которую мы собираем по крохам,                                                                                                                                </w:t>
      </w:r>
      <w:r>
        <w:rPr>
          <w:rStyle w:val="a5"/>
          <w:b/>
          <w:bCs/>
        </w:rPr>
        <w:t xml:space="preserve">и через </w:t>
      </w:r>
      <w:r w:rsidRPr="008D16A2">
        <w:rPr>
          <w:rStyle w:val="a5"/>
          <w:b/>
          <w:bCs/>
        </w:rPr>
        <w:t>сказку раскрывается перед нами тысячелетняя история народа»</w:t>
      </w:r>
      <w:r w:rsidRPr="008D16A2">
        <w:t>.</w:t>
      </w:r>
      <w:r w:rsidR="00CE6BD4" w:rsidRPr="008D16A2">
        <w:rPr>
          <w:color w:val="000000"/>
        </w:rPr>
        <w:t> </w:t>
      </w:r>
      <w:r w:rsidRPr="008D16A2">
        <w:rPr>
          <w:color w:val="000000"/>
        </w:rPr>
        <w:t xml:space="preserve">         </w:t>
      </w:r>
    </w:p>
    <w:p w:rsidR="008D16A2" w:rsidRPr="008D16A2" w:rsidRDefault="008D16A2" w:rsidP="008D1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5877" w:rsidRPr="008D16A2">
        <w:rPr>
          <w:rFonts w:ascii="Times New Roman" w:hAnsi="Times New Roman" w:cs="Times New Roman"/>
          <w:sz w:val="24"/>
          <w:szCs w:val="24"/>
        </w:rPr>
        <w:t xml:space="preserve">В современном мире проблема взаимодействия человека с природой очень актуальна. Загрязнение окружающей среды, исчезновение растений и животных, занесенных в Красную книгу, заражение водных ресурсов – все это беды, которые человек неосознанно наносит природе. Чтобы сохранить все богатства природы, нам необходимо воспитывать экологическую культуру наших детей. Воспитание это начинается с раннего детства. Чтобы привить детям интерес к природе, научить их любить и беречь ее можно использовать множество разнообразных методов, но самый интересный и приемлемый для детей старшего дошкольного возраста, а значит и самый действенный, - экологические сказки.                                                                                                                                          </w:t>
      </w:r>
      <w:r w:rsidR="00CE6BD4" w:rsidRPr="008D1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Экологические сказки – самый доступный способ передачи знаний о явлениях природы, о животных, растениях и окружающем мире.</w:t>
      </w:r>
      <w:r w:rsidR="005C4E20" w:rsidRPr="008D16A2">
        <w:rPr>
          <w:rFonts w:ascii="Times New Roman" w:hAnsi="Times New Roman" w:cs="Times New Roman"/>
          <w:sz w:val="24"/>
          <w:szCs w:val="24"/>
        </w:rPr>
        <w:t xml:space="preserve">    </w:t>
      </w:r>
      <w:r w:rsidR="00CE6BD4" w:rsidRPr="008D16A2">
        <w:rPr>
          <w:rFonts w:ascii="Times New Roman" w:hAnsi="Times New Roman" w:cs="Times New Roman"/>
          <w:color w:val="000000"/>
          <w:sz w:val="24"/>
          <w:szCs w:val="24"/>
        </w:rPr>
        <w:t>Ненавязчиво, в форме игры сказки дают необходимые детям знания. Краткость, простота сюжета, конкретность и в конце сказки – вывод, а иногда – вопрос для поддержания диалога с маленькими слушателями – такова схема построения экологических сказок. Не всегда есть возможность понаблюдать с дошкольниками за жизнью диких животных или отправиться в путешествие, увидеть своими глазами рассвет или подводное царство. А экологическая сказка даёт такую возможность благодаря хорошо развитому у детей дошкольного возраста воображению. Также через сказки удается привить не только любовь к природе, но и осознание необходимости ее охраны.</w:t>
      </w:r>
      <w:r w:rsidR="007D5877" w:rsidRPr="008D16A2">
        <w:rPr>
          <w:rStyle w:val="a4"/>
          <w:rFonts w:ascii="Times New Roman" w:hAnsi="Times New Roman" w:cs="Times New Roman"/>
          <w:sz w:val="24"/>
          <w:szCs w:val="24"/>
        </w:rPr>
        <w:t xml:space="preserve">  </w:t>
      </w:r>
      <w:r w:rsidRPr="008D16A2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D16A2">
        <w:rPr>
          <w:rStyle w:val="a4"/>
          <w:rFonts w:ascii="Times New Roman" w:hAnsi="Times New Roman" w:cs="Times New Roman"/>
          <w:b w:val="0"/>
          <w:sz w:val="24"/>
          <w:szCs w:val="24"/>
        </w:rPr>
        <w:t>С помощью сказки ребенок познает окружающий мир не только умом,</w:t>
      </w:r>
      <w:r w:rsidRPr="008D1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6A2">
        <w:rPr>
          <w:rFonts w:ascii="Times New Roman" w:hAnsi="Times New Roman" w:cs="Times New Roman"/>
          <w:sz w:val="24"/>
          <w:szCs w:val="24"/>
        </w:rPr>
        <w:t>н</w:t>
      </w:r>
      <w:r w:rsidRPr="008D16A2">
        <w:rPr>
          <w:rFonts w:ascii="Times New Roman" w:hAnsi="Times New Roman" w:cs="Times New Roman"/>
          <w:b/>
          <w:sz w:val="24"/>
          <w:szCs w:val="24"/>
        </w:rPr>
        <w:t>о</w:t>
      </w:r>
      <w:r w:rsidRPr="008D16A2">
        <w:rPr>
          <w:rFonts w:ascii="Times New Roman" w:hAnsi="Times New Roman" w:cs="Times New Roman"/>
          <w:sz w:val="24"/>
          <w:szCs w:val="24"/>
        </w:rPr>
        <w:t xml:space="preserve"> и сердцем, он не только познает, но и выражает свои мысли по отношению к добру или злу, откликается на явления, события</w:t>
      </w:r>
      <w:proofErr w:type="gramStart"/>
      <w:r w:rsidRPr="008D16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16A2">
        <w:rPr>
          <w:rFonts w:ascii="Times New Roman" w:hAnsi="Times New Roman" w:cs="Times New Roman"/>
          <w:sz w:val="24"/>
          <w:szCs w:val="24"/>
        </w:rPr>
        <w:t xml:space="preserve"> которые происходят при нем. Знакомство с необыкновенными героями помогают детям погрузится в смысловую суть сказки. Этими волшебными героями являются:  Капелька, Колобок, Еловое семечко, а так же Родничок, кузнечик и улитка. Эти герои открывают для ребенка таинственный мир, который полон неожиданностей, тайн, чудес.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6A2">
        <w:rPr>
          <w:rStyle w:val="a4"/>
          <w:rFonts w:ascii="Times New Roman" w:hAnsi="Times New Roman" w:cs="Times New Roman"/>
          <w:b w:val="0"/>
          <w:sz w:val="24"/>
          <w:szCs w:val="24"/>
        </w:rPr>
        <w:t>Ребенок</w:t>
      </w:r>
      <w:r w:rsidRPr="008D16A2">
        <w:rPr>
          <w:rFonts w:ascii="Times New Roman" w:hAnsi="Times New Roman" w:cs="Times New Roman"/>
          <w:b/>
          <w:sz w:val="24"/>
          <w:szCs w:val="24"/>
        </w:rPr>
        <w:t>,</w:t>
      </w:r>
      <w:r w:rsidRPr="008D16A2">
        <w:rPr>
          <w:rFonts w:ascii="Times New Roman" w:hAnsi="Times New Roman" w:cs="Times New Roman"/>
          <w:sz w:val="24"/>
          <w:szCs w:val="24"/>
        </w:rPr>
        <w:t xml:space="preserve"> попадая в этот таинственный мир, узнает тайны и  чудеса, таинственные превращения, познает все тайны растительного мира, животного мира, знакомится с сезонными изменениями в природе, узнает о временах года.</w:t>
      </w:r>
      <w:r w:rsidRPr="008D16A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У детей нет</w:t>
      </w:r>
      <w:r w:rsidRPr="008D16A2">
        <w:rPr>
          <w:rFonts w:ascii="Times New Roman" w:hAnsi="Times New Roman" w:cs="Times New Roman"/>
          <w:sz w:val="24"/>
          <w:szCs w:val="24"/>
        </w:rPr>
        <w:t xml:space="preserve"> возможности наблюдать за тем</w:t>
      </w:r>
      <w:r>
        <w:rPr>
          <w:rFonts w:ascii="Times New Roman" w:hAnsi="Times New Roman" w:cs="Times New Roman"/>
          <w:sz w:val="24"/>
          <w:szCs w:val="24"/>
        </w:rPr>
        <w:t xml:space="preserve">, как животные готовятся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8D16A2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8D16A2">
        <w:rPr>
          <w:rFonts w:ascii="Times New Roman" w:hAnsi="Times New Roman" w:cs="Times New Roman"/>
          <w:sz w:val="24"/>
          <w:szCs w:val="24"/>
        </w:rPr>
        <w:t xml:space="preserve"> экологическая сказка даёт такую возможность благодаря хорошо развитому у детей до</w:t>
      </w:r>
      <w:r>
        <w:rPr>
          <w:rFonts w:ascii="Times New Roman" w:hAnsi="Times New Roman" w:cs="Times New Roman"/>
          <w:sz w:val="24"/>
          <w:szCs w:val="24"/>
        </w:rPr>
        <w:t xml:space="preserve">школьного возраста воображению. </w:t>
      </w:r>
      <w:r w:rsidRPr="008D16A2">
        <w:rPr>
          <w:rFonts w:ascii="Times New Roman" w:hAnsi="Times New Roman" w:cs="Times New Roman"/>
          <w:sz w:val="24"/>
          <w:szCs w:val="24"/>
        </w:rPr>
        <w:t>Дети, живущие в городе, наблюдают за поведением и повадками белок, уток в парках и скверах, за поведением и повадками животных в зоопарках, зоосадах, и это хорошо, если они там есть. Ребенку можно и нужно показывать различные проявления красоты в мире природы: цветущие растения, кустарники и деревья в осеннем уборе, контрасты светотени, пейзажи в разное время года и многое-многое другое.</w:t>
      </w:r>
      <w:r w:rsidR="007D5877" w:rsidRPr="008D16A2">
        <w:rPr>
          <w:rFonts w:ascii="Times New Roman" w:hAnsi="Times New Roman" w:cs="Times New Roman"/>
          <w:sz w:val="24"/>
          <w:szCs w:val="24"/>
        </w:rPr>
        <w:t xml:space="preserve">  </w:t>
      </w:r>
      <w:r w:rsidRPr="008D16A2">
        <w:rPr>
          <w:rFonts w:ascii="Times New Roman" w:hAnsi="Times New Roman" w:cs="Times New Roman"/>
          <w:sz w:val="24"/>
          <w:szCs w:val="24"/>
        </w:rPr>
        <w:t xml:space="preserve">Очень важно, чтобы маленькие дети, вступая в огромный непонятный мир, научились тонко чувствовать, видеть и понимать, что этот загадочный мир очень разнообразный, многогранный, многокрасочный, а мы - частица этого мира. </w:t>
      </w:r>
      <w:r w:rsidR="007D5877" w:rsidRPr="008D16A2">
        <w:rPr>
          <w:rFonts w:ascii="Times New Roman" w:hAnsi="Times New Roman" w:cs="Times New Roman"/>
          <w:sz w:val="24"/>
          <w:szCs w:val="24"/>
        </w:rPr>
        <w:t xml:space="preserve">  </w:t>
      </w:r>
      <w:r w:rsidRPr="008D16A2">
        <w:rPr>
          <w:rFonts w:ascii="Times New Roman" w:eastAsia="Times New Roman" w:hAnsi="Times New Roman" w:cs="Times New Roman"/>
          <w:bCs/>
          <w:sz w:val="24"/>
          <w:szCs w:val="24"/>
        </w:rPr>
        <w:t>В экологических сказках ненавязчиво,</w:t>
      </w:r>
      <w:r w:rsidRPr="008D16A2">
        <w:rPr>
          <w:rFonts w:ascii="Times New Roman" w:eastAsia="Times New Roman" w:hAnsi="Times New Roman" w:cs="Times New Roman"/>
          <w:sz w:val="24"/>
          <w:szCs w:val="24"/>
        </w:rPr>
        <w:t xml:space="preserve"> в форме игры даются необходимые детям знания. </w:t>
      </w:r>
      <w:r w:rsidRPr="008D16A2">
        <w:rPr>
          <w:rFonts w:ascii="Times New Roman" w:eastAsia="Times New Roman" w:hAnsi="Times New Roman" w:cs="Times New Roman"/>
          <w:sz w:val="24"/>
          <w:szCs w:val="24"/>
        </w:rPr>
        <w:br/>
        <w:t xml:space="preserve">Краткость, простота сюжета, необходимые знания и в конце сказки – вывод, а иногда – вопрос для поддержания диалога с маленькими слушателями – такова схема построения экологических сказок. В </w:t>
      </w:r>
      <w:r w:rsidRPr="008D16A2">
        <w:rPr>
          <w:rFonts w:ascii="Times New Roman" w:hAnsi="Times New Roman" w:cs="Times New Roman"/>
          <w:sz w:val="24"/>
          <w:szCs w:val="24"/>
        </w:rPr>
        <w:t>экологические сказки, могут быть заложены начальные формы осознанно правильного отношения к природе; интерес к ее познанию; сочувствие ко всему живому; умение видеть красоту природы в разных ее формах и проявлениях, выражать свое эмоциональное отношение к ней.</w:t>
      </w:r>
    </w:p>
    <w:sectPr w:rsidR="008D16A2" w:rsidRPr="008D16A2" w:rsidSect="008D16A2">
      <w:pgSz w:w="11906" w:h="16838"/>
      <w:pgMar w:top="568" w:right="11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5164"/>
    <w:multiLevelType w:val="multilevel"/>
    <w:tmpl w:val="0298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F23EA"/>
    <w:multiLevelType w:val="multilevel"/>
    <w:tmpl w:val="0CD0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870421"/>
    <w:multiLevelType w:val="multilevel"/>
    <w:tmpl w:val="2EB8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9693D"/>
    <w:multiLevelType w:val="multilevel"/>
    <w:tmpl w:val="1752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E6BD4"/>
    <w:rsid w:val="003C7DEF"/>
    <w:rsid w:val="00424688"/>
    <w:rsid w:val="005C4E20"/>
    <w:rsid w:val="007D5877"/>
    <w:rsid w:val="008D16A2"/>
    <w:rsid w:val="00CE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5877"/>
    <w:rPr>
      <w:b/>
      <w:bCs/>
    </w:rPr>
  </w:style>
  <w:style w:type="character" w:styleId="a5">
    <w:name w:val="Emphasis"/>
    <w:basedOn w:val="a0"/>
    <w:uiPriority w:val="20"/>
    <w:qFormat/>
    <w:rsid w:val="007D587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D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2022-01-14T16:34:00Z</dcterms:created>
  <dcterms:modified xsi:type="dcterms:W3CDTF">2022-01-14T17:27:00Z</dcterms:modified>
</cp:coreProperties>
</file>