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47C6B" w14:textId="77777777" w:rsidR="00186109" w:rsidRPr="008446F2" w:rsidRDefault="00186109" w:rsidP="00186109">
      <w:pPr>
        <w:spacing w:before="90" w:after="90" w:line="36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8446F2">
        <w:rPr>
          <w:rFonts w:eastAsia="Times New Roman" w:cstheme="minorHAnsi"/>
          <w:b/>
          <w:sz w:val="24"/>
          <w:szCs w:val="24"/>
          <w:lang w:eastAsia="ru-RU"/>
        </w:rPr>
        <w:t>Тема занятия: Экспериментирование в старшей группе</w:t>
      </w:r>
    </w:p>
    <w:p w14:paraId="6C95BBAE" w14:textId="77777777" w:rsidR="00186109" w:rsidRPr="00D76BCF" w:rsidRDefault="00186109" w:rsidP="00186109">
      <w:pPr>
        <w:spacing w:before="90" w:after="90" w:line="36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8446F2">
        <w:rPr>
          <w:rFonts w:eastAsia="Times New Roman" w:cstheme="minorHAnsi"/>
          <w:b/>
          <w:sz w:val="24"/>
          <w:szCs w:val="24"/>
          <w:lang w:eastAsia="ru-RU"/>
        </w:rPr>
        <w:t>«Воздух-невидимка».</w:t>
      </w:r>
    </w:p>
    <w:p w14:paraId="27F0EAE4" w14:textId="103B7DD1" w:rsidR="00186109" w:rsidRPr="0091395B" w:rsidRDefault="00186109" w:rsidP="00186109">
      <w:pPr>
        <w:spacing w:after="0" w:line="240" w:lineRule="auto"/>
        <w:ind w:left="-568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b/>
          <w:bCs/>
          <w:sz w:val="24"/>
          <w:szCs w:val="24"/>
          <w:lang w:eastAsia="ru-RU"/>
        </w:rPr>
        <w:t>Цель:</w:t>
      </w:r>
      <w:r w:rsidRPr="00D76BCF">
        <w:rPr>
          <w:rFonts w:eastAsia="Times New Roman" w:cstheme="minorHAnsi"/>
          <w:sz w:val="24"/>
          <w:szCs w:val="24"/>
          <w:lang w:eastAsia="ru-RU"/>
        </w:rPr>
        <w:t> развивать познавательную активность в процессе экспериментирования;</w:t>
      </w:r>
      <w:r w:rsidRPr="00D76B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76BCF">
        <w:rPr>
          <w:rFonts w:eastAsia="Times New Roman" w:cstheme="minorHAnsi"/>
          <w:sz w:val="24"/>
          <w:szCs w:val="24"/>
          <w:lang w:eastAsia="ru-RU"/>
        </w:rPr>
        <w:t>расширять знания о воздухе, активизировать речь и обогащать</w:t>
      </w:r>
      <w:r w:rsidRPr="00D76B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76BCF">
        <w:rPr>
          <w:rFonts w:eastAsia="Times New Roman" w:cstheme="minorHAnsi"/>
          <w:sz w:val="24"/>
          <w:szCs w:val="24"/>
          <w:lang w:eastAsia="ru-RU"/>
        </w:rPr>
        <w:t xml:space="preserve">словарь. Познакомить детей с понятием «воздух», его свойствами. </w:t>
      </w:r>
    </w:p>
    <w:p w14:paraId="606FF069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</w:p>
    <w:p w14:paraId="4166E634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8446F2">
        <w:rPr>
          <w:rFonts w:eastAsia="Times New Roman" w:cstheme="minorHAnsi"/>
          <w:b/>
          <w:sz w:val="24"/>
          <w:szCs w:val="24"/>
          <w:lang w:eastAsia="ru-RU"/>
        </w:rPr>
        <w:t>Задачи:</w:t>
      </w:r>
    </w:p>
    <w:p w14:paraId="239A2E9C" w14:textId="06BCA428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b/>
          <w:sz w:val="24"/>
          <w:szCs w:val="24"/>
          <w:lang w:eastAsia="ru-RU"/>
        </w:rPr>
        <w:t> 1.Обучающая</w:t>
      </w:r>
      <w:r w:rsidRPr="008446F2">
        <w:rPr>
          <w:rFonts w:eastAsia="Times New Roman" w:cstheme="minorHAnsi"/>
          <w:sz w:val="24"/>
          <w:szCs w:val="24"/>
          <w:lang w:eastAsia="ru-RU"/>
        </w:rPr>
        <w:t xml:space="preserve"> – </w:t>
      </w:r>
      <w:r w:rsidRPr="00D76BCF">
        <w:rPr>
          <w:rFonts w:eastAsia="Times New Roman" w:cstheme="minorHAnsi"/>
          <w:sz w:val="24"/>
          <w:szCs w:val="24"/>
          <w:lang w:eastAsia="ru-RU"/>
        </w:rPr>
        <w:t>о</w:t>
      </w:r>
      <w:r w:rsidRPr="008446F2">
        <w:rPr>
          <w:rFonts w:eastAsia="Times New Roman" w:cstheme="minorHAnsi"/>
          <w:sz w:val="24"/>
          <w:szCs w:val="24"/>
          <w:lang w:eastAsia="ru-RU"/>
        </w:rPr>
        <w:t>бобщить, ранее полученные знания о воздухе, способствовать накоплению конкретных представлений о свойствах воздуха (невидимый, легкий), уточнить представление о том, что ветер-это движение воздуха; способствовать овладению некоторыми способами обнаружения воздуха</w:t>
      </w:r>
    </w:p>
    <w:p w14:paraId="6CFAE8B7" w14:textId="21F8F1F6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b/>
          <w:sz w:val="24"/>
          <w:szCs w:val="24"/>
          <w:lang w:eastAsia="ru-RU"/>
        </w:rPr>
        <w:t> 2.Развивающая</w:t>
      </w:r>
      <w:r w:rsidRPr="008446F2">
        <w:rPr>
          <w:rFonts w:eastAsia="Times New Roman" w:cstheme="minorHAnsi"/>
          <w:sz w:val="24"/>
          <w:szCs w:val="24"/>
          <w:lang w:eastAsia="ru-RU"/>
        </w:rPr>
        <w:t xml:space="preserve"> – </w:t>
      </w:r>
      <w:r w:rsidRPr="00D76BCF">
        <w:rPr>
          <w:rFonts w:eastAsia="Times New Roman" w:cstheme="minorHAnsi"/>
          <w:sz w:val="24"/>
          <w:szCs w:val="24"/>
          <w:lang w:eastAsia="ru-RU"/>
        </w:rPr>
        <w:t>р</w:t>
      </w:r>
      <w:r w:rsidRPr="008446F2">
        <w:rPr>
          <w:rFonts w:eastAsia="Times New Roman" w:cstheme="minorHAnsi"/>
          <w:sz w:val="24"/>
          <w:szCs w:val="24"/>
          <w:lang w:eastAsia="ru-RU"/>
        </w:rPr>
        <w:t>азвивать любознательность, наблюдательность, мыслительную деятельность, речь, умение планировать свою деятельность, делать выводы.</w:t>
      </w:r>
    </w:p>
    <w:p w14:paraId="70BEB0B5" w14:textId="206EB0EC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b/>
          <w:sz w:val="24"/>
          <w:szCs w:val="24"/>
          <w:lang w:eastAsia="ru-RU"/>
        </w:rPr>
        <w:t> 3.Воспитательная</w:t>
      </w:r>
      <w:r w:rsidRPr="008446F2">
        <w:rPr>
          <w:rFonts w:eastAsia="Times New Roman" w:cstheme="minorHAnsi"/>
          <w:sz w:val="24"/>
          <w:szCs w:val="24"/>
          <w:lang w:eastAsia="ru-RU"/>
        </w:rPr>
        <w:t xml:space="preserve"> – </w:t>
      </w:r>
      <w:r w:rsidRPr="00D76BCF">
        <w:rPr>
          <w:rFonts w:eastAsia="Times New Roman" w:cstheme="minorHAnsi"/>
          <w:sz w:val="24"/>
          <w:szCs w:val="24"/>
          <w:lang w:eastAsia="ru-RU"/>
        </w:rPr>
        <w:t>в</w:t>
      </w:r>
      <w:r w:rsidRPr="008446F2">
        <w:rPr>
          <w:rFonts w:eastAsia="Times New Roman" w:cstheme="minorHAnsi"/>
          <w:sz w:val="24"/>
          <w:szCs w:val="24"/>
          <w:lang w:eastAsia="ru-RU"/>
        </w:rPr>
        <w:t>оспитывать интерес к познанию окружающего мира и желание исследовать его доступными способами, воспитывать навыки здорового образа жизни.</w:t>
      </w:r>
    </w:p>
    <w:p w14:paraId="5E8E1640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Словарная работа – активизировать словарь детей. Лаборатория, прозрачный, невидимый (невидимка), легкий, воздушный, опыт.</w:t>
      </w:r>
    </w:p>
    <w:p w14:paraId="0BF870E4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Виды деятельности: Игровая, познавательно-</w:t>
      </w:r>
    </w:p>
    <w:p w14:paraId="550F93EC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исследовательская, двигательная, коммуникативная</w:t>
      </w:r>
    </w:p>
    <w:p w14:paraId="51AAAE4F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Методы:</w:t>
      </w:r>
    </w:p>
    <w:p w14:paraId="1BEDE3EB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Наглядный (показ способов действий).</w:t>
      </w:r>
    </w:p>
    <w:p w14:paraId="104D7256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Словесный (беседа, обсуждение, диалог, пояснение).</w:t>
      </w:r>
    </w:p>
    <w:p w14:paraId="0627F70E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Игровой (включение и использование игры, сюрпризный момент).</w:t>
      </w:r>
    </w:p>
    <w:p w14:paraId="463D9533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Практический (экспериментирование).</w:t>
      </w:r>
    </w:p>
    <w:p w14:paraId="43919972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Форма организации: фронтальная, индивидуальная, групповая.</w:t>
      </w:r>
    </w:p>
    <w:p w14:paraId="43B8950A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Форма реализации: проблемная ситуация, экспериментирование, игра с речевым сопровождением, двигательная активность.</w:t>
      </w:r>
    </w:p>
    <w:p w14:paraId="1B3A6652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 xml:space="preserve">Оборудование: полиэтиленовые мешочки, стаканчики с чистой водой, пластиковые трубочки. Салфетки бумажные, веер из бумаги (по количеству детей), контейнеры </w:t>
      </w:r>
      <w:r w:rsidRPr="008446F2">
        <w:rPr>
          <w:rFonts w:eastAsia="Times New Roman" w:cstheme="minorHAnsi"/>
          <w:sz w:val="24"/>
          <w:szCs w:val="24"/>
          <w:lang w:eastAsia="ru-RU"/>
        </w:rPr>
        <w:lastRenderedPageBreak/>
        <w:t>(фабричного изготовления) с мыльными пузырями, надувные игрушки, надувной бассейн с водой.</w:t>
      </w:r>
    </w:p>
    <w:p w14:paraId="2A74086B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Предварительная работа:</w:t>
      </w:r>
    </w:p>
    <w:p w14:paraId="4073C64A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Беседа о воздухе, его пользе для человека, наблюдение за ветром, проведение эксперимента с вертушкой, доказывающего движение воздуха, изготовление веера из бумаги, чтение стихов о ветре, игра малой подвижности «Пузырь».</w:t>
      </w:r>
    </w:p>
    <w:p w14:paraId="5A4A5108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8446F2">
        <w:rPr>
          <w:rFonts w:eastAsia="Times New Roman" w:cstheme="minorHAnsi"/>
          <w:b/>
          <w:sz w:val="24"/>
          <w:szCs w:val="24"/>
          <w:lang w:eastAsia="ru-RU"/>
        </w:rPr>
        <w:t>Ход занятия</w:t>
      </w:r>
    </w:p>
    <w:p w14:paraId="70138C06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8446F2">
        <w:rPr>
          <w:rFonts w:eastAsia="Times New Roman" w:cstheme="minorHAnsi"/>
          <w:b/>
          <w:sz w:val="24"/>
          <w:szCs w:val="24"/>
          <w:lang w:eastAsia="ru-RU"/>
        </w:rPr>
        <w:t>1. ВВОДНАЯ ЧАСТЬ</w:t>
      </w:r>
    </w:p>
    <w:p w14:paraId="38EFC681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Воспитатель собирает детей, предлагает встать в круг, взяться за руки, улыбнуться друг другу и создать хорошее настроение.</w:t>
      </w:r>
    </w:p>
    <w:p w14:paraId="619F144F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Собрались все дети в круг,</w:t>
      </w:r>
    </w:p>
    <w:p w14:paraId="2EDB058C" w14:textId="2B41A3F3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Ты – мой друг и я – твой друг!</w:t>
      </w:r>
      <w:r w:rsidRPr="008446F2">
        <w:rPr>
          <w:rFonts w:eastAsia="Times New Roman" w:cstheme="minorHAnsi"/>
          <w:sz w:val="24"/>
          <w:szCs w:val="24"/>
          <w:lang w:eastAsia="ru-RU"/>
        </w:rPr>
        <w:br/>
        <w:t>Вместе за руки возьмемся, </w:t>
      </w:r>
      <w:r w:rsidRPr="008446F2">
        <w:rPr>
          <w:rFonts w:eastAsia="Times New Roman" w:cstheme="minorHAnsi"/>
          <w:sz w:val="24"/>
          <w:szCs w:val="24"/>
          <w:lang w:eastAsia="ru-RU"/>
        </w:rPr>
        <w:br/>
        <w:t>И друг другу улыбнемся! (Дети действуют в соответствии с текстом).</w:t>
      </w:r>
    </w:p>
    <w:p w14:paraId="2370A673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Проводится подвижная игра «Пузырь»</w:t>
      </w:r>
    </w:p>
    <w:p w14:paraId="33AE5468" w14:textId="71B6417D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Описание игры: Игра начинается с того, что воспитатель предлагает всем детям сесть на стульчики, расположенные полукругом, и подходит к одному из них с вопросом: «Как тебя зовут? Скажи громко, чтобы все слышали!» Ребенок называет свое имя, а воспитатель громко и ласково повторяет его: «Варенька, пойдем играть», берет ребенка за руку и вместе с ним подходит к следующему, спрашивая его имя, затем предлагает и ему присоединиться к ним и подать руку Машеньке. Теперь они уже втроем идут приглашать следующего. Так по очереди приглашаются все дети. После того</w:t>
      </w:r>
      <w:r w:rsidR="004F0F00" w:rsidRPr="00D76BCF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8446F2">
        <w:rPr>
          <w:rFonts w:eastAsia="Times New Roman" w:cstheme="minorHAnsi"/>
          <w:sz w:val="24"/>
          <w:szCs w:val="24"/>
          <w:lang w:eastAsia="ru-RU"/>
        </w:rPr>
        <w:t xml:space="preserve">как все дети приглашены, образуется длинная цепочка. Воспитатель даёт руку ребенку, стоящему последним, и замыкает круг. «Посмотрите, как нас много! Какой большой круг получился! Как пузырь! А теперь давайте сделаем маленький кружок». Вместе с воспитателем дети становятся тесным кружком и «раздувают пузырь»: наклонив голову вниз, дети дуют в кулачки, поставленные один под другим, как в трубку. </w:t>
      </w:r>
    </w:p>
    <w:p w14:paraId="41E8F053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Они выпрямляются, набирают воздух, а затем снова наклоняются, выдувают воздух и произносят «ф-ф-ф-ф». Эти действия повторяются два-три раза. При каждом раздувании все делают шаг назад, будто пузырь немного раздулся. Затем все берутся за руки и постепенно расширяют круг, двигаясь назад и произнося следующие слова:</w:t>
      </w:r>
    </w:p>
    <w:p w14:paraId="20587220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lastRenderedPageBreak/>
        <w:t>Раздувайся, пузырь,</w:t>
      </w:r>
      <w:r w:rsidRPr="008446F2">
        <w:rPr>
          <w:rFonts w:eastAsia="Times New Roman" w:cstheme="minorHAnsi"/>
          <w:sz w:val="24"/>
          <w:szCs w:val="24"/>
          <w:lang w:eastAsia="ru-RU"/>
        </w:rPr>
        <w:br/>
        <w:t>Раздувайся большой...</w:t>
      </w:r>
      <w:r w:rsidRPr="008446F2">
        <w:rPr>
          <w:rFonts w:eastAsia="Times New Roman" w:cstheme="minorHAnsi"/>
          <w:sz w:val="24"/>
          <w:szCs w:val="24"/>
          <w:lang w:eastAsia="ru-RU"/>
        </w:rPr>
        <w:br/>
        <w:t>Оставайся такой,</w:t>
      </w:r>
      <w:r w:rsidRPr="008446F2">
        <w:rPr>
          <w:rFonts w:eastAsia="Times New Roman" w:cstheme="minorHAnsi"/>
          <w:sz w:val="24"/>
          <w:szCs w:val="24"/>
          <w:lang w:eastAsia="ru-RU"/>
        </w:rPr>
        <w:br/>
        <w:t>Да не лопайся!!!</w:t>
      </w:r>
    </w:p>
    <w:p w14:paraId="7C1F0485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К концу текста образуется большой растянутый круг. Воспитатель входит в круг, дотрагивается до каждой пары соединенных рук, в каком-нибудь месте останавливается и говорит: «Лопнул пузырь!» Все хлопают в ладоши, произносят слово «Хлоп!» и сбегаются в кучку (к центру). После этого можно начинать игру сначала, т.е. опять раздувать пузырь.</w:t>
      </w:r>
    </w:p>
    <w:p w14:paraId="4CFD6CC9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Заканчивается игра так. Когда пузырь лопнул, воспитатель говорит: «Полетели маленькие пузырьки, полетели, полетели, полетели...». Дети разбегаются в разные стороны.</w:t>
      </w:r>
    </w:p>
    <w:p w14:paraId="31432846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Правила игры</w:t>
      </w:r>
    </w:p>
    <w:p w14:paraId="786CC351" w14:textId="77777777" w:rsidR="00186109" w:rsidRPr="008446F2" w:rsidRDefault="00186109" w:rsidP="00186109">
      <w:pPr>
        <w:numPr>
          <w:ilvl w:val="0"/>
          <w:numId w:val="1"/>
        </w:numPr>
        <w:spacing w:before="100" w:beforeAutospacing="1" w:after="100" w:afterAutospacing="1" w:line="360" w:lineRule="auto"/>
        <w:ind w:left="600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Когда пузырь раздувается, двигаться назад, а к концу текста взяться за руки.</w:t>
      </w:r>
    </w:p>
    <w:p w14:paraId="7F8DFBF9" w14:textId="77777777" w:rsidR="00186109" w:rsidRPr="008446F2" w:rsidRDefault="00186109" w:rsidP="00186109">
      <w:pPr>
        <w:numPr>
          <w:ilvl w:val="0"/>
          <w:numId w:val="1"/>
        </w:numPr>
        <w:spacing w:before="100" w:beforeAutospacing="1" w:after="100" w:afterAutospacing="1" w:line="360" w:lineRule="auto"/>
        <w:ind w:left="600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На слово «Хлоп!» руки разнимаются, и все бегут к центру.</w:t>
      </w:r>
    </w:p>
    <w:p w14:paraId="050881E9" w14:textId="77777777" w:rsidR="00186109" w:rsidRPr="008446F2" w:rsidRDefault="00186109" w:rsidP="00186109">
      <w:pPr>
        <w:numPr>
          <w:ilvl w:val="0"/>
          <w:numId w:val="1"/>
        </w:numPr>
        <w:spacing w:before="100" w:beforeAutospacing="1" w:after="100" w:afterAutospacing="1" w:line="360" w:lineRule="auto"/>
        <w:ind w:left="600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Давать руку любому, кто оказался рядом.</w:t>
      </w:r>
    </w:p>
    <w:p w14:paraId="326C8443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Организация проблемной ситуации.</w:t>
      </w:r>
    </w:p>
    <w:p w14:paraId="081AD629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Воспитатель:</w:t>
      </w:r>
    </w:p>
    <w:p w14:paraId="089691E1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- Ребята послушайте загадку и отгадайте её:</w:t>
      </w:r>
    </w:p>
    <w:p w14:paraId="42CD4091" w14:textId="77777777" w:rsidR="00186109" w:rsidRPr="00D76BCF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cstheme="minorHAnsi"/>
          <w:sz w:val="24"/>
          <w:szCs w:val="24"/>
        </w:rPr>
        <w:t>Через нос проходит в грудь,</w:t>
      </w:r>
      <w:r w:rsidRPr="00D76BCF">
        <w:rPr>
          <w:rFonts w:cstheme="minorHAnsi"/>
          <w:sz w:val="24"/>
          <w:szCs w:val="24"/>
        </w:rPr>
        <w:br/>
        <w:t xml:space="preserve">И обратный держит путь. </w:t>
      </w:r>
      <w:r w:rsidRPr="00D76BCF">
        <w:rPr>
          <w:rFonts w:cstheme="minorHAnsi"/>
          <w:sz w:val="24"/>
          <w:szCs w:val="24"/>
        </w:rPr>
        <w:br/>
        <w:t>Он невидимый, но все же,</w:t>
      </w:r>
      <w:r w:rsidRPr="00D76BCF">
        <w:rPr>
          <w:rFonts w:cstheme="minorHAnsi"/>
          <w:sz w:val="24"/>
          <w:szCs w:val="24"/>
        </w:rPr>
        <w:br/>
        <w:t xml:space="preserve">Без него мы жить не сможем. </w:t>
      </w:r>
      <w:r w:rsidRPr="00D76BCF">
        <w:rPr>
          <w:rFonts w:cstheme="minorHAnsi"/>
          <w:sz w:val="24"/>
          <w:szCs w:val="24"/>
        </w:rPr>
        <w:br/>
        <w:t>Он нам нужен, чтоб дышать,</w:t>
      </w:r>
      <w:r w:rsidRPr="00D76BCF">
        <w:rPr>
          <w:rFonts w:cstheme="minorHAnsi"/>
          <w:sz w:val="24"/>
          <w:szCs w:val="24"/>
        </w:rPr>
        <w:br/>
        <w:t xml:space="preserve">Чтобы шарик надувать. </w:t>
      </w:r>
      <w:r w:rsidRPr="00D76BCF">
        <w:rPr>
          <w:rFonts w:cstheme="minorHAnsi"/>
          <w:sz w:val="24"/>
          <w:szCs w:val="24"/>
        </w:rPr>
        <w:br/>
        <w:t>С нами рядом каждый час,</w:t>
      </w:r>
      <w:r w:rsidRPr="00D76BCF">
        <w:rPr>
          <w:rFonts w:cstheme="minorHAnsi"/>
          <w:sz w:val="24"/>
          <w:szCs w:val="24"/>
        </w:rPr>
        <w:br/>
        <w:t>Но невидим он для нас!</w:t>
      </w:r>
      <w:r w:rsidRPr="00D76BCF">
        <w:rPr>
          <w:rFonts w:cstheme="minorHAnsi"/>
          <w:sz w:val="24"/>
          <w:szCs w:val="24"/>
        </w:rPr>
        <w:br/>
      </w:r>
      <w:r w:rsidRPr="008446F2">
        <w:rPr>
          <w:rFonts w:eastAsia="Times New Roman" w:cstheme="minorHAnsi"/>
          <w:sz w:val="24"/>
          <w:szCs w:val="24"/>
          <w:lang w:eastAsia="ru-RU"/>
        </w:rPr>
        <w:t>Что это?</w:t>
      </w:r>
    </w:p>
    <w:p w14:paraId="5732DE41" w14:textId="77777777" w:rsidR="00186109" w:rsidRPr="008446F2" w:rsidRDefault="00186109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8446F2">
        <w:rPr>
          <w:rFonts w:eastAsia="Times New Roman" w:cstheme="minorHAnsi"/>
          <w:sz w:val="24"/>
          <w:szCs w:val="24"/>
          <w:lang w:eastAsia="ru-RU"/>
        </w:rPr>
        <w:t> (воздух)</w:t>
      </w:r>
    </w:p>
    <w:p w14:paraId="55854CD0" w14:textId="1042DC46" w:rsidR="00186109" w:rsidRPr="008446F2" w:rsidRDefault="00F2609C" w:rsidP="00186109">
      <w:pPr>
        <w:spacing w:before="90" w:after="9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р</w:t>
      </w:r>
      <w:r w:rsidRPr="00D76BCF">
        <w:rPr>
          <w:rFonts w:eastAsia="Times New Roman" w:cstheme="minorHAnsi"/>
          <w:sz w:val="24"/>
          <w:szCs w:val="24"/>
          <w:lang w:eastAsia="ru-RU"/>
        </w:rPr>
        <w:t>ебята</w:t>
      </w:r>
      <w:r w:rsidR="004F0F00" w:rsidRPr="00D76BCF">
        <w:rPr>
          <w:rFonts w:eastAsia="Times New Roman" w:cstheme="minorHAnsi"/>
          <w:sz w:val="24"/>
          <w:szCs w:val="24"/>
          <w:lang w:eastAsia="ru-RU"/>
        </w:rPr>
        <w:t>,</w:t>
      </w:r>
      <w:r w:rsidR="00186109" w:rsidRPr="008446F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76BCF">
        <w:rPr>
          <w:rFonts w:eastAsia="Times New Roman" w:cstheme="minorHAnsi"/>
          <w:sz w:val="24"/>
          <w:szCs w:val="24"/>
          <w:lang w:eastAsia="ru-RU"/>
        </w:rPr>
        <w:t xml:space="preserve">а </w:t>
      </w:r>
      <w:r w:rsidR="00186109" w:rsidRPr="008446F2">
        <w:rPr>
          <w:rFonts w:eastAsia="Times New Roman" w:cstheme="minorHAnsi"/>
          <w:sz w:val="24"/>
          <w:szCs w:val="24"/>
          <w:lang w:eastAsia="ru-RU"/>
        </w:rPr>
        <w:t>хотите узнать, что такое воздух? (Да)</w:t>
      </w:r>
    </w:p>
    <w:p w14:paraId="1A38916B" w14:textId="33ABBC86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lastRenderedPageBreak/>
        <w:t xml:space="preserve">Воспитатель: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с</w:t>
      </w:r>
      <w:r w:rsidRPr="00F2609C">
        <w:rPr>
          <w:rFonts w:eastAsia="Times New Roman" w:cstheme="minorHAnsi"/>
          <w:sz w:val="24"/>
          <w:szCs w:val="24"/>
          <w:lang w:eastAsia="ru-RU"/>
        </w:rPr>
        <w:t xml:space="preserve">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</w:t>
      </w:r>
    </w:p>
    <w:p w14:paraId="072F6455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Дети</w:t>
      </w:r>
      <w:r w:rsidRPr="00F2609C">
        <w:rPr>
          <w:rFonts w:eastAsia="Times New Roman" w:cstheme="minorHAnsi"/>
          <w:sz w:val="24"/>
          <w:szCs w:val="24"/>
          <w:u w:val="single"/>
          <w:lang w:eastAsia="ru-RU"/>
        </w:rPr>
        <w:t>:</w:t>
      </w:r>
      <w:r w:rsidRPr="00F2609C">
        <w:rPr>
          <w:rFonts w:eastAsia="Times New Roman" w:cstheme="minorHAnsi"/>
          <w:sz w:val="24"/>
          <w:szCs w:val="24"/>
          <w:lang w:eastAsia="ru-RU"/>
        </w:rPr>
        <w:t xml:space="preserve"> Лаборатория.</w:t>
      </w:r>
    </w:p>
    <w:p w14:paraId="41142F38" w14:textId="77777777" w:rsidR="00AC6CD4" w:rsidRPr="00D76BCF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Воспитатель</w:t>
      </w:r>
      <w:r w:rsidRPr="00F2609C">
        <w:rPr>
          <w:rFonts w:eastAsia="Times New Roman" w:cstheme="minorHAnsi"/>
          <w:sz w:val="24"/>
          <w:szCs w:val="24"/>
          <w:u w:val="single"/>
          <w:lang w:eastAsia="ru-RU"/>
        </w:rPr>
        <w:t>:</w:t>
      </w:r>
      <w:r w:rsidRPr="00F2609C">
        <w:rPr>
          <w:rFonts w:eastAsia="Times New Roman" w:cstheme="minorHAnsi"/>
          <w:sz w:val="24"/>
          <w:szCs w:val="24"/>
          <w:lang w:eastAsia="ru-RU"/>
        </w:rPr>
        <w:t xml:space="preserve"> В лаборатории надо соблюдать определенные правила. Какие?</w:t>
      </w:r>
    </w:p>
    <w:p w14:paraId="4028B5AB" w14:textId="27F03C3E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 xml:space="preserve"> Дети</w:t>
      </w:r>
      <w:r w:rsidRPr="00F2609C">
        <w:rPr>
          <w:rFonts w:eastAsia="Times New Roman" w:cstheme="minorHAnsi"/>
          <w:i/>
          <w:sz w:val="24"/>
          <w:szCs w:val="24"/>
          <w:lang w:eastAsia="ru-RU"/>
        </w:rPr>
        <w:t>:</w:t>
      </w:r>
      <w:r w:rsidRPr="00F2609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с</w:t>
      </w:r>
      <w:r w:rsidRPr="00F2609C">
        <w:rPr>
          <w:rFonts w:eastAsia="Times New Roman" w:cstheme="minorHAnsi"/>
          <w:sz w:val="24"/>
          <w:szCs w:val="24"/>
          <w:lang w:eastAsia="ru-RU"/>
        </w:rPr>
        <w:t xml:space="preserve">облюдать тишину, не перебивать друг друга, не мешать друг другу, работать тихо, аккуратно, внимательно. </w:t>
      </w:r>
    </w:p>
    <w:p w14:paraId="74CE4213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 xml:space="preserve">Воспитатель: Давайте отправимся в нашу лабораторию, проводить опыты </w:t>
      </w:r>
      <w:r w:rsidRPr="00F2609C">
        <w:rPr>
          <w:rFonts w:eastAsia="Times New Roman" w:cstheme="minorHAnsi"/>
          <w:i/>
          <w:iCs/>
          <w:sz w:val="24"/>
          <w:szCs w:val="24"/>
          <w:lang w:eastAsia="ru-RU"/>
        </w:rPr>
        <w:t>(шагают по кругу, затем идут до столов).</w:t>
      </w:r>
    </w:p>
    <w:p w14:paraId="27C9D4C1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Чтоб природе другом стать,</w:t>
      </w:r>
    </w:p>
    <w:p w14:paraId="04F3C1B7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Тайны все её узнать,</w:t>
      </w:r>
    </w:p>
    <w:p w14:paraId="165B358B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Все загадки разгадать</w:t>
      </w:r>
    </w:p>
    <w:p w14:paraId="4421C17B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Научиться наблюдать,</w:t>
      </w:r>
    </w:p>
    <w:p w14:paraId="5E08570F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 xml:space="preserve">Будем вместе развивать </w:t>
      </w:r>
    </w:p>
    <w:p w14:paraId="0100D051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Качество — внимательность,</w:t>
      </w:r>
    </w:p>
    <w:p w14:paraId="17445C31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А поможет всё узнать</w:t>
      </w:r>
    </w:p>
    <w:p w14:paraId="34917016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Наша наблюдательность.</w:t>
      </w:r>
    </w:p>
    <w:p w14:paraId="4A85C862" w14:textId="64577D22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в</w:t>
      </w:r>
      <w:r w:rsidRPr="00F2609C">
        <w:rPr>
          <w:rFonts w:eastAsia="Times New Roman" w:cstheme="minorHAnsi"/>
          <w:sz w:val="24"/>
          <w:szCs w:val="24"/>
          <w:lang w:eastAsia="ru-RU"/>
        </w:rPr>
        <w:t xml:space="preserve">от мы и очутились в научной лаборатории. А для большей таинственности всё приборы я спрятала в коробочки. </w:t>
      </w:r>
    </w:p>
    <w:p w14:paraId="09652545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Мы опыты начинаем</w:t>
      </w:r>
    </w:p>
    <w:p w14:paraId="085372C7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Интересно здесь бывает</w:t>
      </w:r>
    </w:p>
    <w:p w14:paraId="0467044E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Постарайтесь все понять</w:t>
      </w:r>
    </w:p>
    <w:p w14:paraId="7F1CC6CD" w14:textId="77777777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Много нужно здесь узнать</w:t>
      </w:r>
    </w:p>
    <w:p w14:paraId="5EC8425F" w14:textId="1D99462C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sz w:val="24"/>
          <w:szCs w:val="24"/>
          <w:lang w:eastAsia="ru-RU"/>
        </w:rPr>
        <w:t>Незнайка</w:t>
      </w:r>
      <w:r w:rsidRPr="00F2609C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о</w:t>
      </w:r>
      <w:r w:rsidRPr="00F2609C">
        <w:rPr>
          <w:rFonts w:eastAsia="Times New Roman" w:cstheme="minorHAnsi"/>
          <w:sz w:val="24"/>
          <w:szCs w:val="24"/>
          <w:lang w:eastAsia="ru-RU"/>
        </w:rPr>
        <w:t>й, помогите, спасите, лечу!</w:t>
      </w:r>
    </w:p>
    <w:p w14:paraId="43A72242" w14:textId="6E68541D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к</w:t>
      </w:r>
      <w:r w:rsidRPr="00F2609C">
        <w:rPr>
          <w:rFonts w:eastAsia="Times New Roman" w:cstheme="minorHAnsi"/>
          <w:sz w:val="24"/>
          <w:szCs w:val="24"/>
          <w:lang w:eastAsia="ru-RU"/>
        </w:rPr>
        <w:t>то это там кричит?</w:t>
      </w:r>
    </w:p>
    <w:p w14:paraId="7DDA1F74" w14:textId="422CE8F0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i/>
          <w:iCs/>
          <w:sz w:val="24"/>
          <w:szCs w:val="24"/>
          <w:lang w:eastAsia="ru-RU"/>
        </w:rPr>
        <w:t>(В комнату</w:t>
      </w:r>
      <w:r w:rsidR="000C2FEC" w:rsidRPr="00D76BCF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забегает Незнайка</w:t>
      </w:r>
      <w:r w:rsidRPr="00F2609C">
        <w:rPr>
          <w:rFonts w:eastAsia="Times New Roman" w:cstheme="minorHAnsi"/>
          <w:i/>
          <w:iCs/>
          <w:sz w:val="24"/>
          <w:szCs w:val="24"/>
          <w:lang w:eastAsia="ru-RU"/>
        </w:rPr>
        <w:t>).</w:t>
      </w:r>
    </w:p>
    <w:p w14:paraId="33F5B168" w14:textId="6FA4913F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з</w:t>
      </w:r>
      <w:r w:rsidRPr="00F2609C">
        <w:rPr>
          <w:rFonts w:eastAsia="Times New Roman" w:cstheme="minorHAnsi"/>
          <w:sz w:val="24"/>
          <w:szCs w:val="24"/>
          <w:lang w:eastAsia="ru-RU"/>
        </w:rPr>
        <w:t>дравствуй,</w:t>
      </w:r>
      <w:r w:rsidR="000C2FEC" w:rsidRPr="00D76BCF">
        <w:rPr>
          <w:rFonts w:eastAsia="Times New Roman" w:cstheme="minorHAnsi"/>
          <w:sz w:val="24"/>
          <w:szCs w:val="24"/>
          <w:lang w:eastAsia="ru-RU"/>
        </w:rPr>
        <w:t xml:space="preserve"> Незнайка</w:t>
      </w:r>
      <w:r w:rsidRPr="00F2609C">
        <w:rPr>
          <w:rFonts w:eastAsia="Times New Roman" w:cstheme="minorHAnsi"/>
          <w:sz w:val="24"/>
          <w:szCs w:val="24"/>
          <w:lang w:eastAsia="ru-RU"/>
        </w:rPr>
        <w:t>! Как ты к нам попал?</w:t>
      </w:r>
    </w:p>
    <w:p w14:paraId="73A3BDD1" w14:textId="7B1B7769" w:rsidR="00F2609C" w:rsidRPr="00F2609C" w:rsidRDefault="000C2FE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sz w:val="24"/>
          <w:szCs w:val="24"/>
          <w:lang w:eastAsia="ru-RU"/>
        </w:rPr>
        <w:lastRenderedPageBreak/>
        <w:t>Незнайка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з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>дравствуйте ребята! Я</w:t>
      </w:r>
      <w:r w:rsidRPr="00D76BCF">
        <w:rPr>
          <w:rFonts w:eastAsia="Times New Roman" w:cstheme="minorHAnsi"/>
          <w:sz w:val="24"/>
          <w:szCs w:val="24"/>
          <w:lang w:eastAsia="ru-RU"/>
        </w:rPr>
        <w:t xml:space="preserve"> полетел на луну на воздушном шаре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 xml:space="preserve">, но вдруг ветер подхватил меня и понес, понес и принес к вам в детский сад. Как у вас здесь интересно! А что это вы здесь делаете? Можно мне остаться? </w:t>
      </w:r>
    </w:p>
    <w:p w14:paraId="3C5EF55D" w14:textId="4B4C3014" w:rsidR="000C2FEC" w:rsidRPr="00D76BCF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к</w:t>
      </w:r>
      <w:r w:rsidRPr="00F2609C">
        <w:rPr>
          <w:rFonts w:eastAsia="Times New Roman" w:cstheme="minorHAnsi"/>
          <w:sz w:val="24"/>
          <w:szCs w:val="24"/>
          <w:lang w:eastAsia="ru-RU"/>
        </w:rPr>
        <w:t>онечно, оставайся. Мы сегодня с ребятами говорим о воздухе.</w:t>
      </w:r>
    </w:p>
    <w:p w14:paraId="6BB5EF5D" w14:textId="079CDB7D" w:rsidR="00F2609C" w:rsidRPr="00F2609C" w:rsidRDefault="000C2FE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sz w:val="24"/>
          <w:szCs w:val="24"/>
          <w:lang w:eastAsia="ru-RU"/>
        </w:rPr>
        <w:t>Незнайка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о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 xml:space="preserve"> воздухе? А что такое воздух? Что-то я о нем слышал, и никогда с ним не встречался. Может, его вовсе нет?</w:t>
      </w:r>
    </w:p>
    <w:p w14:paraId="3DACA71D" w14:textId="78A37E78" w:rsidR="00F2609C" w:rsidRPr="00F2609C" w:rsidRDefault="000C2FE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sz w:val="24"/>
          <w:szCs w:val="24"/>
          <w:lang w:eastAsia="ru-RU"/>
        </w:rPr>
        <w:t>Воспитатель</w:t>
      </w:r>
      <w:r w:rsidR="00F2609C" w:rsidRPr="00F2609C">
        <w:rPr>
          <w:rFonts w:eastAsia="Times New Roman" w:cstheme="minorHAnsi"/>
          <w:sz w:val="24"/>
          <w:szCs w:val="24"/>
          <w:u w:val="single"/>
          <w:lang w:eastAsia="ru-RU"/>
        </w:rPr>
        <w:t>: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п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 xml:space="preserve">огоди, </w:t>
      </w:r>
      <w:r w:rsidRPr="00D76BCF">
        <w:rPr>
          <w:rFonts w:eastAsia="Times New Roman" w:cstheme="minorHAnsi"/>
          <w:sz w:val="24"/>
          <w:szCs w:val="24"/>
          <w:lang w:eastAsia="ru-RU"/>
        </w:rPr>
        <w:t>Незнайка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D76BCF">
        <w:rPr>
          <w:rFonts w:eastAsia="Times New Roman" w:cstheme="minorHAnsi"/>
          <w:sz w:val="24"/>
          <w:szCs w:val="24"/>
          <w:lang w:eastAsia="ru-RU"/>
        </w:rPr>
        <w:t>не спеши. Дети, а вы как думаете?</w:t>
      </w:r>
    </w:p>
    <w:p w14:paraId="2393E5C5" w14:textId="0BE4E50A" w:rsidR="00F2609C" w:rsidRPr="00F2609C" w:rsidRDefault="000C2FE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sz w:val="24"/>
          <w:szCs w:val="24"/>
          <w:lang w:eastAsia="ru-RU"/>
        </w:rPr>
        <w:t>Незнайка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н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>ичего я не вижу. Где же он? Куда он спрятался?</w:t>
      </w:r>
    </w:p>
    <w:p w14:paraId="7BE26F0F" w14:textId="0D9C607D" w:rsidR="00F2609C" w:rsidRPr="00F2609C" w:rsidRDefault="00F2609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F2609C">
        <w:rPr>
          <w:rFonts w:eastAsia="Times New Roman" w:cstheme="minorHAnsi"/>
          <w:sz w:val="24"/>
          <w:szCs w:val="24"/>
          <w:lang w:eastAsia="ru-RU"/>
        </w:rPr>
        <w:t>Воспитатель</w:t>
      </w:r>
      <w:r w:rsidRPr="00F2609C">
        <w:rPr>
          <w:rFonts w:eastAsia="Times New Roman" w:cstheme="minorHAnsi"/>
          <w:sz w:val="24"/>
          <w:szCs w:val="24"/>
          <w:u w:val="single"/>
          <w:lang w:eastAsia="ru-RU"/>
        </w:rPr>
        <w:t>:</w:t>
      </w:r>
      <w:r w:rsidRPr="00F2609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н</w:t>
      </w:r>
      <w:r w:rsidRPr="00F2609C">
        <w:rPr>
          <w:rFonts w:eastAsia="Times New Roman" w:cstheme="minorHAnsi"/>
          <w:sz w:val="24"/>
          <w:szCs w:val="24"/>
          <w:lang w:eastAsia="ru-RU"/>
        </w:rPr>
        <w:t xml:space="preserve">икуда он не спрятался. Ребята, давайте докажем </w:t>
      </w:r>
      <w:r w:rsidR="000C2FEC" w:rsidRPr="00D76BCF">
        <w:rPr>
          <w:rFonts w:eastAsia="Times New Roman" w:cstheme="minorHAnsi"/>
          <w:sz w:val="24"/>
          <w:szCs w:val="24"/>
          <w:lang w:eastAsia="ru-RU"/>
        </w:rPr>
        <w:t xml:space="preserve">Незнайке </w:t>
      </w:r>
      <w:r w:rsidRPr="00F2609C">
        <w:rPr>
          <w:rFonts w:eastAsia="Times New Roman" w:cstheme="minorHAnsi"/>
          <w:sz w:val="24"/>
          <w:szCs w:val="24"/>
          <w:lang w:eastAsia="ru-RU"/>
        </w:rPr>
        <w:t>что воздух действительно есть. Оставайся с</w:t>
      </w:r>
      <w:r w:rsidR="004F0F00" w:rsidRPr="00D76B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2609C">
        <w:rPr>
          <w:rFonts w:eastAsia="Times New Roman" w:cstheme="minorHAnsi"/>
          <w:sz w:val="24"/>
          <w:szCs w:val="24"/>
          <w:lang w:eastAsia="ru-RU"/>
        </w:rPr>
        <w:t>нами</w:t>
      </w:r>
      <w:r w:rsidR="004F0F00" w:rsidRPr="00D76BCF">
        <w:rPr>
          <w:rFonts w:eastAsia="Times New Roman" w:cstheme="minorHAnsi"/>
          <w:sz w:val="24"/>
          <w:szCs w:val="24"/>
          <w:lang w:eastAsia="ru-RU"/>
        </w:rPr>
        <w:t>,</w:t>
      </w:r>
      <w:r w:rsidR="000C2FEC" w:rsidRPr="00D76B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2609C">
        <w:rPr>
          <w:rFonts w:eastAsia="Times New Roman" w:cstheme="minorHAnsi"/>
          <w:sz w:val="24"/>
          <w:szCs w:val="24"/>
          <w:lang w:eastAsia="ru-RU"/>
        </w:rPr>
        <w:t>и ты сам всё поймёшь!</w:t>
      </w:r>
    </w:p>
    <w:p w14:paraId="38CB9101" w14:textId="057E6859" w:rsidR="00F2609C" w:rsidRPr="00D76BCF" w:rsidRDefault="000C2FE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sz w:val="24"/>
          <w:szCs w:val="24"/>
          <w:lang w:eastAsia="ru-RU"/>
        </w:rPr>
        <w:t>Незнайка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х</w:t>
      </w:r>
      <w:r w:rsidR="00F2609C" w:rsidRPr="00F2609C">
        <w:rPr>
          <w:rFonts w:eastAsia="Times New Roman" w:cstheme="minorHAnsi"/>
          <w:sz w:val="24"/>
          <w:szCs w:val="24"/>
          <w:lang w:eastAsia="ru-RU"/>
        </w:rPr>
        <w:t>орошо, ребята! Я останусь!</w:t>
      </w:r>
    </w:p>
    <w:p w14:paraId="6CEC9B3D" w14:textId="7F022CD9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sz w:val="24"/>
          <w:szCs w:val="24"/>
          <w:lang w:eastAsia="ru-RU"/>
        </w:rPr>
        <w:t>Воспитатель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: р</w:t>
      </w:r>
      <w:r w:rsidRPr="000C2FEC">
        <w:rPr>
          <w:rFonts w:eastAsia="Times New Roman" w:cstheme="minorHAnsi"/>
          <w:sz w:val="24"/>
          <w:szCs w:val="24"/>
          <w:lang w:eastAsia="ru-RU"/>
        </w:rPr>
        <w:t>ебята, а вы знаете, что человек может прожить без еды – 30 дней, без воды – 15 дней, а без воздуха не сможет прожить и 5 минут. Давайте, проверим.</w:t>
      </w:r>
    </w:p>
    <w:p w14:paraId="4C0C638D" w14:textId="77777777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b/>
          <w:bCs/>
          <w:sz w:val="24"/>
          <w:szCs w:val="24"/>
          <w:lang w:eastAsia="ru-RU"/>
        </w:rPr>
        <w:t>Эксперимент «ЗАДЕРЖКА ВОЗДУХА»</w:t>
      </w:r>
    </w:p>
    <w:p w14:paraId="125403BF" w14:textId="18920927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sz w:val="24"/>
          <w:szCs w:val="24"/>
          <w:lang w:eastAsia="ru-RU"/>
        </w:rPr>
        <w:t>Воспитатель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: д</w:t>
      </w:r>
      <w:r w:rsidRPr="000C2FEC">
        <w:rPr>
          <w:rFonts w:eastAsia="Times New Roman" w:cstheme="minorHAnsi"/>
          <w:sz w:val="24"/>
          <w:szCs w:val="24"/>
          <w:lang w:eastAsia="ru-RU"/>
        </w:rPr>
        <w:t>авайте вдохнём побольше воздуха, зажмём нос рукой и «нырнём», а как только воздух закончится, то «вынырнем» (проверяет с помощью песочных часов)</w:t>
      </w:r>
    </w:p>
    <w:p w14:paraId="3C2082F7" w14:textId="77777777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b/>
          <w:bCs/>
          <w:sz w:val="24"/>
          <w:szCs w:val="24"/>
          <w:lang w:eastAsia="ru-RU"/>
        </w:rPr>
        <w:t>Вывод: человек не может жить без воздуха.</w:t>
      </w:r>
    </w:p>
    <w:p w14:paraId="464D09A2" w14:textId="77777777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sz w:val="24"/>
          <w:szCs w:val="24"/>
          <w:lang w:eastAsia="ru-RU"/>
        </w:rPr>
        <w:t>Воспитатель: Ребята, вы знаете, как можно поймать воздух? Подумайте. (Ответы детей)</w:t>
      </w:r>
    </w:p>
    <w:p w14:paraId="147765C5" w14:textId="77777777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b/>
          <w:bCs/>
          <w:sz w:val="24"/>
          <w:szCs w:val="24"/>
          <w:lang w:eastAsia="ru-RU"/>
        </w:rPr>
        <w:t>Эксперимент «ПОЙМАЙ ВОЗДУХ»</w:t>
      </w:r>
    </w:p>
    <w:p w14:paraId="4387E8D8" w14:textId="77777777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sz w:val="24"/>
          <w:szCs w:val="24"/>
          <w:lang w:eastAsia="ru-RU"/>
        </w:rPr>
        <w:t>Воспитатель</w:t>
      </w:r>
      <w:r w:rsidRPr="000C2FEC">
        <w:rPr>
          <w:rFonts w:eastAsia="Times New Roman" w:cstheme="minorHAnsi"/>
          <w:sz w:val="24"/>
          <w:szCs w:val="24"/>
          <w:u w:val="single"/>
          <w:lang w:eastAsia="ru-RU"/>
        </w:rPr>
        <w:t>:</w:t>
      </w:r>
      <w:r w:rsidRPr="000C2FEC">
        <w:rPr>
          <w:rFonts w:eastAsia="Times New Roman" w:cstheme="minorHAnsi"/>
          <w:sz w:val="24"/>
          <w:szCs w:val="24"/>
          <w:lang w:eastAsia="ru-RU"/>
        </w:rPr>
        <w:t xml:space="preserve"> Возьмите со стола целлофановые пакеты и попробуйте поймать воздух.</w:t>
      </w:r>
    </w:p>
    <w:p w14:paraId="4FFC7BBD" w14:textId="77777777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sz w:val="24"/>
          <w:szCs w:val="24"/>
          <w:lang w:eastAsia="ru-RU"/>
        </w:rPr>
        <w:t>Закрутите пакеты. Что произошло с пакетами? (Надулись). Что в них находится? (Воздух). Какого он цвета? (Бесцветный).</w:t>
      </w:r>
    </w:p>
    <w:p w14:paraId="2423D043" w14:textId="77777777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Вывод: воздух бесцветный. </w:t>
      </w:r>
    </w:p>
    <w:p w14:paraId="0CF96293" w14:textId="1DF6BF69" w:rsidR="000C2FEC" w:rsidRPr="000C2FEC" w:rsidRDefault="000C2FEC" w:rsidP="000C2FE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0C2FEC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AC6CD4" w:rsidRPr="00D76BCF">
        <w:rPr>
          <w:rFonts w:eastAsia="Times New Roman" w:cstheme="minorHAnsi"/>
          <w:sz w:val="24"/>
          <w:szCs w:val="24"/>
          <w:lang w:eastAsia="ru-RU"/>
        </w:rPr>
        <w:t>х</w:t>
      </w:r>
      <w:r w:rsidRPr="000C2FEC">
        <w:rPr>
          <w:rFonts w:eastAsia="Times New Roman" w:cstheme="minorHAnsi"/>
          <w:sz w:val="24"/>
          <w:szCs w:val="24"/>
          <w:lang w:eastAsia="ru-RU"/>
        </w:rPr>
        <w:t>орошо! Давайте проверим, можно ли воздух почувствовать? Возьмите острую палочку и осторожно проколите мешочек. Поднесите его к лицу и нажмите на него руками. Что вы чувствуете? (Воздух выходит).</w:t>
      </w:r>
    </w:p>
    <w:p w14:paraId="5F7D90F7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>Вывод: воздух можно почувствовать.</w:t>
      </w:r>
    </w:p>
    <w:p w14:paraId="6F2F428C" w14:textId="74AB2290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 xml:space="preserve">а </w:t>
      </w:r>
      <w:r w:rsidRPr="00A90B19">
        <w:rPr>
          <w:rFonts w:eastAsia="Times New Roman" w:cstheme="minorHAnsi"/>
          <w:sz w:val="24"/>
          <w:szCs w:val="24"/>
          <w:lang w:eastAsia="ru-RU"/>
        </w:rPr>
        <w:t>вы знаете, как можно увидеть воздух? (Ответы детей)</w:t>
      </w:r>
    </w:p>
    <w:p w14:paraId="0318E781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>Эксперимент «УВИДИМ ВОЗДУХ»</w:t>
      </w:r>
    </w:p>
    <w:p w14:paraId="6D75F00A" w14:textId="5660DF32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lastRenderedPageBreak/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н</w:t>
      </w:r>
      <w:r w:rsidRPr="00A90B19">
        <w:rPr>
          <w:rFonts w:eastAsia="Times New Roman" w:cstheme="minorHAnsi"/>
          <w:sz w:val="24"/>
          <w:szCs w:val="24"/>
          <w:lang w:eastAsia="ru-RU"/>
        </w:rPr>
        <w:t>ужно взять трубочку, опустить один конец в воду, а в другой подуть. Что вы увидели? (Пузырьки воздуха) Подуйте в трубочки сильно. А теперь слабо. В обоих случаях пузырьков было одинаковое количество? (Нет) Почему?</w:t>
      </w:r>
    </w:p>
    <w:p w14:paraId="6086A7F8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>Вывод:</w:t>
      </w:r>
      <w:r w:rsidRPr="00A90B1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>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14:paraId="28E6BB13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>Воспитатель: В этом опыте вы выдыхаете воздух. Значит, он есть внутри вас. Но как он к вам попадает? (Через нос).</w:t>
      </w:r>
    </w:p>
    <w:p w14:paraId="36A3838C" w14:textId="313B241E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к</w:t>
      </w:r>
      <w:r w:rsidRPr="00A90B19">
        <w:rPr>
          <w:rFonts w:eastAsia="Times New Roman" w:cstheme="minorHAnsi"/>
          <w:sz w:val="24"/>
          <w:szCs w:val="24"/>
          <w:lang w:eastAsia="ru-RU"/>
        </w:rPr>
        <w:t>онечно! Все люди дышат через нос. Ребята, давайте покажем, как мы дышим. Когда мы просто вдыхаем и выдыхаем воздух, мы видим его?</w:t>
      </w:r>
    </w:p>
    <w:p w14:paraId="39FA5BD0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>Дети: Нет.</w:t>
      </w:r>
    </w:p>
    <w:p w14:paraId="54A11F1E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>Воспитатель: А вот зимой, когда выгуляете на улице и дышите, то вы можете увидеть воздух. Как?</w:t>
      </w:r>
    </w:p>
    <w:p w14:paraId="44339299" w14:textId="3072615E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Дети: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и</w:t>
      </w:r>
      <w:r w:rsidRPr="00A90B19">
        <w:rPr>
          <w:rFonts w:eastAsia="Times New Roman" w:cstheme="minorHAnsi"/>
          <w:sz w:val="24"/>
          <w:szCs w:val="24"/>
          <w:lang w:eastAsia="ru-RU"/>
        </w:rPr>
        <w:t>дёт пар.</w:t>
      </w:r>
    </w:p>
    <w:p w14:paraId="51C8E69B" w14:textId="4D0081AB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н</w:t>
      </w:r>
      <w:r w:rsidRPr="00A90B19">
        <w:rPr>
          <w:rFonts w:eastAsia="Times New Roman" w:cstheme="minorHAnsi"/>
          <w:sz w:val="24"/>
          <w:szCs w:val="24"/>
          <w:lang w:eastAsia="ru-RU"/>
        </w:rPr>
        <w:t xml:space="preserve">о мы ведь можем воздух почувствовать. </w:t>
      </w:r>
    </w:p>
    <w:p w14:paraId="2343B58E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>Эксперимент «УЗНАЙ ПО ЗАПАХУ»</w:t>
      </w:r>
    </w:p>
    <w:p w14:paraId="7798DBFA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>Воспитатель: А теперь вдохните ртом воздух. Какого он вкуса? (Без вкуса.) Вдохните воздух носом. Какого он запаха? (Без запаха.) Чистый воздух — без вкуса и запаха, но может запахи переносить. По запаху, перенесенному из кухни, мы догадываемся, какое блюдо там приготовили.</w:t>
      </w:r>
    </w:p>
    <w:p w14:paraId="3E3C0C64" w14:textId="43E054BA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к</w:t>
      </w:r>
      <w:r w:rsidRPr="00A90B19">
        <w:rPr>
          <w:rFonts w:eastAsia="Times New Roman" w:cstheme="minorHAnsi"/>
          <w:sz w:val="24"/>
          <w:szCs w:val="24"/>
          <w:lang w:eastAsia="ru-RU"/>
        </w:rPr>
        <w:t>аждому из вас предлагаю с закрытыми глазами ощутить ароматы (Дети закрывают глаза и открывают емкости с измельчёнными продуктами: апельсином, луком, яблоком, чесноком). Вы замечательно справились. Но что-то сильно чесноком запахло? Как же исправить неприятные запахи, если они появились? (Духи, дезодоранты)</w:t>
      </w:r>
    </w:p>
    <w:p w14:paraId="20B43ADC" w14:textId="1853048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>Воспитатель:</w:t>
      </w:r>
      <w:r w:rsidRPr="00A90B19">
        <w:rPr>
          <w:rFonts w:eastAsia="Times New Roman" w:cstheme="minorHAnsi"/>
          <w:sz w:val="24"/>
          <w:szCs w:val="24"/>
          <w:u w:val="single"/>
          <w:lang w:eastAsia="ru-RU"/>
        </w:rPr>
        <w:t xml:space="preserve">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в</w:t>
      </w:r>
      <w:r w:rsidRPr="00A90B19">
        <w:rPr>
          <w:rFonts w:eastAsia="Times New Roman" w:cstheme="minorHAnsi"/>
          <w:sz w:val="24"/>
          <w:szCs w:val="24"/>
          <w:lang w:eastAsia="ru-RU"/>
        </w:rPr>
        <w:t xml:space="preserve">от и мы сейчас сделаем воздух с приятным запахом. </w:t>
      </w:r>
      <w:r w:rsidRPr="00A90B19">
        <w:rPr>
          <w:rFonts w:eastAsia="Times New Roman" w:cstheme="minorHAnsi"/>
          <w:i/>
          <w:iCs/>
          <w:sz w:val="24"/>
          <w:szCs w:val="24"/>
          <w:lang w:eastAsia="ru-RU"/>
        </w:rPr>
        <w:t>(Распыляет дезодорант)</w:t>
      </w:r>
    </w:p>
    <w:p w14:paraId="3D42DE4B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>Вывод: Воздух переносит запахи</w:t>
      </w:r>
    </w:p>
    <w:p w14:paraId="4956AAF4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Воспитатель: А сейчас у нас минутка для отдыха. Посмотрите, что я еще принесла (мыльные пузыри). Я буду дуть пузыри, вы должны, как можно больше их лопнуть. </w:t>
      </w:r>
    </w:p>
    <w:p w14:paraId="1CE925F7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Игра малой подвижности «Поймай мыльный пузырь» (запись «Мыльные пузыри»)</w:t>
      </w:r>
    </w:p>
    <w:p w14:paraId="3762279C" w14:textId="3AB54129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м</w:t>
      </w:r>
      <w:r w:rsidRPr="00A90B19">
        <w:rPr>
          <w:rFonts w:eastAsia="Times New Roman" w:cstheme="minorHAnsi"/>
          <w:sz w:val="24"/>
          <w:szCs w:val="24"/>
          <w:lang w:eastAsia="ru-RU"/>
        </w:rPr>
        <w:t>ожно ли услышать воздух? Как его можно услышать? (ответы детей)</w:t>
      </w:r>
    </w:p>
    <w:p w14:paraId="4B964BF6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>Эксперимент «СЛЫШИМ ВОЗДУХ»</w:t>
      </w:r>
    </w:p>
    <w:p w14:paraId="5FECF05C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lastRenderedPageBreak/>
        <w:t>Воспитатель: Возьмите по свистку и подуйте с краю. Что вы слышите? (Звук воздуха).</w:t>
      </w:r>
    </w:p>
    <w:p w14:paraId="1FCDEB04" w14:textId="2768B853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Pr="00A90B19">
        <w:rPr>
          <w:rFonts w:eastAsia="Times New Roman" w:cstheme="minorHAnsi"/>
          <w:i/>
          <w:iCs/>
          <w:sz w:val="24"/>
          <w:szCs w:val="24"/>
          <w:lang w:eastAsia="ru-RU"/>
        </w:rPr>
        <w:t>(показывает музыкальные инструменты)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 xml:space="preserve">. А </w:t>
      </w: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вот это что ребята? Попробуйте на них поиграть. Что вы слышите? (Звук). С помощью чего звучат инструменты? (С помощью воздуха). Это духовые инструменты. Одинаковый звук получается? (Нет, воздух может звучать по-разному.) </w:t>
      </w:r>
    </w:p>
    <w:p w14:paraId="39BDBA04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>Воспитатель: А теперь приложите пальцы к горлу и произнесите разные звуки: «л», «м», «а», «у». Что вы чувствуете пальцами? (Горлышко дрожит.) Значит, мы разговариваем и слышим друг друга благодаря воздуху, который выходит из нашего горла.</w:t>
      </w:r>
    </w:p>
    <w:p w14:paraId="3E9602D2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Вывод: воздух можно услышать разными способами. </w:t>
      </w:r>
    </w:p>
    <w:p w14:paraId="1BF70430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А как в природе мы слышим воздух? Когда дует ветер, он гонит воздух, и так можно услышать различные звуки воздуха (свист, вой, шелест листвы) </w:t>
      </w:r>
      <w:r w:rsidRPr="00A90B19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Звуки (запись)</w:t>
      </w:r>
    </w:p>
    <w:p w14:paraId="6E686D5E" w14:textId="3957EC5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м</w:t>
      </w:r>
      <w:r w:rsidRPr="00A90B19">
        <w:rPr>
          <w:rFonts w:eastAsia="Times New Roman" w:cstheme="minorHAnsi"/>
          <w:sz w:val="24"/>
          <w:szCs w:val="24"/>
          <w:lang w:eastAsia="ru-RU"/>
        </w:rPr>
        <w:t xml:space="preserve">ы с вами тоже можем сделать небольшой ветерок просто подув ртом (дуют) и при помощи веера (машут веерами) </w:t>
      </w:r>
    </w:p>
    <w:p w14:paraId="37389760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Вывод: Ветер – это движение воздуха. </w:t>
      </w:r>
    </w:p>
    <w:p w14:paraId="11140AD4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>Воспитатель: А имеет ли воздух вес, мы сейчас проверим.</w:t>
      </w:r>
      <w:bookmarkStart w:id="0" w:name="_GoBack"/>
      <w:bookmarkEnd w:id="0"/>
    </w:p>
    <w:p w14:paraId="48F02F65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>Эксперимент «ВЕС ВОЗДУХА»</w:t>
      </w:r>
    </w:p>
    <w:p w14:paraId="3F07D105" w14:textId="77777777" w:rsidR="004E5FA0" w:rsidRPr="00D76BCF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A90B19">
        <w:rPr>
          <w:rFonts w:eastAsia="Times New Roman" w:cstheme="minorHAnsi"/>
          <w:i/>
          <w:iCs/>
          <w:sz w:val="24"/>
          <w:szCs w:val="24"/>
          <w:lang w:eastAsia="ru-RU"/>
        </w:rPr>
        <w:t>(На столе разложены предметы: резиновая игрушка, кусок резины)</w:t>
      </w:r>
      <w:r w:rsidR="004E5FA0" w:rsidRPr="00D76BCF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. </w:t>
      </w:r>
    </w:p>
    <w:p w14:paraId="2778B2F8" w14:textId="77777777" w:rsidR="004E5FA0" w:rsidRPr="00D76BCF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д</w:t>
      </w:r>
      <w:r w:rsidRPr="00A90B19">
        <w:rPr>
          <w:rFonts w:eastAsia="Times New Roman" w:cstheme="minorHAnsi"/>
          <w:sz w:val="24"/>
          <w:szCs w:val="24"/>
          <w:lang w:eastAsia="ru-RU"/>
        </w:rPr>
        <w:t>авайте положим на весы кусочек резины и резиновую игрушку. Что тяжелее? Правильно, резиновая игрушка.</w:t>
      </w:r>
    </w:p>
    <w:p w14:paraId="4157215D" w14:textId="4DBF753B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 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в</w:t>
      </w:r>
      <w:r w:rsidRPr="00A90B19">
        <w:rPr>
          <w:rFonts w:eastAsia="Times New Roman" w:cstheme="minorHAnsi"/>
          <w:sz w:val="24"/>
          <w:szCs w:val="24"/>
          <w:lang w:eastAsia="ru-RU"/>
        </w:rPr>
        <w:t>озьмем кусочек резины и опустим его в воду. Что с ним произошло? (Он утонул). А теперь опустим в воду резиновую игрушку. Что с ней произошло? (Она не тонет).</w:t>
      </w: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A90B19">
        <w:rPr>
          <w:rFonts w:eastAsia="Times New Roman" w:cstheme="minorHAnsi"/>
          <w:sz w:val="24"/>
          <w:szCs w:val="24"/>
          <w:lang w:eastAsia="ru-RU"/>
        </w:rPr>
        <w:t>Почему? Ведь игрушка тяжелее кусочка резины? Что внутри игрушки? (Воздух)</w:t>
      </w:r>
    </w:p>
    <w:p w14:paraId="46A7C74C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b/>
          <w:bCs/>
          <w:sz w:val="24"/>
          <w:szCs w:val="24"/>
          <w:lang w:eastAsia="ru-RU"/>
        </w:rPr>
        <w:t>Вывод: воздух имеет вес, но он легче, чем вода.</w:t>
      </w:r>
    </w:p>
    <w:p w14:paraId="2D9598A2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Ребята, а вы знаете, что воздухом можно рисовать? (ответы детей) Эта техника называется </w:t>
      </w:r>
      <w:proofErr w:type="spellStart"/>
      <w:r w:rsidRPr="00A90B19">
        <w:rPr>
          <w:rFonts w:eastAsia="Times New Roman" w:cstheme="minorHAnsi"/>
          <w:sz w:val="24"/>
          <w:szCs w:val="24"/>
          <w:lang w:eastAsia="ru-RU"/>
        </w:rPr>
        <w:t>кляксография</w:t>
      </w:r>
      <w:proofErr w:type="spellEnd"/>
      <w:r w:rsidRPr="00A90B19">
        <w:rPr>
          <w:rFonts w:eastAsia="Times New Roman" w:cstheme="minorHAnsi"/>
          <w:sz w:val="24"/>
          <w:szCs w:val="24"/>
          <w:lang w:eastAsia="ru-RU"/>
        </w:rPr>
        <w:t>. Хотите попробовать?</w:t>
      </w:r>
    </w:p>
    <w:p w14:paraId="5F0D5983" w14:textId="5C0C00EB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с</w:t>
      </w:r>
      <w:r w:rsidRPr="00A90B19">
        <w:rPr>
          <w:rFonts w:eastAsia="Times New Roman" w:cstheme="minorHAnsi"/>
          <w:sz w:val="24"/>
          <w:szCs w:val="24"/>
          <w:lang w:eastAsia="ru-RU"/>
        </w:rPr>
        <w:t xml:space="preserve">ейчас мы с вами при помощи воздуха, красок и трубочки будем рисовать. </w:t>
      </w:r>
      <w:r w:rsidRPr="00A90B19">
        <w:rPr>
          <w:rFonts w:eastAsia="Times New Roman" w:cstheme="minorHAnsi"/>
          <w:i/>
          <w:iCs/>
          <w:sz w:val="24"/>
          <w:szCs w:val="24"/>
          <w:lang w:eastAsia="ru-RU"/>
        </w:rPr>
        <w:t xml:space="preserve">(Показывает технику </w:t>
      </w:r>
      <w:proofErr w:type="spellStart"/>
      <w:r w:rsidRPr="00A90B19">
        <w:rPr>
          <w:rFonts w:eastAsia="Times New Roman" w:cstheme="minorHAnsi"/>
          <w:i/>
          <w:iCs/>
          <w:sz w:val="24"/>
          <w:szCs w:val="24"/>
          <w:lang w:eastAsia="ru-RU"/>
        </w:rPr>
        <w:t>кляксографии</w:t>
      </w:r>
      <w:proofErr w:type="spellEnd"/>
      <w:r w:rsidRPr="00A90B19">
        <w:rPr>
          <w:rFonts w:eastAsia="Times New Roman" w:cstheme="minorHAnsi"/>
          <w:i/>
          <w:iCs/>
          <w:sz w:val="24"/>
          <w:szCs w:val="24"/>
          <w:lang w:eastAsia="ru-RU"/>
        </w:rPr>
        <w:t xml:space="preserve">: капнуть каплю акварели на бумагу с помощью пипетки и раздуть ее при помощи коктейльной трубочки в разные стороны). </w:t>
      </w:r>
      <w:r w:rsidRPr="00A90B19">
        <w:rPr>
          <w:rFonts w:eastAsia="Times New Roman" w:cstheme="minorHAnsi"/>
          <w:sz w:val="24"/>
          <w:szCs w:val="24"/>
          <w:lang w:eastAsia="ru-RU"/>
        </w:rPr>
        <w:t>Дети рисуют.</w:t>
      </w:r>
    </w:p>
    <w:p w14:paraId="1E2FEE8D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Молодцы, ребята, красивые рисунки у вас получились! </w:t>
      </w:r>
    </w:p>
    <w:p w14:paraId="2FDF69A5" w14:textId="3EEA7CE3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E5FA0" w:rsidRPr="00D76BCF">
        <w:rPr>
          <w:rFonts w:eastAsia="Times New Roman" w:cstheme="minorHAnsi"/>
          <w:sz w:val="24"/>
          <w:szCs w:val="24"/>
          <w:lang w:eastAsia="ru-RU"/>
        </w:rPr>
        <w:t>и</w:t>
      </w:r>
      <w:r w:rsidRPr="00A90B19">
        <w:rPr>
          <w:rFonts w:eastAsia="Times New Roman" w:cstheme="minorHAnsi"/>
          <w:sz w:val="24"/>
          <w:szCs w:val="24"/>
          <w:lang w:eastAsia="ru-RU"/>
        </w:rPr>
        <w:t xml:space="preserve">так, мы сегодня провели множество опытов. А скажите, вам понравилось проводить опыты? (ответы детей). Какой опыт вам показался интересным больше всего? (ответы детей). Что вы сегодня узнали нового? (ответы детей). </w:t>
      </w:r>
    </w:p>
    <w:p w14:paraId="28E4B14A" w14:textId="3A9DCDC2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lastRenderedPageBreak/>
        <w:t xml:space="preserve">Воспитатель: </w:t>
      </w:r>
      <w:r w:rsidR="004F0F00" w:rsidRPr="00D76BCF">
        <w:rPr>
          <w:rFonts w:eastAsia="Times New Roman" w:cstheme="minorHAnsi"/>
          <w:sz w:val="24"/>
          <w:szCs w:val="24"/>
          <w:lang w:eastAsia="ru-RU"/>
        </w:rPr>
        <w:t>о</w:t>
      </w:r>
      <w:r w:rsidRPr="00A90B19">
        <w:rPr>
          <w:rFonts w:eastAsia="Times New Roman" w:cstheme="minorHAnsi"/>
          <w:sz w:val="24"/>
          <w:szCs w:val="24"/>
          <w:lang w:eastAsia="ru-RU"/>
        </w:rPr>
        <w:t>й, ребята, слышите, нас зовёт Воздушный человечек?</w:t>
      </w:r>
    </w:p>
    <w:p w14:paraId="68722F42" w14:textId="57EFB6B8" w:rsidR="00A90B19" w:rsidRPr="00A90B19" w:rsidRDefault="004F0F00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sz w:val="24"/>
          <w:szCs w:val="24"/>
          <w:lang w:eastAsia="ru-RU"/>
        </w:rPr>
        <w:t xml:space="preserve">Незнайка: </w:t>
      </w:r>
      <w:r w:rsidR="00A90B19" w:rsidRPr="00A90B19">
        <w:rPr>
          <w:rFonts w:eastAsia="Times New Roman" w:cstheme="minorHAnsi"/>
          <w:sz w:val="24"/>
          <w:szCs w:val="24"/>
          <w:lang w:eastAsia="ru-RU"/>
        </w:rPr>
        <w:t>Ребята, а скажите мне, я всё правильно понял или нет?</w:t>
      </w:r>
    </w:p>
    <w:p w14:paraId="7F8BECD6" w14:textId="471BF120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Воспитатель: </w:t>
      </w:r>
      <w:r w:rsidR="004F0F00" w:rsidRPr="00D76BCF">
        <w:rPr>
          <w:rFonts w:eastAsia="Times New Roman" w:cstheme="minorHAnsi"/>
          <w:sz w:val="24"/>
          <w:szCs w:val="24"/>
          <w:lang w:eastAsia="ru-RU"/>
        </w:rPr>
        <w:t>в</w:t>
      </w:r>
      <w:r w:rsidRPr="00A90B19">
        <w:rPr>
          <w:rFonts w:eastAsia="Times New Roman" w:cstheme="minorHAnsi"/>
          <w:sz w:val="24"/>
          <w:szCs w:val="24"/>
          <w:lang w:eastAsia="ru-RU"/>
        </w:rPr>
        <w:t xml:space="preserve">от мы сейчас и проверим. Я предлагаю вам взять со стола по 2 кружочка. Один красный и один зелёный. Вместо ответа на утверждения Воздушного человечка вы будете показывать кружки. Если вы согласны, поднимите зелёный кружок, если не согласны, красный. Давайте попробуем. Будьте внимательны! </w:t>
      </w:r>
    </w:p>
    <w:p w14:paraId="6F2EC0F1" w14:textId="77777777" w:rsidR="004F0F00" w:rsidRPr="00D76BCF" w:rsidRDefault="004F0F00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D76BCF">
        <w:rPr>
          <w:rFonts w:eastAsia="Times New Roman" w:cstheme="minorHAnsi"/>
          <w:sz w:val="24"/>
          <w:szCs w:val="24"/>
          <w:lang w:eastAsia="ru-RU"/>
        </w:rPr>
        <w:t>Незнайка задает вопросы:</w:t>
      </w:r>
    </w:p>
    <w:p w14:paraId="3609C33B" w14:textId="1540BA10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Воздух окружает нас со всех сторон. </w:t>
      </w:r>
    </w:p>
    <w:p w14:paraId="2F938115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Воздух можно услышать. </w:t>
      </w:r>
    </w:p>
    <w:p w14:paraId="48CBC384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Воздух прозрачный, поэтому мы его не видим. </w:t>
      </w:r>
    </w:p>
    <w:p w14:paraId="4C188455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Чистый воздух не имеет запаха, но может передавать запах предметов. </w:t>
      </w:r>
    </w:p>
    <w:p w14:paraId="63998180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Человек может жить без воздуха. </w:t>
      </w:r>
    </w:p>
    <w:p w14:paraId="51A23674" w14:textId="77777777" w:rsidR="004F0F00" w:rsidRPr="00D76BCF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Ветер – это движение воздуха. </w:t>
      </w:r>
    </w:p>
    <w:p w14:paraId="1309F66D" w14:textId="6FACC22D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Воздух тяжелее воды. </w:t>
      </w:r>
    </w:p>
    <w:p w14:paraId="003F6ECC" w14:textId="77777777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>Воздушный человечек: Молодцы, ребята! Я в подарок хочу подарить вам предмет с воздухом. Это воздушный шарик!</w:t>
      </w:r>
    </w:p>
    <w:p w14:paraId="1C8A2842" w14:textId="14755784" w:rsidR="00A90B19" w:rsidRPr="00A90B19" w:rsidRDefault="00A90B19" w:rsidP="00A90B1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A90B19">
        <w:rPr>
          <w:rFonts w:eastAsia="Times New Roman" w:cstheme="minorHAnsi"/>
          <w:sz w:val="24"/>
          <w:szCs w:val="24"/>
          <w:lang w:eastAsia="ru-RU"/>
        </w:rPr>
        <w:t xml:space="preserve">Дети: </w:t>
      </w:r>
      <w:r w:rsidR="004F0F00" w:rsidRPr="00D76BCF">
        <w:rPr>
          <w:rFonts w:eastAsia="Times New Roman" w:cstheme="minorHAnsi"/>
          <w:sz w:val="24"/>
          <w:szCs w:val="24"/>
          <w:lang w:eastAsia="ru-RU"/>
        </w:rPr>
        <w:t>с</w:t>
      </w:r>
      <w:r w:rsidRPr="00A90B19">
        <w:rPr>
          <w:rFonts w:eastAsia="Times New Roman" w:cstheme="minorHAnsi"/>
          <w:sz w:val="24"/>
          <w:szCs w:val="24"/>
          <w:lang w:eastAsia="ru-RU"/>
        </w:rPr>
        <w:t>пасибо!</w:t>
      </w:r>
    </w:p>
    <w:p w14:paraId="24B831FD" w14:textId="77777777" w:rsidR="000C2FEC" w:rsidRPr="00F2609C" w:rsidRDefault="000C2FEC" w:rsidP="00F2609C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ru-RU"/>
        </w:rPr>
      </w:pPr>
    </w:p>
    <w:p w14:paraId="5E43D315" w14:textId="77777777" w:rsidR="000452FD" w:rsidRPr="00D76BCF" w:rsidRDefault="000452FD" w:rsidP="00186109">
      <w:pPr>
        <w:rPr>
          <w:rFonts w:cstheme="minorHAnsi"/>
          <w:sz w:val="24"/>
          <w:szCs w:val="24"/>
        </w:rPr>
      </w:pPr>
    </w:p>
    <w:sectPr w:rsidR="000452FD" w:rsidRPr="00D7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F2F"/>
    <w:multiLevelType w:val="multilevel"/>
    <w:tmpl w:val="A204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D"/>
    <w:rsid w:val="000452FD"/>
    <w:rsid w:val="000C2FEC"/>
    <w:rsid w:val="00186109"/>
    <w:rsid w:val="004E5FA0"/>
    <w:rsid w:val="004F0F00"/>
    <w:rsid w:val="00A51567"/>
    <w:rsid w:val="00A90B19"/>
    <w:rsid w:val="00AC6CD4"/>
    <w:rsid w:val="00D76BCF"/>
    <w:rsid w:val="00F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3223"/>
  <w15:chartTrackingRefBased/>
  <w15:docId w15:val="{F405D202-54E4-4EA2-B741-3F7ACEA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2018-04-15T05:52:00Z</dcterms:created>
  <dcterms:modified xsi:type="dcterms:W3CDTF">2018-04-15T08:12:00Z</dcterms:modified>
</cp:coreProperties>
</file>