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FE" w:rsidRDefault="00BE01FE" w:rsidP="00BE0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1FE" w:rsidRPr="00BE01FE" w:rsidRDefault="00BE01FE" w:rsidP="00BE01FE">
      <w:pPr>
        <w:spacing w:after="0" w:line="288" w:lineRule="auto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</w:t>
      </w:r>
      <w:r w:rsidRPr="00BE01FE">
        <w:rPr>
          <w:rFonts w:ascii="Times New Roman" w:hAnsi="Times New Roman" w:cs="Times New Roman"/>
          <w:sz w:val="24"/>
          <w:szCs w:val="24"/>
          <w:lang w:bidi="en-US"/>
        </w:rPr>
        <w:t>Прудникова Альбина Петровна</w:t>
      </w:r>
    </w:p>
    <w:p w:rsidR="00BE01FE" w:rsidRPr="00BE01FE" w:rsidRDefault="00BE01FE" w:rsidP="00BE01FE">
      <w:pPr>
        <w:spacing w:after="0" w:line="288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BE01FE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ОГКУСО «Центр помощи детям, </w:t>
      </w:r>
    </w:p>
    <w:p w:rsidR="00BE01FE" w:rsidRPr="00BE01FE" w:rsidRDefault="00BE01FE" w:rsidP="00BE01FE">
      <w:pPr>
        <w:spacing w:after="0" w:line="288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BE01FE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оставшимся     без попечения родителей,  </w:t>
      </w:r>
    </w:p>
    <w:p w:rsidR="00BE01FE" w:rsidRPr="00BE01FE" w:rsidRDefault="00BE01FE" w:rsidP="00BE01FE">
      <w:pPr>
        <w:spacing w:after="0" w:line="288" w:lineRule="auto"/>
        <w:ind w:left="2160"/>
        <w:rPr>
          <w:rFonts w:ascii="Times New Roman" w:hAnsi="Times New Roman" w:cs="Times New Roman"/>
          <w:sz w:val="24"/>
          <w:szCs w:val="24"/>
          <w:lang w:bidi="en-US"/>
        </w:rPr>
      </w:pPr>
      <w:r w:rsidRPr="00BE01FE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г. Братска»</w:t>
      </w:r>
    </w:p>
    <w:p w:rsidR="00BE01FE" w:rsidRDefault="00BE01FE" w:rsidP="00BE0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C0" w:rsidRDefault="00BE01FE" w:rsidP="007D4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и развитие дошкольников</w:t>
      </w:r>
      <w:r w:rsidR="007D49C0">
        <w:rPr>
          <w:rFonts w:ascii="Times New Roman" w:hAnsi="Times New Roman" w:cs="Times New Roman"/>
          <w:b/>
          <w:sz w:val="28"/>
          <w:szCs w:val="28"/>
        </w:rPr>
        <w:t xml:space="preserve"> Центра помощи детям </w:t>
      </w:r>
    </w:p>
    <w:p w:rsidR="00BE01FE" w:rsidRDefault="00BE01FE" w:rsidP="007D4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через </w:t>
      </w:r>
      <w:r w:rsidR="007D49C0">
        <w:rPr>
          <w:rFonts w:ascii="Times New Roman" w:hAnsi="Times New Roman" w:cs="Times New Roman"/>
          <w:b/>
          <w:sz w:val="28"/>
          <w:szCs w:val="28"/>
        </w:rPr>
        <w:t>игровую деятельность</w:t>
      </w:r>
    </w:p>
    <w:p w:rsidR="007D49C0" w:rsidRDefault="007D49C0" w:rsidP="007D4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C0" w:rsidRDefault="007D49C0" w:rsidP="007D4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E3A05">
        <w:rPr>
          <w:rFonts w:ascii="Times New Roman" w:hAnsi="Times New Roman" w:cs="Times New Roman"/>
          <w:sz w:val="28"/>
          <w:szCs w:val="28"/>
        </w:rPr>
        <w:t xml:space="preserve">«Мы играем не потому, что мы дети. </w:t>
      </w:r>
    </w:p>
    <w:p w:rsidR="007D49C0" w:rsidRDefault="007D49C0" w:rsidP="007D4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E3A05">
        <w:rPr>
          <w:rFonts w:ascii="Times New Roman" w:hAnsi="Times New Roman" w:cs="Times New Roman"/>
          <w:sz w:val="28"/>
          <w:szCs w:val="28"/>
        </w:rPr>
        <w:t>Но само детство нам</w:t>
      </w:r>
      <w:r>
        <w:rPr>
          <w:rFonts w:ascii="Times New Roman" w:hAnsi="Times New Roman" w:cs="Times New Roman"/>
          <w:sz w:val="28"/>
          <w:szCs w:val="28"/>
        </w:rPr>
        <w:t xml:space="preserve"> дано для того, чтоб     </w:t>
      </w:r>
    </w:p>
    <w:p w:rsidR="007D49C0" w:rsidRDefault="007D49C0" w:rsidP="007D4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  играли</w:t>
      </w:r>
      <w:r w:rsidR="00DE3A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D49C0" w:rsidRDefault="007D49C0" w:rsidP="007D4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К.Гроос</w:t>
      </w:r>
    </w:p>
    <w:p w:rsidR="007D49C0" w:rsidRPr="007D49C0" w:rsidRDefault="007D49C0" w:rsidP="007D4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080" w:rsidRDefault="00BE01FE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3A05">
        <w:rPr>
          <w:rFonts w:ascii="Times New Roman" w:hAnsi="Times New Roman" w:cs="Times New Roman"/>
          <w:sz w:val="28"/>
          <w:szCs w:val="28"/>
        </w:rPr>
        <w:t xml:space="preserve">К.Бюлер считал, что игра приносит удовольствие. Это радость от самого действия. В игре </w:t>
      </w:r>
      <w:r w:rsidR="00492C3E">
        <w:rPr>
          <w:rFonts w:ascii="Times New Roman" w:hAnsi="Times New Roman" w:cs="Times New Roman"/>
          <w:sz w:val="28"/>
          <w:szCs w:val="28"/>
        </w:rPr>
        <w:t>дети</w:t>
      </w:r>
      <w:r w:rsidR="00DE3A05">
        <w:rPr>
          <w:rFonts w:ascii="Times New Roman" w:hAnsi="Times New Roman" w:cs="Times New Roman"/>
          <w:sz w:val="28"/>
          <w:szCs w:val="28"/>
        </w:rPr>
        <w:t xml:space="preserve"> получает функциональное удовольствие от действий самих по себе. Испытав наслаждение в игре, ребёнок старается его возобновить, повторяя действия, движения. В</w:t>
      </w:r>
      <w:r w:rsidR="002D3080">
        <w:rPr>
          <w:rFonts w:ascii="Times New Roman" w:hAnsi="Times New Roman" w:cs="Times New Roman"/>
          <w:sz w:val="28"/>
          <w:szCs w:val="28"/>
        </w:rPr>
        <w:t xml:space="preserve"> </w:t>
      </w:r>
      <w:r w:rsidR="00DE3A05">
        <w:rPr>
          <w:rFonts w:ascii="Times New Roman" w:hAnsi="Times New Roman" w:cs="Times New Roman"/>
          <w:sz w:val="28"/>
          <w:szCs w:val="28"/>
        </w:rPr>
        <w:t>ходе этих повторений его поведение совершенствуется. Особенно показательна в этом</w:t>
      </w:r>
      <w:r w:rsidR="002D3080">
        <w:rPr>
          <w:rFonts w:ascii="Times New Roman" w:hAnsi="Times New Roman" w:cs="Times New Roman"/>
          <w:sz w:val="28"/>
          <w:szCs w:val="28"/>
        </w:rPr>
        <w:t xml:space="preserve"> </w:t>
      </w:r>
      <w:r w:rsidR="00DE3A05">
        <w:rPr>
          <w:rFonts w:ascii="Times New Roman" w:hAnsi="Times New Roman" w:cs="Times New Roman"/>
          <w:sz w:val="28"/>
          <w:szCs w:val="28"/>
        </w:rPr>
        <w:t>смысле игра</w:t>
      </w:r>
      <w:r w:rsidR="002D3080">
        <w:rPr>
          <w:rFonts w:ascii="Times New Roman" w:hAnsi="Times New Roman" w:cs="Times New Roman"/>
          <w:sz w:val="28"/>
          <w:szCs w:val="28"/>
        </w:rPr>
        <w:t xml:space="preserve"> самых маленьких детей, которые с упорством многократно повторяют понравившиеся им действия или движения. Игра, по мнению К.Бюлера, является великой школой дрессуры. В игре ребёнок не только тренируется, но и совершенствует свои действия, испытывая двойное удовольствие: от действия самого по себе и от совершенствования. Игра является о</w:t>
      </w:r>
      <w:r w:rsidR="00D55E92">
        <w:rPr>
          <w:rFonts w:ascii="Times New Roman" w:hAnsi="Times New Roman" w:cs="Times New Roman"/>
          <w:sz w:val="28"/>
          <w:szCs w:val="28"/>
        </w:rPr>
        <w:t>сновным видом деятельности дошкольника. Она выступает и как форма организации жизни детей и как средство их разностороннего развития, и как метод обучения. Игре придаётся большое значение в социальном становлении личности ребёнка, а игровые навыки рассматриваются как один из показателей его общего развития.</w:t>
      </w:r>
    </w:p>
    <w:p w:rsidR="00BE01FE" w:rsidRDefault="00BE01FE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5E92">
        <w:rPr>
          <w:rFonts w:ascii="Times New Roman" w:hAnsi="Times New Roman" w:cs="Times New Roman"/>
          <w:sz w:val="28"/>
          <w:szCs w:val="28"/>
        </w:rPr>
        <w:t xml:space="preserve">Потребность в движении, в двигательной </w:t>
      </w:r>
      <w:r w:rsidR="007D49C0">
        <w:rPr>
          <w:rFonts w:ascii="Times New Roman" w:hAnsi="Times New Roman" w:cs="Times New Roman"/>
          <w:sz w:val="28"/>
          <w:szCs w:val="28"/>
        </w:rPr>
        <w:t>активности учёные называют кине</w:t>
      </w:r>
      <w:r w:rsidR="00D55E92">
        <w:rPr>
          <w:rFonts w:ascii="Times New Roman" w:hAnsi="Times New Roman" w:cs="Times New Roman"/>
          <w:sz w:val="28"/>
          <w:szCs w:val="28"/>
        </w:rPr>
        <w:t>зофилией  –  врождённой биологической потребностью человеческого организма. Недостаточная двигательная активность</w:t>
      </w:r>
      <w:r w:rsidR="008B53E3">
        <w:rPr>
          <w:rFonts w:ascii="Times New Roman" w:hAnsi="Times New Roman" w:cs="Times New Roman"/>
          <w:sz w:val="28"/>
          <w:szCs w:val="28"/>
        </w:rPr>
        <w:t xml:space="preserve"> отрицательно сказывается на здоровье, психофизическом благополучии детей, негативно влияет на двигательное и социальное развитие ребёнка. Движение является обязательным компонентом любого вида деятельности дошкольника, в том числе и игры, выступая в качестве её операционального состава. Низкий уровень двигательных умений, однообразие движений приводят к обеднению содержания игровой деятельности </w:t>
      </w:r>
      <w:r w:rsidR="00492C3E">
        <w:rPr>
          <w:rFonts w:ascii="Times New Roman" w:hAnsi="Times New Roman" w:cs="Times New Roman"/>
          <w:sz w:val="28"/>
          <w:szCs w:val="28"/>
        </w:rPr>
        <w:t>детей</w:t>
      </w:r>
      <w:r w:rsidR="008B53E3">
        <w:rPr>
          <w:rFonts w:ascii="Times New Roman" w:hAnsi="Times New Roman" w:cs="Times New Roman"/>
          <w:sz w:val="28"/>
          <w:szCs w:val="28"/>
        </w:rPr>
        <w:t xml:space="preserve"> и, наряду с другими причинами</w:t>
      </w:r>
      <w:r w:rsidR="002C1828">
        <w:rPr>
          <w:rFonts w:ascii="Times New Roman" w:hAnsi="Times New Roman" w:cs="Times New Roman"/>
          <w:sz w:val="28"/>
          <w:szCs w:val="28"/>
        </w:rPr>
        <w:t xml:space="preserve">  ограничивают </w:t>
      </w:r>
      <w:r w:rsidR="00492C3E">
        <w:rPr>
          <w:rFonts w:ascii="Times New Roman" w:hAnsi="Times New Roman" w:cs="Times New Roman"/>
          <w:sz w:val="28"/>
          <w:szCs w:val="28"/>
        </w:rPr>
        <w:t>их</w:t>
      </w:r>
      <w:r w:rsidR="003B7A84">
        <w:rPr>
          <w:rFonts w:ascii="Times New Roman" w:hAnsi="Times New Roman" w:cs="Times New Roman"/>
          <w:sz w:val="28"/>
          <w:szCs w:val="28"/>
        </w:rPr>
        <w:t xml:space="preserve"> </w:t>
      </w:r>
      <w:r w:rsidR="002C1828">
        <w:rPr>
          <w:rFonts w:ascii="Times New Roman" w:hAnsi="Times New Roman" w:cs="Times New Roman"/>
          <w:sz w:val="28"/>
          <w:szCs w:val="28"/>
        </w:rPr>
        <w:t xml:space="preserve"> возможности реализовать себя в игре со сверстниками.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5E92" w:rsidRDefault="00BE01FE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C1828">
        <w:rPr>
          <w:rFonts w:ascii="Times New Roman" w:hAnsi="Times New Roman" w:cs="Times New Roman"/>
          <w:sz w:val="28"/>
          <w:szCs w:val="28"/>
        </w:rPr>
        <w:t>Существует ряд исследований, где особо подчёркивается связь разнообразия движений с игровой мотивацией, умение развивать сюжет игры и сохранять в ней интерес. Таким образом, игра и движения, объединяясь, становятся необходимым условием и средством разностороннего развития и воспитания дошкольника.</w:t>
      </w:r>
    </w:p>
    <w:p w:rsidR="002C1828" w:rsidRDefault="00BE01FE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1828">
        <w:rPr>
          <w:rFonts w:ascii="Times New Roman" w:hAnsi="Times New Roman" w:cs="Times New Roman"/>
          <w:sz w:val="28"/>
          <w:szCs w:val="28"/>
        </w:rPr>
        <w:t>Игры активизируют мышление ребёнка. Насыщенные движениями, они требуют выполнения определённых</w:t>
      </w:r>
      <w:r w:rsidR="008E42A3">
        <w:rPr>
          <w:rFonts w:ascii="Times New Roman" w:hAnsi="Times New Roman" w:cs="Times New Roman"/>
          <w:sz w:val="28"/>
          <w:szCs w:val="28"/>
        </w:rPr>
        <w:t xml:space="preserve"> правил, вызывают необходимость соподчинять действия, тренируют поведение. Игры не только способствуют сов</w:t>
      </w:r>
      <w:r w:rsidR="007D49C0">
        <w:rPr>
          <w:rFonts w:ascii="Times New Roman" w:hAnsi="Times New Roman" w:cs="Times New Roman"/>
          <w:sz w:val="28"/>
          <w:szCs w:val="28"/>
        </w:rPr>
        <w:t>ершенствованию движений детей (</w:t>
      </w:r>
      <w:r w:rsidR="008E42A3">
        <w:rPr>
          <w:rFonts w:ascii="Times New Roman" w:hAnsi="Times New Roman" w:cs="Times New Roman"/>
          <w:sz w:val="28"/>
          <w:szCs w:val="28"/>
        </w:rPr>
        <w:t>что, несомненно важно), но и выполняют функцию социализации. Однако такая значимость игр может быть признана лишь при условии высокой игровой мотивации детей, принятии игры ребёнком. Только в этом случае можно ожидать эффект</w:t>
      </w:r>
      <w:r w:rsidR="00193E3B">
        <w:rPr>
          <w:rFonts w:ascii="Times New Roman" w:hAnsi="Times New Roman" w:cs="Times New Roman"/>
          <w:sz w:val="28"/>
          <w:szCs w:val="28"/>
        </w:rPr>
        <w:t xml:space="preserve"> целенаправленного использования её в процессе воспитания. Найти место в игре в любую минуту жизни </w:t>
      </w:r>
      <w:r w:rsidR="00960BC4">
        <w:rPr>
          <w:rFonts w:ascii="Times New Roman" w:hAnsi="Times New Roman" w:cs="Times New Roman"/>
          <w:sz w:val="28"/>
          <w:szCs w:val="28"/>
        </w:rPr>
        <w:t>детей</w:t>
      </w:r>
      <w:r w:rsidR="00193E3B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960BC4">
        <w:rPr>
          <w:rFonts w:ascii="Times New Roman" w:hAnsi="Times New Roman" w:cs="Times New Roman"/>
          <w:sz w:val="28"/>
          <w:szCs w:val="28"/>
        </w:rPr>
        <w:t>их</w:t>
      </w:r>
      <w:r w:rsidR="00193E3B">
        <w:rPr>
          <w:rFonts w:ascii="Times New Roman" w:hAnsi="Times New Roman" w:cs="Times New Roman"/>
          <w:sz w:val="28"/>
          <w:szCs w:val="28"/>
        </w:rPr>
        <w:t xml:space="preserve"> здоровья, настроения, интересов, поставленных воспитательных задач – дело нелёгкое, для этого </w:t>
      </w:r>
      <w:r w:rsidR="007D49C0">
        <w:rPr>
          <w:rFonts w:ascii="Times New Roman" w:hAnsi="Times New Roman" w:cs="Times New Roman"/>
          <w:sz w:val="28"/>
          <w:szCs w:val="28"/>
        </w:rPr>
        <w:t>необходимо по</w:t>
      </w:r>
      <w:r w:rsidR="00193E3B">
        <w:rPr>
          <w:rFonts w:ascii="Times New Roman" w:hAnsi="Times New Roman" w:cs="Times New Roman"/>
          <w:sz w:val="28"/>
          <w:szCs w:val="28"/>
        </w:rPr>
        <w:t xml:space="preserve"> крайней мере, две вещи: богатый игровой арсенал и умение в игре сохранять игру, не превращая её в диктат, обязательное мероприятие. «Поиграй со мной!» - как часто слышим мы эту просьбу</w:t>
      </w:r>
      <w:r w:rsidR="00150C7E">
        <w:rPr>
          <w:rFonts w:ascii="Times New Roman" w:hAnsi="Times New Roman" w:cs="Times New Roman"/>
          <w:sz w:val="28"/>
          <w:szCs w:val="28"/>
        </w:rPr>
        <w:t xml:space="preserve"> от детей. И сколько радости они получают, когда мы соглашаемся хоть на несколько минут побыть больным или пассажиром, учеником или серым волком. Скажем прямо, чаще всего, играя с детьми, мы следуем за их желаниями: они сами рассказывают нам, что надо делать, а мы послушно выполняем все требования.</w:t>
      </w:r>
    </w:p>
    <w:p w:rsidR="00150C7E" w:rsidRDefault="00150C7E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игра – это не только удовольствие и радость для </w:t>
      </w:r>
      <w:r w:rsidR="00417F38">
        <w:rPr>
          <w:rFonts w:ascii="Times New Roman" w:hAnsi="Times New Roman" w:cs="Times New Roman"/>
          <w:sz w:val="28"/>
          <w:szCs w:val="28"/>
        </w:rPr>
        <w:t>детей, что</w:t>
      </w:r>
      <w:r>
        <w:rPr>
          <w:rFonts w:ascii="Times New Roman" w:hAnsi="Times New Roman" w:cs="Times New Roman"/>
          <w:sz w:val="28"/>
          <w:szCs w:val="28"/>
        </w:rPr>
        <w:t xml:space="preserve"> само по себе очень важно. С </w:t>
      </w:r>
      <w:r w:rsidR="007D49C0">
        <w:rPr>
          <w:rFonts w:ascii="Times New Roman" w:hAnsi="Times New Roman" w:cs="Times New Roman"/>
          <w:sz w:val="28"/>
          <w:szCs w:val="28"/>
        </w:rPr>
        <w:t>её помощью</w:t>
      </w:r>
      <w:r>
        <w:rPr>
          <w:rFonts w:ascii="Times New Roman" w:hAnsi="Times New Roman" w:cs="Times New Roman"/>
          <w:sz w:val="28"/>
          <w:szCs w:val="28"/>
        </w:rPr>
        <w:t xml:space="preserve"> можно развивать внимание, память, мышление</w:t>
      </w:r>
      <w:r w:rsidR="00417F38">
        <w:rPr>
          <w:rFonts w:ascii="Times New Roman" w:hAnsi="Times New Roman" w:cs="Times New Roman"/>
          <w:sz w:val="28"/>
          <w:szCs w:val="28"/>
        </w:rPr>
        <w:t xml:space="preserve">, </w:t>
      </w:r>
      <w:r w:rsidR="007D49C0">
        <w:rPr>
          <w:rFonts w:ascii="Times New Roman" w:hAnsi="Times New Roman" w:cs="Times New Roman"/>
          <w:sz w:val="28"/>
          <w:szCs w:val="28"/>
        </w:rPr>
        <w:t>воображение у</w:t>
      </w:r>
      <w:r w:rsidR="00417F38">
        <w:rPr>
          <w:rFonts w:ascii="Times New Roman" w:hAnsi="Times New Roman" w:cs="Times New Roman"/>
          <w:sz w:val="28"/>
          <w:szCs w:val="28"/>
        </w:rPr>
        <w:t xml:space="preserve"> детей, т.е. те качества, которые необходимы для дальнейшей жизни. Играя, дети   приобретают новые знания, умения, навыки, </w:t>
      </w:r>
      <w:r w:rsidR="007D49C0">
        <w:rPr>
          <w:rFonts w:ascii="Times New Roman" w:hAnsi="Times New Roman" w:cs="Times New Roman"/>
          <w:sz w:val="28"/>
          <w:szCs w:val="28"/>
        </w:rPr>
        <w:t>развиваются способности</w:t>
      </w:r>
      <w:r w:rsidR="00960BC4">
        <w:rPr>
          <w:rFonts w:ascii="Times New Roman" w:hAnsi="Times New Roman" w:cs="Times New Roman"/>
          <w:sz w:val="28"/>
          <w:szCs w:val="28"/>
        </w:rPr>
        <w:t xml:space="preserve">. </w:t>
      </w:r>
      <w:r w:rsidR="00417F38">
        <w:rPr>
          <w:rFonts w:ascii="Times New Roman" w:hAnsi="Times New Roman" w:cs="Times New Roman"/>
          <w:sz w:val="28"/>
          <w:szCs w:val="28"/>
        </w:rPr>
        <w:t xml:space="preserve"> </w:t>
      </w:r>
      <w:r w:rsidR="007D49C0">
        <w:rPr>
          <w:rFonts w:ascii="Times New Roman" w:hAnsi="Times New Roman" w:cs="Times New Roman"/>
          <w:sz w:val="28"/>
          <w:szCs w:val="28"/>
        </w:rPr>
        <w:t>Взрослые порой</w:t>
      </w:r>
      <w:r w:rsidR="00417F38">
        <w:rPr>
          <w:rFonts w:ascii="Times New Roman" w:hAnsi="Times New Roman" w:cs="Times New Roman"/>
          <w:sz w:val="28"/>
          <w:szCs w:val="28"/>
        </w:rPr>
        <w:t xml:space="preserve"> сами предлагают детям поиграть в школу, </w:t>
      </w:r>
      <w:r w:rsidR="00960BC4">
        <w:rPr>
          <w:rFonts w:ascii="Times New Roman" w:hAnsi="Times New Roman" w:cs="Times New Roman"/>
          <w:sz w:val="28"/>
          <w:szCs w:val="28"/>
        </w:rPr>
        <w:t>чтобы закрепить навыки чтения, в магазин, чтобы проверить умение считать, ит.д.</w:t>
      </w:r>
    </w:p>
    <w:p w:rsidR="005F1B6E" w:rsidRDefault="00BE01FE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467D">
        <w:rPr>
          <w:rFonts w:ascii="Times New Roman" w:hAnsi="Times New Roman" w:cs="Times New Roman"/>
          <w:sz w:val="28"/>
          <w:szCs w:val="28"/>
        </w:rPr>
        <w:t xml:space="preserve">Игры, направленные на умственное </w:t>
      </w:r>
      <w:r w:rsidR="007D49C0">
        <w:rPr>
          <w:rFonts w:ascii="Times New Roman" w:hAnsi="Times New Roman" w:cs="Times New Roman"/>
          <w:sz w:val="28"/>
          <w:szCs w:val="28"/>
        </w:rPr>
        <w:t>развитие детей</w:t>
      </w:r>
      <w:r w:rsidR="0013467D">
        <w:rPr>
          <w:rFonts w:ascii="Times New Roman" w:hAnsi="Times New Roman" w:cs="Times New Roman"/>
          <w:sz w:val="28"/>
          <w:szCs w:val="28"/>
        </w:rPr>
        <w:t xml:space="preserve"> – </w:t>
      </w:r>
      <w:r w:rsidR="007D49C0">
        <w:rPr>
          <w:rFonts w:ascii="Times New Roman" w:hAnsi="Times New Roman" w:cs="Times New Roman"/>
          <w:sz w:val="28"/>
          <w:szCs w:val="28"/>
        </w:rPr>
        <w:t>дошкольников можно</w:t>
      </w:r>
      <w:r w:rsidR="0013467D">
        <w:rPr>
          <w:rFonts w:ascii="Times New Roman" w:hAnsi="Times New Roman" w:cs="Times New Roman"/>
          <w:sz w:val="28"/>
          <w:szCs w:val="28"/>
        </w:rPr>
        <w:t xml:space="preserve"> разделить на относительно самостоятельные группы. Это игры, развивающие восприятие, внимание, память, мышление, творческие способности. Особая группа игр поможет подготовить детей к школе</w:t>
      </w:r>
      <w:r w:rsidR="005F1B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67D" w:rsidRDefault="00BE01FE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B6E">
        <w:rPr>
          <w:rFonts w:ascii="Times New Roman" w:hAnsi="Times New Roman" w:cs="Times New Roman"/>
          <w:sz w:val="28"/>
          <w:szCs w:val="28"/>
        </w:rPr>
        <w:t xml:space="preserve">Игры, направленные на развитие </w:t>
      </w:r>
      <w:r w:rsidR="007D49C0">
        <w:rPr>
          <w:rFonts w:ascii="Times New Roman" w:hAnsi="Times New Roman" w:cs="Times New Roman"/>
          <w:sz w:val="28"/>
          <w:szCs w:val="28"/>
        </w:rPr>
        <w:t>восприятия, формируют</w:t>
      </w:r>
      <w:r w:rsidR="005F1B6E">
        <w:rPr>
          <w:rFonts w:ascii="Times New Roman" w:hAnsi="Times New Roman" w:cs="Times New Roman"/>
          <w:sz w:val="28"/>
          <w:szCs w:val="28"/>
        </w:rPr>
        <w:t xml:space="preserve"> у детей умение анализировать </w:t>
      </w:r>
      <w:r w:rsidR="007D49C0">
        <w:rPr>
          <w:rFonts w:ascii="Times New Roman" w:hAnsi="Times New Roman" w:cs="Times New Roman"/>
          <w:sz w:val="28"/>
          <w:szCs w:val="28"/>
        </w:rPr>
        <w:t>предметы по</w:t>
      </w:r>
      <w:r w:rsidR="005F1B6E">
        <w:rPr>
          <w:rFonts w:ascii="Times New Roman" w:hAnsi="Times New Roman" w:cs="Times New Roman"/>
          <w:sz w:val="28"/>
          <w:szCs w:val="28"/>
        </w:rPr>
        <w:t xml:space="preserve"> таким признакам, как цвет, форма, величина. К концу дошкольного возраста дети могут свободно ориентироваться в семи </w:t>
      </w:r>
      <w:r w:rsidR="005F1B6E">
        <w:rPr>
          <w:rFonts w:ascii="Times New Roman" w:hAnsi="Times New Roman" w:cs="Times New Roman"/>
          <w:sz w:val="28"/>
          <w:szCs w:val="28"/>
        </w:rPr>
        <w:lastRenderedPageBreak/>
        <w:t xml:space="preserve">цветах спектра, </w:t>
      </w:r>
      <w:r w:rsidR="00F20889">
        <w:rPr>
          <w:rFonts w:ascii="Times New Roman" w:hAnsi="Times New Roman" w:cs="Times New Roman"/>
          <w:sz w:val="28"/>
          <w:szCs w:val="28"/>
        </w:rPr>
        <w:t xml:space="preserve">знать основные геометрические фигуры, уметь подбирать по образцу или по названию предметы определённой формы, располагать предметы в порядке </w:t>
      </w:r>
      <w:r w:rsidR="007D49C0">
        <w:rPr>
          <w:rFonts w:ascii="Times New Roman" w:hAnsi="Times New Roman" w:cs="Times New Roman"/>
          <w:sz w:val="28"/>
          <w:szCs w:val="28"/>
        </w:rPr>
        <w:t>возрастания или</w:t>
      </w:r>
      <w:r w:rsidR="00F20889">
        <w:rPr>
          <w:rFonts w:ascii="Times New Roman" w:hAnsi="Times New Roman" w:cs="Times New Roman"/>
          <w:sz w:val="28"/>
          <w:szCs w:val="28"/>
        </w:rPr>
        <w:t xml:space="preserve"> убывания, называть основны</w:t>
      </w:r>
      <w:r w:rsidR="007D49C0">
        <w:rPr>
          <w:rFonts w:ascii="Times New Roman" w:hAnsi="Times New Roman" w:cs="Times New Roman"/>
          <w:sz w:val="28"/>
          <w:szCs w:val="28"/>
        </w:rPr>
        <w:t>е градации величины предметов (</w:t>
      </w:r>
      <w:r w:rsidR="00F20889">
        <w:rPr>
          <w:rFonts w:ascii="Times New Roman" w:hAnsi="Times New Roman" w:cs="Times New Roman"/>
          <w:sz w:val="28"/>
          <w:szCs w:val="28"/>
        </w:rPr>
        <w:t>длина, ширина, высота).</w:t>
      </w:r>
    </w:p>
    <w:p w:rsidR="00F20889" w:rsidRDefault="00BE01FE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0889">
        <w:rPr>
          <w:rFonts w:ascii="Times New Roman" w:hAnsi="Times New Roman" w:cs="Times New Roman"/>
          <w:sz w:val="28"/>
          <w:szCs w:val="28"/>
        </w:rPr>
        <w:t>Игры, направленные на развитие внимания, формируют у детей умение сосредотачиваться на определённых</w:t>
      </w:r>
      <w:r w:rsidR="005E61E5">
        <w:rPr>
          <w:rFonts w:ascii="Times New Roman" w:hAnsi="Times New Roman" w:cs="Times New Roman"/>
          <w:sz w:val="28"/>
          <w:szCs w:val="28"/>
        </w:rPr>
        <w:t xml:space="preserve"> сторонах и явлениях действительности. Основные свойства внимания, которые формируются в дошкольном возрасте – это устойчивость, переключение и распределение. Устойчивость внимания означает способность длительно сосредотачиваться на чём – нибудь. К концу дошкольного возраста дети могут заниматься одним и тем же видом деятельности до полутора часов. Переключение внимания представляет собой способность переходить от одной де</w:t>
      </w:r>
      <w:r w:rsidR="001F2682">
        <w:rPr>
          <w:rFonts w:ascii="Times New Roman" w:hAnsi="Times New Roman" w:cs="Times New Roman"/>
          <w:sz w:val="28"/>
          <w:szCs w:val="28"/>
        </w:rPr>
        <w:t>я</w:t>
      </w:r>
      <w:r w:rsidR="005E61E5">
        <w:rPr>
          <w:rFonts w:ascii="Times New Roman" w:hAnsi="Times New Roman" w:cs="Times New Roman"/>
          <w:sz w:val="28"/>
          <w:szCs w:val="28"/>
        </w:rPr>
        <w:t>тельности к другой</w:t>
      </w:r>
      <w:r w:rsidR="001F2682">
        <w:rPr>
          <w:rFonts w:ascii="Times New Roman" w:hAnsi="Times New Roman" w:cs="Times New Roman"/>
          <w:sz w:val="28"/>
          <w:szCs w:val="28"/>
        </w:rPr>
        <w:t>, от одного занятия к другому. О распределении внимания мы говорим тогда, когда приходится действовать сразу с двумя или несколькими предметами. Старший дошкольник в состоянии распределить внимание между 6 – 7 предметами.</w:t>
      </w:r>
    </w:p>
    <w:p w:rsidR="001F2682" w:rsidRDefault="00BE01FE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2682">
        <w:rPr>
          <w:rFonts w:ascii="Times New Roman" w:hAnsi="Times New Roman" w:cs="Times New Roman"/>
          <w:sz w:val="28"/>
          <w:szCs w:val="28"/>
        </w:rPr>
        <w:t xml:space="preserve">В дошкольном возрасте происходит постепенный переход от непроизвольного внимания к произвольному. Непроизвольное внимание характерно тем, что оно вызывается новыми, привлекательными и интересными в данный момент для детей предметами. Произвольное внимание предполагает умение </w:t>
      </w:r>
      <w:r w:rsidR="0044525E">
        <w:rPr>
          <w:rFonts w:ascii="Times New Roman" w:hAnsi="Times New Roman" w:cs="Times New Roman"/>
          <w:sz w:val="28"/>
          <w:szCs w:val="28"/>
        </w:rPr>
        <w:t>сосредотачиваться на задании, даже если оно не очень интересное.</w:t>
      </w:r>
    </w:p>
    <w:p w:rsidR="0044525E" w:rsidRDefault="00BE01FE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525E">
        <w:rPr>
          <w:rFonts w:ascii="Times New Roman" w:hAnsi="Times New Roman" w:cs="Times New Roman"/>
          <w:sz w:val="28"/>
          <w:szCs w:val="28"/>
        </w:rPr>
        <w:t xml:space="preserve">С помощью игр на развитие памяти, дети старшего дошкольного возраста уже могут ставить себе цель – </w:t>
      </w:r>
      <w:r w:rsidR="007D49C0">
        <w:rPr>
          <w:rFonts w:ascii="Times New Roman" w:hAnsi="Times New Roman" w:cs="Times New Roman"/>
          <w:sz w:val="28"/>
          <w:szCs w:val="28"/>
        </w:rPr>
        <w:t>запомнить,</w:t>
      </w:r>
      <w:r w:rsidR="0044525E">
        <w:rPr>
          <w:rFonts w:ascii="Times New Roman" w:hAnsi="Times New Roman" w:cs="Times New Roman"/>
          <w:sz w:val="28"/>
          <w:szCs w:val="28"/>
        </w:rPr>
        <w:t xml:space="preserve"> что – либо и с большим или меньшим успехом подбирать средства для выполнения этой цели, т.е. средства, облегчающие процесс запоминания.</w:t>
      </w:r>
    </w:p>
    <w:p w:rsidR="0044525E" w:rsidRDefault="00BE01FE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29D8">
        <w:rPr>
          <w:rFonts w:ascii="Times New Roman" w:hAnsi="Times New Roman" w:cs="Times New Roman"/>
          <w:sz w:val="28"/>
          <w:szCs w:val="28"/>
        </w:rPr>
        <w:t xml:space="preserve">Развитие мышления у детей происходит при условии овладения ими тремя формами мышления: наглядно – действенным, наглядно – образным и логическим. Наглядно – действенное мышление – это мышление в действии. Оно развивается в процессе действий с различными предметами, игрушками. Основная форма мышления </w:t>
      </w:r>
      <w:r w:rsidR="007D49C0">
        <w:rPr>
          <w:rFonts w:ascii="Times New Roman" w:hAnsi="Times New Roman" w:cs="Times New Roman"/>
          <w:sz w:val="28"/>
          <w:szCs w:val="28"/>
        </w:rPr>
        <w:t>дошкольника -</w:t>
      </w:r>
      <w:r w:rsidR="005329D8">
        <w:rPr>
          <w:rFonts w:ascii="Times New Roman" w:hAnsi="Times New Roman" w:cs="Times New Roman"/>
          <w:sz w:val="28"/>
          <w:szCs w:val="28"/>
        </w:rPr>
        <w:t xml:space="preserve"> наглядно – образное мышление</w:t>
      </w:r>
      <w:r w:rsidR="00A350E7">
        <w:rPr>
          <w:rFonts w:ascii="Times New Roman" w:hAnsi="Times New Roman" w:cs="Times New Roman"/>
          <w:sz w:val="28"/>
          <w:szCs w:val="28"/>
        </w:rPr>
        <w:t xml:space="preserve"> – т.е. такая организация образов, которая позволяет выделять самое существенное в предметах, а также видеть соотношение их друг с другом и соотношение их частей. Дети должны научиться пользоваться различными планами, схемами. К концу дошкольного возраста у детей начинают складываться элементы логического мышления, т.е. формируются умения рассуждать, делать умозаключения в соответствии с законами логики.</w:t>
      </w:r>
    </w:p>
    <w:p w:rsidR="00A350E7" w:rsidRDefault="00BE01FE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350E7"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 подразумевает развитие воображения, гибкого нестандартного мышления</w:t>
      </w:r>
      <w:r w:rsidR="009F25F9">
        <w:rPr>
          <w:rFonts w:ascii="Times New Roman" w:hAnsi="Times New Roman" w:cs="Times New Roman"/>
          <w:sz w:val="28"/>
          <w:szCs w:val="28"/>
        </w:rPr>
        <w:t xml:space="preserve">. Творчество во многом определяется умением выражать свои чувства, представление о мире различными способами. А для этого надо научиться видеть в каждом предмете разные его стороны, </w:t>
      </w:r>
      <w:r w:rsidR="007D49C0">
        <w:rPr>
          <w:rFonts w:ascii="Times New Roman" w:hAnsi="Times New Roman" w:cs="Times New Roman"/>
          <w:sz w:val="28"/>
          <w:szCs w:val="28"/>
        </w:rPr>
        <w:t>уметь отталкиваясь</w:t>
      </w:r>
      <w:r w:rsidR="009F25F9">
        <w:rPr>
          <w:rFonts w:ascii="Times New Roman" w:hAnsi="Times New Roman" w:cs="Times New Roman"/>
          <w:sz w:val="28"/>
          <w:szCs w:val="28"/>
        </w:rPr>
        <w:t xml:space="preserve"> от отдельного признака предмета, строить образ, не только свободно фантазировать, но и направлять свою фантазию, творческие возможности на решение задач.</w:t>
      </w:r>
    </w:p>
    <w:p w:rsidR="009F25F9" w:rsidRDefault="00BE01FE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25F9">
        <w:rPr>
          <w:rFonts w:ascii="Times New Roman" w:hAnsi="Times New Roman" w:cs="Times New Roman"/>
          <w:sz w:val="28"/>
          <w:szCs w:val="28"/>
        </w:rPr>
        <w:t>И наконец, игры, помогающие подготовить детей к школе. Это игры, которые развивают</w:t>
      </w:r>
      <w:r w:rsidR="001277ED">
        <w:rPr>
          <w:rFonts w:ascii="Times New Roman" w:hAnsi="Times New Roman" w:cs="Times New Roman"/>
          <w:sz w:val="28"/>
          <w:szCs w:val="28"/>
        </w:rPr>
        <w:t xml:space="preserve"> </w:t>
      </w:r>
      <w:r w:rsidR="007D49C0">
        <w:rPr>
          <w:rFonts w:ascii="Times New Roman" w:hAnsi="Times New Roman" w:cs="Times New Roman"/>
          <w:sz w:val="28"/>
          <w:szCs w:val="28"/>
        </w:rPr>
        <w:t>элементарные математические</w:t>
      </w:r>
      <w:r w:rsidR="001277ED">
        <w:rPr>
          <w:rFonts w:ascii="Times New Roman" w:hAnsi="Times New Roman" w:cs="Times New Roman"/>
          <w:sz w:val="28"/>
          <w:szCs w:val="28"/>
        </w:rPr>
        <w:t xml:space="preserve"> представления, знакомят детей со звуковым анализом слова, готовят руку к овладению письмом.</w:t>
      </w:r>
    </w:p>
    <w:p w:rsidR="001277ED" w:rsidRDefault="00BE01FE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77ED">
        <w:rPr>
          <w:rFonts w:ascii="Times New Roman" w:hAnsi="Times New Roman" w:cs="Times New Roman"/>
          <w:sz w:val="28"/>
          <w:szCs w:val="28"/>
        </w:rPr>
        <w:t xml:space="preserve">Почти для каждой игры даются варианты упрощённого или усложнённого </w:t>
      </w:r>
      <w:r w:rsidR="007D49C0">
        <w:rPr>
          <w:rFonts w:ascii="Times New Roman" w:hAnsi="Times New Roman" w:cs="Times New Roman"/>
          <w:sz w:val="28"/>
          <w:szCs w:val="28"/>
        </w:rPr>
        <w:t>её проведения</w:t>
      </w:r>
      <w:r w:rsidR="001277ED">
        <w:rPr>
          <w:rFonts w:ascii="Times New Roman" w:hAnsi="Times New Roman" w:cs="Times New Roman"/>
          <w:sz w:val="28"/>
          <w:szCs w:val="28"/>
        </w:rPr>
        <w:t xml:space="preserve">. Поэтому, организуя игры с детьми, внимательно нужно присмотреться и оценить индивидуальные особенности </w:t>
      </w:r>
      <w:bookmarkStart w:id="0" w:name="_GoBack"/>
      <w:bookmarkEnd w:id="0"/>
      <w:r w:rsidR="001277ED">
        <w:rPr>
          <w:rFonts w:ascii="Times New Roman" w:hAnsi="Times New Roman" w:cs="Times New Roman"/>
          <w:sz w:val="28"/>
          <w:szCs w:val="28"/>
        </w:rPr>
        <w:t>каждого ребёнка. Ели ребёнок быстро и легко справляется с заданиями, можно предлагать ему более сложные и наоборот, в случае затруднений, лу</w:t>
      </w:r>
      <w:r w:rsidR="00792441">
        <w:rPr>
          <w:rFonts w:ascii="Times New Roman" w:hAnsi="Times New Roman" w:cs="Times New Roman"/>
          <w:sz w:val="28"/>
          <w:szCs w:val="28"/>
        </w:rPr>
        <w:t xml:space="preserve">чше  </w:t>
      </w:r>
      <w:r w:rsidR="001277ED">
        <w:rPr>
          <w:rFonts w:ascii="Times New Roman" w:hAnsi="Times New Roman" w:cs="Times New Roman"/>
          <w:sz w:val="28"/>
          <w:szCs w:val="28"/>
        </w:rPr>
        <w:t xml:space="preserve"> подо</w:t>
      </w:r>
      <w:r w:rsidR="00792441">
        <w:rPr>
          <w:rFonts w:ascii="Times New Roman" w:hAnsi="Times New Roman" w:cs="Times New Roman"/>
          <w:sz w:val="28"/>
          <w:szCs w:val="28"/>
        </w:rPr>
        <w:t>л</w:t>
      </w:r>
      <w:r w:rsidR="001277ED">
        <w:rPr>
          <w:rFonts w:ascii="Times New Roman" w:hAnsi="Times New Roman" w:cs="Times New Roman"/>
          <w:sz w:val="28"/>
          <w:szCs w:val="28"/>
        </w:rPr>
        <w:t xml:space="preserve">ьше </w:t>
      </w:r>
      <w:r w:rsidR="00792441">
        <w:rPr>
          <w:rFonts w:ascii="Times New Roman" w:hAnsi="Times New Roman" w:cs="Times New Roman"/>
          <w:sz w:val="28"/>
          <w:szCs w:val="28"/>
        </w:rPr>
        <w:t>задержаться на простых. Ни в коем случае нельзя форсировать выполнение заданий, упрекать в том, что он что – либо не умеет, даже если это с лёгкостью делают его сверстники.</w:t>
      </w:r>
    </w:p>
    <w:p w:rsidR="00792441" w:rsidRDefault="00BE01FE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2441">
        <w:rPr>
          <w:rFonts w:ascii="Times New Roman" w:hAnsi="Times New Roman" w:cs="Times New Roman"/>
          <w:sz w:val="28"/>
          <w:szCs w:val="28"/>
        </w:rPr>
        <w:t>Важно не только научить детей чему – либо, но и вселить в них уверенность в себе, сформировать умение отстаивать свою идею, своё решение</w:t>
      </w:r>
      <w:r w:rsidR="00397EA5">
        <w:rPr>
          <w:rFonts w:ascii="Times New Roman" w:hAnsi="Times New Roman" w:cs="Times New Roman"/>
          <w:sz w:val="28"/>
          <w:szCs w:val="28"/>
        </w:rPr>
        <w:t>. Особенно это касается выполнения творческих заданий, которые обычно имеют несколько решений, которые не предполагают жёсткой оценки: «верно, неверно». Нужно научить детей принимать критику без обид и выдвигать новые идеи.</w:t>
      </w:r>
    </w:p>
    <w:p w:rsidR="00397EA5" w:rsidRDefault="00BE01FE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7EA5">
        <w:rPr>
          <w:rFonts w:ascii="Times New Roman" w:hAnsi="Times New Roman" w:cs="Times New Roman"/>
          <w:sz w:val="28"/>
          <w:szCs w:val="28"/>
        </w:rPr>
        <w:t xml:space="preserve">И опять- таки тут важны индивидуальные черты ребёнка. Если он смел и уверен в себе, можно начинать учить </w:t>
      </w:r>
      <w:r w:rsidR="007D49C0">
        <w:rPr>
          <w:rFonts w:ascii="Times New Roman" w:hAnsi="Times New Roman" w:cs="Times New Roman"/>
          <w:sz w:val="28"/>
          <w:szCs w:val="28"/>
        </w:rPr>
        <w:t>его критически</w:t>
      </w:r>
      <w:r w:rsidR="00397EA5">
        <w:rPr>
          <w:rFonts w:ascii="Times New Roman" w:hAnsi="Times New Roman" w:cs="Times New Roman"/>
          <w:sz w:val="28"/>
          <w:szCs w:val="28"/>
        </w:rPr>
        <w:t xml:space="preserve"> оценивать свои ответы</w:t>
      </w:r>
      <w:r w:rsidR="008C6FF0">
        <w:rPr>
          <w:rFonts w:ascii="Times New Roman" w:hAnsi="Times New Roman" w:cs="Times New Roman"/>
          <w:sz w:val="28"/>
          <w:szCs w:val="28"/>
        </w:rPr>
        <w:t xml:space="preserve">. Если застенчив, нерешителен, лучше сначала подбодрить его и поддержать любую инициативу. Если ребёнок быстро стремиться менять задания, отделываясь первым, попавшимся ответом, то хорошо бы заинтересовать его заданием, научить находить в нём новые детали, насыщая знакомое новым содержанием. И наоборот, если, выполняя игровое задание, </w:t>
      </w:r>
      <w:r w:rsidR="007D49C0">
        <w:rPr>
          <w:rFonts w:ascii="Times New Roman" w:hAnsi="Times New Roman" w:cs="Times New Roman"/>
          <w:sz w:val="28"/>
          <w:szCs w:val="28"/>
        </w:rPr>
        <w:t>ребёнок «</w:t>
      </w:r>
      <w:r w:rsidR="008C6FF0">
        <w:rPr>
          <w:rFonts w:ascii="Times New Roman" w:hAnsi="Times New Roman" w:cs="Times New Roman"/>
          <w:sz w:val="28"/>
          <w:szCs w:val="28"/>
        </w:rPr>
        <w:t xml:space="preserve">увязает» в бесконечных </w:t>
      </w:r>
      <w:r w:rsidR="007D49C0">
        <w:rPr>
          <w:rFonts w:ascii="Times New Roman" w:hAnsi="Times New Roman" w:cs="Times New Roman"/>
          <w:sz w:val="28"/>
          <w:szCs w:val="28"/>
        </w:rPr>
        <w:t>деталях, что</w:t>
      </w:r>
      <w:r w:rsidR="008C6FF0">
        <w:rPr>
          <w:rFonts w:ascii="Times New Roman" w:hAnsi="Times New Roman" w:cs="Times New Roman"/>
          <w:sz w:val="28"/>
          <w:szCs w:val="28"/>
        </w:rPr>
        <w:t xml:space="preserve"> мешает ему двигаться вперёд, лучше помочь ему выбрать один вариант, оставив всё лишнее в стороне, потренировать в умении переходить </w:t>
      </w:r>
      <w:r w:rsidR="00F2217D">
        <w:rPr>
          <w:rFonts w:ascii="Times New Roman" w:hAnsi="Times New Roman" w:cs="Times New Roman"/>
          <w:sz w:val="28"/>
          <w:szCs w:val="28"/>
        </w:rPr>
        <w:t>от одной идеи к другой, что особенно важно при выполнении творческих заданий.</w:t>
      </w:r>
    </w:p>
    <w:p w:rsidR="00F2217D" w:rsidRPr="00DE3A05" w:rsidRDefault="00BE01FE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2217D">
        <w:rPr>
          <w:rFonts w:ascii="Times New Roman" w:hAnsi="Times New Roman" w:cs="Times New Roman"/>
          <w:sz w:val="28"/>
          <w:szCs w:val="28"/>
        </w:rPr>
        <w:t>Каждая игра – это общение детей со взрослыми, друг с другом, это школа сотрудничества, в которой дети учатся радоваться успеху сверстника, стойко переносить свои неудачи. Доброжелательность, поддержка, радостная обстановка выдумки и фантазии – только в этом случае игры будут полезны для развития детей, только в этом случае, играя, дети будут расти, учиться и совершенствоваться.</w:t>
      </w:r>
    </w:p>
    <w:p w:rsidR="00BE01FE" w:rsidRDefault="00BE01FE" w:rsidP="00BE01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1FE" w:rsidRPr="00BE01FE" w:rsidRDefault="003B7A84" w:rsidP="00BE01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1FE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DE3A05" w:rsidRDefault="003B7A84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«Игровые занятия по развитию памяти, внимания, мышления и воображения у дошкольников» - И.В. Стародубцева; Т.П.Завьялова.</w:t>
      </w:r>
    </w:p>
    <w:p w:rsidR="003B7A84" w:rsidRDefault="003B7A84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«Игры для развития мелкой моторики рук с использованием</w:t>
      </w:r>
      <w:r w:rsidR="00E51071">
        <w:rPr>
          <w:rFonts w:ascii="Times New Roman" w:hAnsi="Times New Roman" w:cs="Times New Roman"/>
          <w:sz w:val="28"/>
          <w:szCs w:val="28"/>
        </w:rPr>
        <w:t xml:space="preserve"> нестандартного оборудования» - Издательство «</w:t>
      </w:r>
      <w:r w:rsidR="00BE3C00">
        <w:rPr>
          <w:rFonts w:ascii="Times New Roman" w:hAnsi="Times New Roman" w:cs="Times New Roman"/>
          <w:sz w:val="28"/>
          <w:szCs w:val="28"/>
        </w:rPr>
        <w:t>Детство- Пресс»,Санкт – Петербург.</w:t>
      </w:r>
      <w:r w:rsidR="00BE3C0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51071">
        <w:rPr>
          <w:rFonts w:ascii="Times New Roman" w:hAnsi="Times New Roman" w:cs="Times New Roman"/>
          <w:sz w:val="28"/>
          <w:szCs w:val="28"/>
        </w:rPr>
        <w:t xml:space="preserve">– </w:t>
      </w:r>
      <w:r w:rsidR="00BE3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C00" w:rsidRDefault="00BE3C00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-«Чего на свете не бывает» - занимательные игры для дошкольников.- О.М.Дьяченко, Е.Л.Агаева.</w:t>
      </w:r>
    </w:p>
    <w:p w:rsidR="00E51071" w:rsidRDefault="00E51071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«Математика – занимательные материалы» - Издательско – торговый дом «Корифей».</w:t>
      </w:r>
    </w:p>
    <w:p w:rsidR="00E51071" w:rsidRDefault="00E51071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«Растём  играя» - В.А.Недоспасова.М</w:t>
      </w:r>
      <w:r w:rsidR="00CC6D38">
        <w:rPr>
          <w:rFonts w:ascii="Times New Roman" w:hAnsi="Times New Roman" w:cs="Times New Roman"/>
          <w:sz w:val="28"/>
          <w:szCs w:val="28"/>
        </w:rPr>
        <w:t>осква.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CC6D38">
        <w:rPr>
          <w:rFonts w:ascii="Times New Roman" w:hAnsi="Times New Roman" w:cs="Times New Roman"/>
          <w:sz w:val="28"/>
          <w:szCs w:val="28"/>
        </w:rPr>
        <w:t>росвещение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6D38">
        <w:rPr>
          <w:rFonts w:ascii="Times New Roman" w:hAnsi="Times New Roman" w:cs="Times New Roman"/>
          <w:sz w:val="28"/>
          <w:szCs w:val="28"/>
        </w:rPr>
        <w:t>.</w:t>
      </w:r>
    </w:p>
    <w:p w:rsidR="00CC6D38" w:rsidRDefault="00CC6D38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«Играй – не зевай» - М.Н.Дедулевич.Москва. «Просвещение »</w:t>
      </w:r>
    </w:p>
    <w:p w:rsidR="00CC6D38" w:rsidRDefault="00CC6D38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«Из чего сделаны предметы» игры – занятия для дошкольников. –О.В.Дыбина. Творческий Центр «СФЕСС». Москва.</w:t>
      </w:r>
    </w:p>
    <w:p w:rsidR="00CC6D38" w:rsidRPr="003B7A84" w:rsidRDefault="00CC6D38" w:rsidP="00BE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1FE" w:rsidRPr="00835D84" w:rsidRDefault="0040111A" w:rsidP="00BE0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E3A05" w:rsidRPr="00835D84" w:rsidRDefault="00DE3A05">
      <w:pPr>
        <w:rPr>
          <w:rFonts w:ascii="Times New Roman" w:hAnsi="Times New Roman" w:cs="Times New Roman"/>
          <w:sz w:val="28"/>
          <w:szCs w:val="28"/>
        </w:rPr>
      </w:pPr>
    </w:p>
    <w:sectPr w:rsidR="00DE3A05" w:rsidRPr="00835D84" w:rsidSect="0073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25" w:rsidRDefault="00057225" w:rsidP="00DE3A05">
      <w:pPr>
        <w:spacing w:after="0" w:line="240" w:lineRule="auto"/>
      </w:pPr>
      <w:r>
        <w:separator/>
      </w:r>
    </w:p>
  </w:endnote>
  <w:endnote w:type="continuationSeparator" w:id="0">
    <w:p w:rsidR="00057225" w:rsidRDefault="00057225" w:rsidP="00DE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25" w:rsidRDefault="00057225" w:rsidP="00DE3A05">
      <w:pPr>
        <w:spacing w:after="0" w:line="240" w:lineRule="auto"/>
      </w:pPr>
      <w:r>
        <w:separator/>
      </w:r>
    </w:p>
  </w:footnote>
  <w:footnote w:type="continuationSeparator" w:id="0">
    <w:p w:rsidR="00057225" w:rsidRDefault="00057225" w:rsidP="00DE3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A05"/>
    <w:rsid w:val="0003717F"/>
    <w:rsid w:val="00057225"/>
    <w:rsid w:val="00093465"/>
    <w:rsid w:val="00112B3B"/>
    <w:rsid w:val="001277ED"/>
    <w:rsid w:val="0013467D"/>
    <w:rsid w:val="00150C7E"/>
    <w:rsid w:val="00151DD2"/>
    <w:rsid w:val="001614A2"/>
    <w:rsid w:val="00193E3B"/>
    <w:rsid w:val="001C322A"/>
    <w:rsid w:val="001F2682"/>
    <w:rsid w:val="002C1828"/>
    <w:rsid w:val="002D3080"/>
    <w:rsid w:val="00365061"/>
    <w:rsid w:val="00397EA5"/>
    <w:rsid w:val="003B7A84"/>
    <w:rsid w:val="0040111A"/>
    <w:rsid w:val="00402B67"/>
    <w:rsid w:val="00417F38"/>
    <w:rsid w:val="00425AAF"/>
    <w:rsid w:val="004361B3"/>
    <w:rsid w:val="0044525E"/>
    <w:rsid w:val="00492C3E"/>
    <w:rsid w:val="005329D8"/>
    <w:rsid w:val="005A2F9C"/>
    <w:rsid w:val="005E61E5"/>
    <w:rsid w:val="005F1B6E"/>
    <w:rsid w:val="006B6D0A"/>
    <w:rsid w:val="006F1B4B"/>
    <w:rsid w:val="006F46D8"/>
    <w:rsid w:val="0073065C"/>
    <w:rsid w:val="00786874"/>
    <w:rsid w:val="00792441"/>
    <w:rsid w:val="00794538"/>
    <w:rsid w:val="007D49C0"/>
    <w:rsid w:val="007F5050"/>
    <w:rsid w:val="00807C83"/>
    <w:rsid w:val="00835D84"/>
    <w:rsid w:val="008452EE"/>
    <w:rsid w:val="008B53E3"/>
    <w:rsid w:val="008C6FF0"/>
    <w:rsid w:val="008E42A3"/>
    <w:rsid w:val="0094652C"/>
    <w:rsid w:val="00960BC4"/>
    <w:rsid w:val="00983D31"/>
    <w:rsid w:val="00986F3B"/>
    <w:rsid w:val="009E5581"/>
    <w:rsid w:val="009F25F9"/>
    <w:rsid w:val="00A0058A"/>
    <w:rsid w:val="00A350E7"/>
    <w:rsid w:val="00A369F2"/>
    <w:rsid w:val="00A65474"/>
    <w:rsid w:val="00B75F11"/>
    <w:rsid w:val="00BB5C40"/>
    <w:rsid w:val="00BE01FE"/>
    <w:rsid w:val="00BE3C00"/>
    <w:rsid w:val="00C67203"/>
    <w:rsid w:val="00CC6D38"/>
    <w:rsid w:val="00D24295"/>
    <w:rsid w:val="00D464BD"/>
    <w:rsid w:val="00D55E92"/>
    <w:rsid w:val="00D65CBD"/>
    <w:rsid w:val="00DC691C"/>
    <w:rsid w:val="00DE3A05"/>
    <w:rsid w:val="00E07CC3"/>
    <w:rsid w:val="00E51071"/>
    <w:rsid w:val="00EC4664"/>
    <w:rsid w:val="00F07FF5"/>
    <w:rsid w:val="00F20889"/>
    <w:rsid w:val="00F20E8C"/>
    <w:rsid w:val="00F2217D"/>
    <w:rsid w:val="00F33B95"/>
    <w:rsid w:val="00F7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654B"/>
  <w15:docId w15:val="{B95DA0C0-7A6E-423B-8BAA-B11E5F4C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A05"/>
  </w:style>
  <w:style w:type="paragraph" w:styleId="a5">
    <w:name w:val="footer"/>
    <w:basedOn w:val="a"/>
    <w:link w:val="a6"/>
    <w:uiPriority w:val="99"/>
    <w:semiHidden/>
    <w:unhideWhenUsed/>
    <w:rsid w:val="00DE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595F-6B05-4863-A747-D5EBB526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Надежда Филипенко</cp:lastModifiedBy>
  <cp:revision>8</cp:revision>
  <cp:lastPrinted>2022-09-13T04:11:00Z</cp:lastPrinted>
  <dcterms:created xsi:type="dcterms:W3CDTF">2022-09-13T03:04:00Z</dcterms:created>
  <dcterms:modified xsi:type="dcterms:W3CDTF">2022-09-16T04:10:00Z</dcterms:modified>
</cp:coreProperties>
</file>