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0C" w:rsidRPr="00DF6146" w:rsidRDefault="002C5F0C" w:rsidP="002C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146">
        <w:rPr>
          <w:rFonts w:ascii="Times New Roman" w:hAnsi="Times New Roman" w:cs="Times New Roman"/>
          <w:sz w:val="28"/>
          <w:szCs w:val="28"/>
        </w:rPr>
        <w:t>1.Юдина Дарья Сергеевна, педагог-психолог</w:t>
      </w:r>
    </w:p>
    <w:p w:rsidR="002C5F0C" w:rsidRDefault="002C5F0C" w:rsidP="002C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1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Горина Светлана Александровна</w:t>
      </w:r>
      <w:r w:rsidRPr="00DF61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специалист</w:t>
      </w:r>
    </w:p>
    <w:p w:rsidR="002C5F0C" w:rsidRPr="00DF6146" w:rsidRDefault="002C5F0C" w:rsidP="002C5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8D">
        <w:rPr>
          <w:rFonts w:ascii="Times New Roman" w:hAnsi="Times New Roman" w:cs="Times New Roman"/>
          <w:b/>
          <w:sz w:val="28"/>
          <w:szCs w:val="28"/>
        </w:rPr>
        <w:t>Музыка как психотерапевтическое средство коррекции</w:t>
      </w:r>
    </w:p>
    <w:p w:rsidR="002C5F0C" w:rsidRDefault="002C5F0C" w:rsidP="002C5F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8D">
        <w:rPr>
          <w:rFonts w:ascii="Times New Roman" w:hAnsi="Times New Roman" w:cs="Times New Roman"/>
          <w:b/>
          <w:sz w:val="28"/>
          <w:szCs w:val="28"/>
        </w:rPr>
        <w:t xml:space="preserve"> эмоциональной сферы </w:t>
      </w:r>
      <w:r w:rsidR="00BC0FE7">
        <w:rPr>
          <w:rFonts w:ascii="Times New Roman" w:hAnsi="Times New Roman" w:cs="Times New Roman"/>
          <w:b/>
          <w:sz w:val="28"/>
          <w:szCs w:val="28"/>
        </w:rPr>
        <w:t>до</w:t>
      </w:r>
      <w:r w:rsidRPr="00CD248D">
        <w:rPr>
          <w:rFonts w:ascii="Times New Roman" w:hAnsi="Times New Roman" w:cs="Times New Roman"/>
          <w:b/>
          <w:sz w:val="28"/>
          <w:szCs w:val="28"/>
        </w:rPr>
        <w:t>школьника</w:t>
      </w:r>
    </w:p>
    <w:p w:rsidR="002C5F0C" w:rsidRDefault="002C5F0C" w:rsidP="002C5F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F0C" w:rsidRPr="00CD248D" w:rsidRDefault="002C5F0C" w:rsidP="002C5F0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5F0C" w:rsidRPr="00CD248D" w:rsidRDefault="002C5F0C" w:rsidP="002C5F0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248D">
        <w:rPr>
          <w:rFonts w:ascii="Times New Roman" w:hAnsi="Times New Roman" w:cs="Times New Roman"/>
          <w:sz w:val="28"/>
          <w:szCs w:val="28"/>
        </w:rPr>
        <w:t xml:space="preserve">Восприятие музыки - </w:t>
      </w:r>
    </w:p>
    <w:p w:rsidR="002C5F0C" w:rsidRPr="00CD248D" w:rsidRDefault="002C5F0C" w:rsidP="002C5F0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248D">
        <w:rPr>
          <w:rFonts w:ascii="Times New Roman" w:hAnsi="Times New Roman" w:cs="Times New Roman"/>
          <w:sz w:val="28"/>
          <w:szCs w:val="28"/>
        </w:rPr>
        <w:t>это познание самого себя</w:t>
      </w:r>
    </w:p>
    <w:p w:rsidR="002C5F0C" w:rsidRDefault="002C5F0C" w:rsidP="002C5F0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D248D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48D">
        <w:rPr>
          <w:rFonts w:ascii="Times New Roman" w:hAnsi="Times New Roman" w:cs="Times New Roman"/>
          <w:sz w:val="28"/>
          <w:szCs w:val="28"/>
        </w:rPr>
        <w:t>Лист</w:t>
      </w:r>
    </w:p>
    <w:p w:rsidR="002C5F0C" w:rsidRPr="00CD248D" w:rsidRDefault="002C5F0C" w:rsidP="002C5F0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C5F0C" w:rsidRPr="00CD248D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48D">
        <w:rPr>
          <w:rFonts w:ascii="Times New Roman" w:hAnsi="Times New Roman" w:cs="Times New Roman"/>
          <w:sz w:val="28"/>
          <w:szCs w:val="28"/>
        </w:rPr>
        <w:t>Му́зыка</w:t>
      </w:r>
      <w:proofErr w:type="spellEnd"/>
      <w:r w:rsidRPr="00CD248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tooltip="Греческий язык" w:history="1">
        <w:r w:rsidRPr="00CD248D">
          <w:rPr>
            <w:rStyle w:val="a6"/>
            <w:rFonts w:ascii="Times New Roman" w:hAnsi="Times New Roman"/>
            <w:sz w:val="28"/>
            <w:szCs w:val="28"/>
          </w:rPr>
          <w:t>греч</w:t>
        </w:r>
        <w:proofErr w:type="gramStart"/>
        <w:r w:rsidRPr="00CD248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gramEnd"/>
      </w:hyperlink>
      <w:r w:rsidRPr="00CD248D">
        <w:rPr>
          <w:rFonts w:ascii="Times New Roman" w:hAnsi="Times New Roman" w:cs="Times New Roman"/>
          <w:sz w:val="28"/>
          <w:szCs w:val="28"/>
        </w:rPr>
        <w:t xml:space="preserve"> </w:t>
      </w:r>
      <w:r w:rsidRPr="00CD248D">
        <w:rPr>
          <w:rFonts w:ascii="Times New Roman" w:hAnsi="Times New Roman" w:cs="Times New Roman"/>
          <w:sz w:val="28"/>
          <w:szCs w:val="28"/>
          <w:lang w:val="el-GR"/>
        </w:rPr>
        <w:t>Μουσική</w:t>
      </w:r>
      <w:r w:rsidRPr="00CD2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24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248D">
        <w:rPr>
          <w:rFonts w:ascii="Times New Roman" w:hAnsi="Times New Roman" w:cs="Times New Roman"/>
          <w:sz w:val="28"/>
          <w:szCs w:val="28"/>
        </w:rPr>
        <w:t xml:space="preserve">т </w:t>
      </w:r>
      <w:hyperlink r:id="rId6" w:tooltip="Греческий язык" w:history="1">
        <w:r w:rsidRPr="00CD248D">
          <w:rPr>
            <w:rStyle w:val="a6"/>
            <w:rFonts w:ascii="Times New Roman" w:hAnsi="Times New Roman"/>
            <w:sz w:val="28"/>
            <w:szCs w:val="28"/>
          </w:rPr>
          <w:t>греч.</w:t>
        </w:r>
      </w:hyperlink>
      <w:r w:rsidRPr="00CD248D">
        <w:rPr>
          <w:rFonts w:ascii="Times New Roman" w:hAnsi="Times New Roman" w:cs="Times New Roman"/>
          <w:sz w:val="28"/>
          <w:szCs w:val="28"/>
        </w:rPr>
        <w:t xml:space="preserve"> </w:t>
      </w:r>
      <w:r w:rsidRPr="00CD248D">
        <w:rPr>
          <w:rFonts w:ascii="Times New Roman" w:hAnsi="Times New Roman" w:cs="Times New Roman"/>
          <w:sz w:val="28"/>
          <w:szCs w:val="28"/>
          <w:lang w:val="el-GR"/>
        </w:rPr>
        <w:t>μούσα</w:t>
      </w:r>
      <w:r w:rsidRPr="00CD248D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7" w:tooltip="Муза" w:history="1">
        <w:r w:rsidRPr="00CD248D">
          <w:rPr>
            <w:rStyle w:val="a6"/>
            <w:rFonts w:ascii="Times New Roman" w:hAnsi="Times New Roman"/>
            <w:iCs/>
            <w:sz w:val="28"/>
            <w:szCs w:val="28"/>
          </w:rPr>
          <w:t>муза</w:t>
        </w:r>
      </w:hyperlink>
      <w:r w:rsidRPr="00CD248D">
        <w:rPr>
          <w:rFonts w:ascii="Times New Roman" w:hAnsi="Times New Roman" w:cs="Times New Roman"/>
          <w:sz w:val="28"/>
          <w:szCs w:val="28"/>
        </w:rPr>
        <w:t xml:space="preserve">) — разновидность </w:t>
      </w:r>
      <w:hyperlink r:id="rId8" w:tooltip="Искусство" w:history="1">
        <w:r w:rsidRPr="00CD248D">
          <w:rPr>
            <w:rStyle w:val="a6"/>
            <w:rFonts w:ascii="Times New Roman" w:hAnsi="Times New Roman"/>
            <w:sz w:val="28"/>
            <w:szCs w:val="28"/>
          </w:rPr>
          <w:t>искусства</w:t>
        </w:r>
      </w:hyperlink>
      <w:r w:rsidRPr="00CD248D">
        <w:rPr>
          <w:rFonts w:ascii="Times New Roman" w:hAnsi="Times New Roman" w:cs="Times New Roman"/>
          <w:sz w:val="28"/>
          <w:szCs w:val="28"/>
        </w:rPr>
        <w:t xml:space="preserve">, воплощающая идейно-эмоциональное содержание в </w:t>
      </w:r>
      <w:hyperlink r:id="rId9" w:tooltip="Музыкальный звук" w:history="1">
        <w:r w:rsidRPr="00CD248D">
          <w:rPr>
            <w:rStyle w:val="a6"/>
            <w:rFonts w:ascii="Times New Roman" w:hAnsi="Times New Roman"/>
            <w:sz w:val="28"/>
            <w:szCs w:val="28"/>
          </w:rPr>
          <w:t>звуковых</w:t>
        </w:r>
      </w:hyperlink>
      <w:r w:rsidRPr="00CD24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Художественный образ" w:history="1">
        <w:r w:rsidRPr="00CD248D">
          <w:rPr>
            <w:rStyle w:val="a6"/>
            <w:rFonts w:ascii="Times New Roman" w:hAnsi="Times New Roman"/>
            <w:sz w:val="28"/>
            <w:szCs w:val="28"/>
          </w:rPr>
          <w:t>художественных образах</w:t>
        </w:r>
      </w:hyperlink>
      <w:r w:rsidRPr="00CD248D">
        <w:rPr>
          <w:rFonts w:ascii="Times New Roman" w:hAnsi="Times New Roman" w:cs="Times New Roman"/>
          <w:sz w:val="28"/>
          <w:szCs w:val="28"/>
        </w:rPr>
        <w:t>.</w:t>
      </w:r>
    </w:p>
    <w:p w:rsidR="002C5F0C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8D">
        <w:rPr>
          <w:rFonts w:ascii="Times New Roman" w:hAnsi="Times New Roman" w:cs="Times New Roman"/>
          <w:sz w:val="28"/>
          <w:szCs w:val="28"/>
        </w:rPr>
        <w:t>О музыкальном искусстве говорят  как о «наиболее чувственном среди искусств». Поэзию или живопись, к примеру, невозможно воспринимать на уровне физиологических реакций, музыка может не только восприниматься, но и воспроизводиться без включения интеллекта, и горизонт такого слушания и музицирования достаточно широк (медитативная практика отключения рационального мышления посредств</w:t>
      </w:r>
      <w:r>
        <w:rPr>
          <w:rFonts w:ascii="Times New Roman" w:hAnsi="Times New Roman" w:cs="Times New Roman"/>
          <w:sz w:val="28"/>
          <w:szCs w:val="28"/>
        </w:rPr>
        <w:t>ом определённых напевов, танцы на</w:t>
      </w:r>
      <w:r w:rsidRPr="00CD248D">
        <w:rPr>
          <w:rFonts w:ascii="Times New Roman" w:hAnsi="Times New Roman" w:cs="Times New Roman"/>
          <w:sz w:val="28"/>
          <w:szCs w:val="28"/>
        </w:rPr>
        <w:t xml:space="preserve"> дискотеке, пение больных с нарушениями речи и расстройством логического аппарата). Нейрофизиологическое воздействие музыки издавна использовалось в медицине.</w:t>
      </w:r>
    </w:p>
    <w:p w:rsidR="002C5F0C" w:rsidRPr="00CD248D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D248D">
        <w:rPr>
          <w:rStyle w:val="a7"/>
          <w:rFonts w:ascii="Times New Roman" w:hAnsi="Times New Roman"/>
          <w:sz w:val="28"/>
          <w:szCs w:val="28"/>
        </w:rPr>
        <w:t>Сведения  из истории.</w:t>
      </w:r>
      <w:r w:rsidRPr="00CD24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5F0C" w:rsidRDefault="002C5F0C" w:rsidP="002C5F0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D24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248D">
        <w:rPr>
          <w:rFonts w:ascii="Times New Roman" w:hAnsi="Times New Roman" w:cs="Times New Roman"/>
          <w:sz w:val="28"/>
          <w:szCs w:val="28"/>
        </w:rPr>
        <w:t>О благотворном влиянии музыки знали давно, еще в глубокой древности. Первым оценил лечебное действие звуков Пифагор. Он же, предложил понятие “музыкальной медицины”. Одни мелодии великий ученый использовал “чтобы лечить пассивность души, чтобы не теряла она надежды и не оплакивала себя”, другие мелодии – “против ярости и гне</w:t>
      </w:r>
      <w:r>
        <w:rPr>
          <w:rFonts w:ascii="Times New Roman" w:hAnsi="Times New Roman" w:cs="Times New Roman"/>
          <w:sz w:val="28"/>
          <w:szCs w:val="28"/>
        </w:rPr>
        <w:t xml:space="preserve">ва, против заблуждений души”.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CD248D">
        <w:rPr>
          <w:rFonts w:ascii="Times New Roman" w:hAnsi="Times New Roman" w:cs="Times New Roman"/>
          <w:sz w:val="28"/>
          <w:szCs w:val="28"/>
        </w:rPr>
        <w:t>Истории известны случаи, когда музыка творила настоящ</w:t>
      </w:r>
      <w:r>
        <w:rPr>
          <w:rFonts w:ascii="Times New Roman" w:hAnsi="Times New Roman" w:cs="Times New Roman"/>
          <w:sz w:val="28"/>
          <w:szCs w:val="28"/>
        </w:rPr>
        <w:t xml:space="preserve">ие чудеса. В XVI веке в Италии </w:t>
      </w:r>
      <w:r w:rsidRPr="00CD248D">
        <w:rPr>
          <w:rFonts w:ascii="Times New Roman" w:hAnsi="Times New Roman" w:cs="Times New Roman"/>
          <w:sz w:val="28"/>
          <w:szCs w:val="28"/>
        </w:rPr>
        <w:t xml:space="preserve">население нескольких крупных провинций охватила необычайная психическая эпидемия. Тысячи людей впадали в глубокое оцепенение, застывали в неподвижности, </w:t>
      </w:r>
      <w:proofErr w:type="gramStart"/>
      <w:r w:rsidRPr="00CD248D">
        <w:rPr>
          <w:rFonts w:ascii="Times New Roman" w:hAnsi="Times New Roman" w:cs="Times New Roman"/>
          <w:sz w:val="28"/>
          <w:szCs w:val="28"/>
        </w:rPr>
        <w:t>переставали</w:t>
      </w:r>
      <w:proofErr w:type="gramEnd"/>
      <w:r w:rsidRPr="00CD248D">
        <w:rPr>
          <w:rFonts w:ascii="Times New Roman" w:hAnsi="Times New Roman" w:cs="Times New Roman"/>
          <w:sz w:val="28"/>
          <w:szCs w:val="28"/>
        </w:rPr>
        <w:t xml:space="preserve"> есть и пить. Все эти люди были одержимы убеждением, что они укушены ядовитым тарантулом. Из состояния оцепенения больных выводила только особая танцевальная музыка, начинавшаяся с очень медленного ритма и постепенно убыстрявшаяся до неистовой пляски. От нее и произошла известная всему миру тарантелла. </w:t>
      </w:r>
      <w:r w:rsidRPr="00CD24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248D">
        <w:rPr>
          <w:rFonts w:ascii="Times New Roman" w:hAnsi="Times New Roman" w:cs="Times New Roman"/>
          <w:sz w:val="28"/>
          <w:szCs w:val="28"/>
        </w:rPr>
        <w:t xml:space="preserve">В XIV веке Западную Европу охватила грандиозная эпидемия знаменитой виттовой  пляски. По улицам городов и селений бродили толпы </w:t>
      </w:r>
      <w:r w:rsidRPr="00CD248D">
        <w:rPr>
          <w:rFonts w:ascii="Times New Roman" w:hAnsi="Times New Roman" w:cs="Times New Roman"/>
          <w:sz w:val="28"/>
          <w:szCs w:val="28"/>
        </w:rPr>
        <w:lastRenderedPageBreak/>
        <w:t xml:space="preserve">неистово дергавшихся бесноватых людей, которые выкрикивали нечленораздельные звуки, непристойности и богохульства, падали с пеной у рта. Эпидемия быстро прекращалась лишь там, где властям удавалось вовремя призывать музыкантов-инструменталистов, игравших медленную, спокойную, умиротворяющую музыку. </w:t>
      </w:r>
    </w:p>
    <w:p w:rsidR="002C5F0C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8D">
        <w:rPr>
          <w:rFonts w:ascii="Times New Roman" w:hAnsi="Times New Roman" w:cs="Times New Roman"/>
          <w:sz w:val="28"/>
          <w:szCs w:val="28"/>
        </w:rPr>
        <w:t xml:space="preserve">Только сейчас ученые начали понимать, каким образом музыка воздействует на организм человека. Оказывается, музыку наш мозг воспринимает одновременно обоими  полушариями: левое полушарие ощущает ритм, а правое – тембр и мелодию. Самое сильное воздействие на организм человека оказывает ритм. Ритмы музыкальных произведений лежат в диапазоне от 2,2 до 4 колебаний в секунду, что очень близко к частоте дыхания и сердцебиения. Организм человека, слушающего музыку, как бы подстраивается под нее. В результате поднимается настроение, работоспособность, снижается болевая чувствительность, нормализуется сон, восстанавливается стабильная частота сердцебиения и дыхания. </w:t>
      </w:r>
      <w:r w:rsidRPr="00CD248D">
        <w:rPr>
          <w:rFonts w:ascii="Times New Roman" w:hAnsi="Times New Roman" w:cs="Times New Roman"/>
          <w:sz w:val="28"/>
          <w:szCs w:val="28"/>
        </w:rPr>
        <w:br/>
        <w:t xml:space="preserve">        Какая же музыка действует на нас наиболее благотворно? Как выяснили </w:t>
      </w:r>
      <w:hyperlink r:id="rId11" w:history="1">
        <w:r w:rsidRPr="00CD248D">
          <w:rPr>
            <w:rStyle w:val="a6"/>
            <w:rFonts w:ascii="Times New Roman" w:hAnsi="Times New Roman"/>
            <w:sz w:val="28"/>
            <w:szCs w:val="28"/>
          </w:rPr>
          <w:t>псих</w:t>
        </w:r>
        <w:r w:rsidRPr="00CD248D">
          <w:rPr>
            <w:rStyle w:val="a6"/>
            <w:rFonts w:ascii="Times New Roman" w:hAnsi="Times New Roman"/>
            <w:sz w:val="28"/>
            <w:szCs w:val="28"/>
          </w:rPr>
          <w:t>о</w:t>
        </w:r>
        <w:r w:rsidRPr="00CD248D">
          <w:rPr>
            <w:rStyle w:val="a6"/>
            <w:rFonts w:ascii="Times New Roman" w:hAnsi="Times New Roman"/>
            <w:sz w:val="28"/>
            <w:szCs w:val="28"/>
          </w:rPr>
          <w:t>логи</w:t>
        </w:r>
      </w:hyperlink>
      <w:r w:rsidRPr="00CD248D">
        <w:rPr>
          <w:rFonts w:ascii="Times New Roman" w:hAnsi="Times New Roman" w:cs="Times New Roman"/>
          <w:sz w:val="28"/>
          <w:szCs w:val="28"/>
        </w:rPr>
        <w:t>, это, прежде в</w:t>
      </w:r>
      <w:r>
        <w:rPr>
          <w:rFonts w:ascii="Times New Roman" w:hAnsi="Times New Roman" w:cs="Times New Roman"/>
          <w:sz w:val="28"/>
          <w:szCs w:val="28"/>
        </w:rPr>
        <w:t>сего, классические произведения</w:t>
      </w:r>
      <w:r w:rsidRPr="00CD2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F0C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702">
        <w:rPr>
          <w:rFonts w:ascii="Times New Roman" w:hAnsi="Times New Roman" w:cs="Times New Roman"/>
          <w:sz w:val="28"/>
          <w:szCs w:val="28"/>
        </w:rPr>
        <w:t xml:space="preserve">Английские </w:t>
      </w:r>
      <w:hyperlink r:id="rId12" w:history="1">
        <w:r w:rsidRPr="00294702">
          <w:rPr>
            <w:rStyle w:val="a6"/>
            <w:rFonts w:ascii="Times New Roman" w:hAnsi="Times New Roman"/>
            <w:sz w:val="28"/>
            <w:szCs w:val="28"/>
          </w:rPr>
          <w:t>психотерапевты</w:t>
        </w:r>
      </w:hyperlink>
      <w:r w:rsidRPr="00294702">
        <w:rPr>
          <w:rFonts w:ascii="Times New Roman" w:hAnsi="Times New Roman" w:cs="Times New Roman"/>
          <w:sz w:val="28"/>
          <w:szCs w:val="28"/>
        </w:rPr>
        <w:t xml:space="preserve"> обнаружили, что седативные препараты и антидепрессанты можно с успехом заменить классической музыкой. Администрация Вестминстерского госпиталя в Лондоне оборудовала палаты звуковоспроизводящей аппаратурой. Проведенный врачами опрос показал, что это нововведение помогло трем из четырех пациентов. Большинство из них ответили, что регулярные сеансы музыкальной </w:t>
      </w:r>
      <w:hyperlink r:id="rId13" w:history="1">
        <w:r w:rsidRPr="00294702">
          <w:rPr>
            <w:rStyle w:val="a6"/>
            <w:rFonts w:ascii="Times New Roman" w:hAnsi="Times New Roman"/>
            <w:sz w:val="28"/>
            <w:szCs w:val="28"/>
          </w:rPr>
          <w:t>психотерапии</w:t>
        </w:r>
      </w:hyperlink>
      <w:r w:rsidRPr="00294702">
        <w:rPr>
          <w:rFonts w:ascii="Times New Roman" w:hAnsi="Times New Roman" w:cs="Times New Roman"/>
          <w:sz w:val="28"/>
          <w:szCs w:val="28"/>
        </w:rPr>
        <w:t xml:space="preserve"> успокаивают, снижают </w:t>
      </w:r>
      <w:hyperlink r:id="rId14" w:history="1">
        <w:r w:rsidRPr="00294702">
          <w:rPr>
            <w:rStyle w:val="a6"/>
            <w:rFonts w:ascii="Times New Roman" w:hAnsi="Times New Roman"/>
            <w:sz w:val="28"/>
            <w:szCs w:val="28"/>
          </w:rPr>
          <w:t>стресс</w:t>
        </w:r>
      </w:hyperlink>
      <w:r w:rsidRPr="00294702">
        <w:rPr>
          <w:rFonts w:ascii="Times New Roman" w:hAnsi="Times New Roman" w:cs="Times New Roman"/>
          <w:sz w:val="28"/>
          <w:szCs w:val="28"/>
        </w:rPr>
        <w:t xml:space="preserve"> и вообще улучшают психологическое состояние. Кроме того, исследователи обнаружили, что периодическое прослушивание классической музыки снижает артериальное давление у больных гипертонией и уменьшает частоту депрессий, возникающих как осложнение после химиотерапии.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           Осторожно, музыка! Музыка, к сожалению, может превратиться из друга во врага. На кафедре акустики МГУ провели исследование наиболее агрессивных образцов ро</w:t>
      </w:r>
      <w:proofErr w:type="gramStart"/>
      <w:r w:rsidRPr="0029470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94702">
        <w:rPr>
          <w:rFonts w:ascii="Times New Roman" w:hAnsi="Times New Roman" w:cs="Times New Roman"/>
          <w:sz w:val="28"/>
          <w:szCs w:val="28"/>
        </w:rPr>
        <w:t xml:space="preserve"> и поп-музыки. Компьютер раскладывал звуки на частоты, обертоны, шумы, а затем моделировал свойства человеческой ткани и вычислял, как музыка влияет на орг</w:t>
      </w:r>
      <w:r>
        <w:rPr>
          <w:rFonts w:ascii="Times New Roman" w:hAnsi="Times New Roman" w:cs="Times New Roman"/>
          <w:sz w:val="28"/>
          <w:szCs w:val="28"/>
        </w:rPr>
        <w:t xml:space="preserve">анизм.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          Частота основного ритма композиции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294702">
        <w:rPr>
          <w:rFonts w:ascii="Times New Roman" w:hAnsi="Times New Roman" w:cs="Times New Roman"/>
          <w:sz w:val="28"/>
          <w:szCs w:val="28"/>
        </w:rPr>
        <w:t>“</w:t>
      </w:r>
      <w:proofErr w:type="spellStart"/>
      <w:proofErr w:type="gramStart"/>
      <w:r w:rsidRPr="00294702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Pr="0029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Пепл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9470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Smoke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>” от двух</w:t>
      </w:r>
      <w:r>
        <w:rPr>
          <w:rFonts w:ascii="Times New Roman" w:hAnsi="Times New Roman" w:cs="Times New Roman"/>
          <w:sz w:val="28"/>
          <w:szCs w:val="28"/>
        </w:rPr>
        <w:t xml:space="preserve"> до четырех герц. Такие скачки </w:t>
      </w:r>
      <w:r w:rsidRPr="00294702">
        <w:rPr>
          <w:rFonts w:ascii="Times New Roman" w:hAnsi="Times New Roman" w:cs="Times New Roman"/>
          <w:sz w:val="28"/>
          <w:szCs w:val="28"/>
        </w:rPr>
        <w:t xml:space="preserve">при громкости в 40-50 децибел, вызывают сильное возбуждение, вплоть до временной потери контроля над собой, агрессивность к окружающим или, наоборот, негативные эмоции к себе. Тот, кто предрасположен к нервным расстройствам, к психическим заболеваниям и </w:t>
      </w:r>
      <w:hyperlink r:id="rId15" w:history="1">
        <w:r w:rsidRPr="00294702">
          <w:rPr>
            <w:rStyle w:val="a6"/>
            <w:rFonts w:ascii="Times New Roman" w:hAnsi="Times New Roman"/>
            <w:sz w:val="28"/>
            <w:szCs w:val="28"/>
          </w:rPr>
          <w:t>депрессии</w:t>
        </w:r>
      </w:hyperlink>
      <w:r w:rsidRPr="00294702">
        <w:rPr>
          <w:rFonts w:ascii="Times New Roman" w:hAnsi="Times New Roman" w:cs="Times New Roman"/>
          <w:sz w:val="28"/>
          <w:szCs w:val="28"/>
        </w:rPr>
        <w:t xml:space="preserve">, после двух-, трехразового прослушивания подобной композиции может ожидать обострения или нервного срыва. Шумовые призвуки или негармонические обертоны вредят нервной системе: у человека дрожат руки, теряется острота зрения и слуха и одновременно в крови повышается содержание адреналина и других гормонов. Семиклассники после 10-минутного прослушивания </w:t>
      </w:r>
      <w:proofErr w:type="spellStart"/>
      <w:proofErr w:type="gramStart"/>
      <w:r w:rsidRPr="00294702">
        <w:rPr>
          <w:rFonts w:ascii="Times New Roman" w:hAnsi="Times New Roman" w:cs="Times New Roman"/>
          <w:sz w:val="28"/>
          <w:szCs w:val="28"/>
        </w:rPr>
        <w:t>рок-композиций</w:t>
      </w:r>
      <w:proofErr w:type="spellEnd"/>
      <w:proofErr w:type="gramEnd"/>
      <w:r w:rsidRPr="00294702">
        <w:rPr>
          <w:rFonts w:ascii="Times New Roman" w:hAnsi="Times New Roman" w:cs="Times New Roman"/>
          <w:sz w:val="28"/>
          <w:szCs w:val="28"/>
        </w:rPr>
        <w:t xml:space="preserve"> временно забывали таблицу умножения. Находящиеся в </w:t>
      </w:r>
      <w:r w:rsidRPr="00294702">
        <w:rPr>
          <w:rFonts w:ascii="Times New Roman" w:hAnsi="Times New Roman" w:cs="Times New Roman"/>
          <w:sz w:val="28"/>
          <w:szCs w:val="28"/>
        </w:rPr>
        <w:lastRenderedPageBreak/>
        <w:t xml:space="preserve">концертных залах слушатели не смогли ответить на вопросы: “Как вас зовут?”, “Где вы находитесь?”, “Какой теперь год?”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             Композиция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294702">
        <w:rPr>
          <w:rFonts w:ascii="Times New Roman" w:hAnsi="Times New Roman" w:cs="Times New Roman"/>
          <w:sz w:val="28"/>
          <w:szCs w:val="28"/>
        </w:rPr>
        <w:t xml:space="preserve">“Битлз”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70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Helter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Skelter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” - это пример, когда на первый взгляд приятная и благозвучная музыка может оказаться на поверку не менее вредной. Здесь основной ритм (около 6,4 герц) находится в опасной для человека области резонансных частот грудной клетки и брюшной полости. При прослушивании этой композиции могут появиться внезапные боли в животе и груди. Кроме того, поскольку основной ритм композиции по частоте близок к частоте одного из ритмов головного мозга, существует реальная угроза резонансного совпадения этих частот. Как показали эксперименты с животными, подобное совпадение частот нередко приводит к самому настоящему сумасшествию.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              Даже 10-минутное “наслаждение” рок-музыкой на громкости в 100 децибел снижает чувствительность уха настолько, что наступает частичная потеря слуха. А на рок - </w:t>
      </w:r>
      <w:proofErr w:type="gramStart"/>
      <w:r w:rsidRPr="00294702">
        <w:rPr>
          <w:rFonts w:ascii="Times New Roman" w:hAnsi="Times New Roman" w:cs="Times New Roman"/>
          <w:sz w:val="28"/>
          <w:szCs w:val="28"/>
        </w:rPr>
        <w:t>концертах</w:t>
      </w:r>
      <w:proofErr w:type="gramEnd"/>
      <w:r w:rsidRPr="00294702">
        <w:rPr>
          <w:rFonts w:ascii="Times New Roman" w:hAnsi="Times New Roman" w:cs="Times New Roman"/>
          <w:sz w:val="28"/>
          <w:szCs w:val="28"/>
        </w:rPr>
        <w:t xml:space="preserve"> нередко интенсивность звука достигает 120 децибел, что не далеко и от болевого порога.</w:t>
      </w:r>
    </w:p>
    <w:p w:rsidR="002C5F0C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Pr="00294702" w:rsidRDefault="002C5F0C" w:rsidP="002C5F0C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294702">
        <w:rPr>
          <w:rFonts w:ascii="Times New Roman" w:hAnsi="Times New Roman" w:cs="Times New Roman"/>
          <w:b/>
          <w:sz w:val="28"/>
          <w:szCs w:val="28"/>
        </w:rPr>
        <w:t xml:space="preserve">Музыкальная релаксационная психотерапия по В. Ю. Завьялову </w:t>
      </w:r>
    </w:p>
    <w:p w:rsidR="002C5F0C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702">
        <w:rPr>
          <w:rFonts w:ascii="Times New Roman" w:hAnsi="Times New Roman" w:cs="Times New Roman"/>
          <w:sz w:val="28"/>
          <w:szCs w:val="28"/>
        </w:rPr>
        <w:t xml:space="preserve">            Музыкальная релаксационная психотерапия по  В. Ю. Завьялову — вариант музыкальной психотерапии, при котором главной целью является достижение состояния мышечной релаксации и психического успокоения с помощью прослушивания специально подобранной музыки и особой техники работы с пациентом (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В. Ю., 1995).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         В основе лежит эффект незавершенных действий, описанный Б. В. Зейгарник. По автору метода релаксационной музыкальной психотерапии, в случае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какого-либо действия (остановка в движении к цели, фиксация на препятствии и поиск лучших путей реагирования и приспособления, поиск решения и т. п.) возникает психическое (психоэмоциональное) напряжение. Музыкальная релаксационная психотерапия по  В. Ю. Завьялову «позволяет человеку символически (метафорически), на уровне чувств или образности создать модели выхода из состояний напряженности и пережить «разрядку» непосредственно как реальный, ощутимый физически, протекающий в реальном времени процесс. Музыкальная программа является «метафорическим сообщением» о новых возможностях справиться с трудными психологическими состояниями, «приглашением» войти в новое психологическое пространство (музыкальное переживание) и «навигатором» — средством ориентации и выбора оптимального «курса» прохождения через ограничения и стереотипы мышления, мешающие человеку пережить новый опыт» (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В. Ю., 1995).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        Важнейшее условие эффективности  </w:t>
      </w:r>
      <w:r>
        <w:rPr>
          <w:rFonts w:ascii="Times New Roman" w:hAnsi="Times New Roman" w:cs="Times New Roman"/>
          <w:sz w:val="28"/>
          <w:szCs w:val="28"/>
        </w:rPr>
        <w:t>Музыкальной</w:t>
      </w:r>
      <w:r w:rsidRPr="0029470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елаксационной психотерапии</w:t>
      </w:r>
      <w:r w:rsidRPr="00294702">
        <w:rPr>
          <w:rFonts w:ascii="Times New Roman" w:hAnsi="Times New Roman" w:cs="Times New Roman"/>
          <w:sz w:val="28"/>
          <w:szCs w:val="28"/>
        </w:rPr>
        <w:t xml:space="preserve"> по  В. Ю. Завьялову — построение «терапевтического контекста» взаимоотношений между врачом и его пациентом. Музыкальная </w:t>
      </w:r>
      <w:r w:rsidRPr="0029470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является только средством психотерапии. Для того чтобы это средство «работало», врачу необходимо точно диагностировать проблему пациента, проводить предварительное начальное обучение и создавать терапевтические ожидания и перспективы, вместе с пациентом выбирать достижимые цели, обеспечивать «доступ к ресурсам» пациента, грамотно анализировать сопротивление разрядке и расслаблению.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Методика Завьялова предполагает следующие этапы: предварительное обучение, основной процесс, «психотерапевтическая разработка»,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посттерапевтическое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обучение. </w:t>
      </w:r>
      <w:r w:rsidRPr="0029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2624">
        <w:rPr>
          <w:rFonts w:ascii="Times New Roman" w:hAnsi="Times New Roman" w:cs="Times New Roman"/>
          <w:i/>
          <w:sz w:val="28"/>
          <w:szCs w:val="28"/>
        </w:rPr>
        <w:t>На предварительном этапе</w:t>
      </w:r>
      <w:r w:rsidRPr="00294702">
        <w:rPr>
          <w:rFonts w:ascii="Times New Roman" w:hAnsi="Times New Roman" w:cs="Times New Roman"/>
          <w:sz w:val="28"/>
          <w:szCs w:val="28"/>
        </w:rPr>
        <w:t xml:space="preserve"> проводится первичное интервью, обучение пациента принципам релаксации и музыкальной разрядки, создается установка и готовность пациента испытать «музыкальное переживание». На этом этапе также осуществляется выбор музыки. Автором рекомендуются применять созданные им музыкальные программы, либо создавать иные музыкальные программы, включающие музыкальные композиции для релаксации и медитации. Пациент готовится не только к прослушиванию музыки, но и всего происходящего внутри себя. Для этого создаются условия безопасности и комфортные «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психоакустические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параметры звуковой атмосферы». В этой предварительной части психотерапевт является наиболее активным участником психотерапевтического процесса, а пациент является ведомым. </w:t>
      </w:r>
      <w:r w:rsidRPr="0029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2624">
        <w:rPr>
          <w:rFonts w:ascii="Times New Roman" w:hAnsi="Times New Roman" w:cs="Times New Roman"/>
          <w:i/>
          <w:sz w:val="28"/>
          <w:szCs w:val="28"/>
        </w:rPr>
        <w:t>На этапе основного процесса</w:t>
      </w:r>
      <w:r w:rsidRPr="00294702">
        <w:rPr>
          <w:rFonts w:ascii="Times New Roman" w:hAnsi="Times New Roman" w:cs="Times New Roman"/>
          <w:sz w:val="28"/>
          <w:szCs w:val="28"/>
        </w:rPr>
        <w:t xml:space="preserve"> прослушивается музыкальная программа совместно с врачом, самостоятельно и в группе. </w:t>
      </w:r>
      <w:r w:rsidRPr="00294702">
        <w:rPr>
          <w:rFonts w:ascii="Times New Roman" w:hAnsi="Times New Roman" w:cs="Times New Roman"/>
          <w:sz w:val="28"/>
          <w:szCs w:val="28"/>
        </w:rPr>
        <w:br/>
        <w:t>Каждый вариант имеет свои достоинства и недостатки. Присутствие психотерапевта повышает значимость происходящего. Прослушивание музыкальных программ в группе может значительно усилить воздействие музыки, способствовать созданию особой атмосферы коллективного погружения и фантазирования, когда создаются и переживаются сходные образы, метафоры и эмоциональные состояния. Автором отмечается «погружение» в процесс музыкального восприятия, напоминающее состояние транса, для которого характерно отключение от внешних условий, состояние мечтательности и двигательного покоя, обращение внутрь себя. На этапе психотерапевтической разработки проводится процедура вербализации музыкальных переживаний. Она предполагает описание образов, возникших при прослушивании музыкальной программы, оттенков эмоционального состояния, а также более сложных процессов — «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смыслообразов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», переживания психической трансформации,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собственной личности в целом, сложных личностных мотивов, ценностей и пр. Важным элементом этого этапа является фиксация позитивных изменений и суггестия желательных результатов. </w:t>
      </w:r>
    </w:p>
    <w:p w:rsidR="002C5F0C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702">
        <w:rPr>
          <w:rFonts w:ascii="Times New Roman" w:hAnsi="Times New Roman" w:cs="Times New Roman"/>
          <w:sz w:val="28"/>
          <w:szCs w:val="28"/>
        </w:rPr>
        <w:t xml:space="preserve">Автором также выделяется </w:t>
      </w:r>
      <w:r w:rsidRPr="00F22624">
        <w:rPr>
          <w:rFonts w:ascii="Times New Roman" w:hAnsi="Times New Roman" w:cs="Times New Roman"/>
          <w:i/>
          <w:sz w:val="28"/>
          <w:szCs w:val="28"/>
        </w:rPr>
        <w:t>процедура так называемого «</w:t>
      </w:r>
      <w:proofErr w:type="spellStart"/>
      <w:r w:rsidRPr="00F22624">
        <w:rPr>
          <w:rFonts w:ascii="Times New Roman" w:hAnsi="Times New Roman" w:cs="Times New Roman"/>
          <w:i/>
          <w:sz w:val="28"/>
          <w:szCs w:val="28"/>
        </w:rPr>
        <w:t>релакс-анализа</w:t>
      </w:r>
      <w:proofErr w:type="spellEnd"/>
      <w:r w:rsidRPr="00F22624">
        <w:rPr>
          <w:rFonts w:ascii="Times New Roman" w:hAnsi="Times New Roman" w:cs="Times New Roman"/>
          <w:i/>
          <w:sz w:val="28"/>
          <w:szCs w:val="28"/>
        </w:rPr>
        <w:t>»</w:t>
      </w:r>
      <w:r w:rsidRPr="00294702">
        <w:rPr>
          <w:rFonts w:ascii="Times New Roman" w:hAnsi="Times New Roman" w:cs="Times New Roman"/>
          <w:sz w:val="28"/>
          <w:szCs w:val="28"/>
        </w:rPr>
        <w:t xml:space="preserve"> — совместный с пациентом анализ психических процессов в ответ на релаксацию при прослушивании музыкальных программ. Процедура «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релакс-анализа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>» рассматривается автором как переработанная известная в психосоматической литературе методика «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Relax-analitique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Stephanos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S.,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lastRenderedPageBreak/>
        <w:t>M'Uzan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G., 1976). При рассмотрении «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релакс-анализа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>» как самостоятельного процесса в рамках музыкальной релаксационной психотерапии предполагается, что отношения между психотерапевтом и пациентом приобретают определенные закономерности. В частности, предусматривается рассмотрение следующих планов «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релакс-анализа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»: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1) «дозирование» (релаксация проводится поэтапно и последовательно);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2) «психомоторная активность» (поощрение активности пациента);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3) «собственно релаксация» (релаксация как способ достижения удовольствия; </w:t>
      </w:r>
      <w:r w:rsidRPr="00294702">
        <w:rPr>
          <w:rFonts w:ascii="Times New Roman" w:hAnsi="Times New Roman" w:cs="Times New Roman"/>
          <w:sz w:val="28"/>
          <w:szCs w:val="28"/>
        </w:rPr>
        <w:br/>
        <w:t>4) «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осознавание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дилеммы» (пациент приобретает опыт разделения ответственности за собственные эмоциональные переживания в момент релаксации;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5) «переживания табу инцеста» — решающий этап терапии — психотерапевт уходит как реальный объект, а пациент принимает всю ответственность на себя. </w:t>
      </w:r>
    </w:p>
    <w:p w:rsidR="002C5F0C" w:rsidRPr="00294702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702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Pr="00F22624">
        <w:rPr>
          <w:rFonts w:ascii="Times New Roman" w:hAnsi="Times New Roman" w:cs="Times New Roman"/>
          <w:i/>
          <w:sz w:val="28"/>
          <w:szCs w:val="28"/>
        </w:rPr>
        <w:t xml:space="preserve">этапа </w:t>
      </w:r>
      <w:proofErr w:type="spellStart"/>
      <w:r w:rsidRPr="00F22624">
        <w:rPr>
          <w:rFonts w:ascii="Times New Roman" w:hAnsi="Times New Roman" w:cs="Times New Roman"/>
          <w:i/>
          <w:sz w:val="28"/>
          <w:szCs w:val="28"/>
        </w:rPr>
        <w:t>посттерапевтического</w:t>
      </w:r>
      <w:proofErr w:type="spellEnd"/>
      <w:r w:rsidRPr="00F22624">
        <w:rPr>
          <w:rFonts w:ascii="Times New Roman" w:hAnsi="Times New Roman" w:cs="Times New Roman"/>
          <w:i/>
          <w:sz w:val="28"/>
          <w:szCs w:val="28"/>
        </w:rPr>
        <w:t xml:space="preserve"> обучения</w:t>
      </w:r>
      <w:r w:rsidRPr="00294702">
        <w:rPr>
          <w:rFonts w:ascii="Times New Roman" w:hAnsi="Times New Roman" w:cs="Times New Roman"/>
          <w:sz w:val="28"/>
          <w:szCs w:val="28"/>
        </w:rPr>
        <w:t xml:space="preserve"> является перенос терапевтических достижений в жизнь. На этом этапе пациенту даются задания, он продумывает собственные модели выхода из трудных ситуаций, преодоления остаточных явлений болезни.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Среди механизмов лечебного действия методики Завьялова выделяются следующие: коммуникативные, психофизиологические, </w:t>
      </w:r>
      <w:proofErr w:type="spellStart"/>
      <w:r w:rsidRPr="00294702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294702">
        <w:rPr>
          <w:rFonts w:ascii="Times New Roman" w:hAnsi="Times New Roman" w:cs="Times New Roman"/>
          <w:sz w:val="28"/>
          <w:szCs w:val="28"/>
        </w:rPr>
        <w:t xml:space="preserve"> эффекты, сдвиг локуса контроля, плацебо-эффекты. </w:t>
      </w:r>
      <w:r w:rsidRPr="00294702">
        <w:rPr>
          <w:rFonts w:ascii="Times New Roman" w:hAnsi="Times New Roman" w:cs="Times New Roman"/>
          <w:sz w:val="28"/>
          <w:szCs w:val="28"/>
        </w:rPr>
        <w:br/>
        <w:t xml:space="preserve">Автор отмечает, что не предполагается определенной последовательности в применении тех или иных музыкальных программ. Более важным является индивидуальный план терапии. Иногда достаточно применения 2-3 программ, выбранных удачным образом, или прослушивания одной программы несколько раз. Как правило, в курсе лечения предусматривается 6-7 программ. </w:t>
      </w:r>
    </w:p>
    <w:p w:rsidR="002C5F0C" w:rsidRPr="00294702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702">
        <w:rPr>
          <w:rFonts w:ascii="Times New Roman" w:hAnsi="Times New Roman" w:cs="Times New Roman"/>
          <w:sz w:val="28"/>
          <w:szCs w:val="28"/>
        </w:rPr>
        <w:t xml:space="preserve">             Известный деятель в области психологии и педагогики Чистякова М.И. в своей  книге «Психогимнастика»  относит музыку к вспомогательным средствам общения, способствующим коррекции настроения, поведения и психомоторики детей.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702">
        <w:rPr>
          <w:rFonts w:ascii="Times New Roman" w:hAnsi="Times New Roman" w:cs="Times New Roman"/>
          <w:sz w:val="28"/>
          <w:szCs w:val="28"/>
        </w:rPr>
        <w:t xml:space="preserve">            Музыка признается самым действенным из вспомогательных средств и с давних пор используется как лечебный фактор. С помощью музыкального ритма можно установить равновесие в деятельности нервной системе ребенка, умерить слишком возбужденные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94702">
        <w:rPr>
          <w:rFonts w:ascii="Times New Roman" w:hAnsi="Times New Roman" w:cs="Times New Roman"/>
          <w:sz w:val="28"/>
          <w:szCs w:val="28"/>
        </w:rPr>
        <w:t>темпераменты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b/>
          <w:sz w:val="28"/>
          <w:szCs w:val="28"/>
        </w:rPr>
      </w:pPr>
      <w:r w:rsidRPr="00294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F0C" w:rsidRDefault="002C5F0C" w:rsidP="002C5F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2624">
        <w:rPr>
          <w:rFonts w:ascii="Times New Roman" w:hAnsi="Times New Roman" w:cs="Times New Roman"/>
          <w:b/>
          <w:sz w:val="28"/>
          <w:szCs w:val="28"/>
        </w:rPr>
        <w:t>Об актуальности использования музыки при обучении детей чтению, письму и математике (из блога В. Никонова)</w:t>
      </w:r>
    </w:p>
    <w:p w:rsidR="002C5F0C" w:rsidRPr="00F22624" w:rsidRDefault="002C5F0C" w:rsidP="002C5F0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5F0C" w:rsidRPr="00F22624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2624">
        <w:rPr>
          <w:rFonts w:ascii="Times New Roman" w:hAnsi="Times New Roman" w:cs="Times New Roman"/>
          <w:sz w:val="28"/>
          <w:szCs w:val="28"/>
        </w:rPr>
        <w:t xml:space="preserve">           Многие педагоги, создатели прогрессивных музыкальных методик (Б. </w:t>
      </w:r>
      <w:proofErr w:type="spellStart"/>
      <w:r w:rsidRPr="00F22624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F22624">
        <w:rPr>
          <w:rFonts w:ascii="Times New Roman" w:hAnsi="Times New Roman" w:cs="Times New Roman"/>
          <w:sz w:val="28"/>
          <w:szCs w:val="28"/>
        </w:rPr>
        <w:t xml:space="preserve">, Ш. </w:t>
      </w:r>
      <w:proofErr w:type="spellStart"/>
      <w:r w:rsidRPr="00F22624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F2262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F22624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22624">
        <w:rPr>
          <w:rFonts w:ascii="Times New Roman" w:hAnsi="Times New Roman" w:cs="Times New Roman"/>
          <w:sz w:val="28"/>
          <w:szCs w:val="28"/>
        </w:rPr>
        <w:t xml:space="preserve"> и мн. др.) говорят о необходимости обучения всех детей музыке, независимо от их природных способностей. В настоящее время в ряде стран (Англия, Канада, Япония и др.) музыкальное </w:t>
      </w:r>
      <w:r w:rsidRPr="00F22624">
        <w:rPr>
          <w:rFonts w:ascii="Times New Roman" w:hAnsi="Times New Roman" w:cs="Times New Roman"/>
          <w:sz w:val="28"/>
          <w:szCs w:val="28"/>
        </w:rPr>
        <w:lastRenderedPageBreak/>
        <w:t xml:space="preserve">искусство является обязательным предметом не только в </w:t>
      </w:r>
      <w:r>
        <w:rPr>
          <w:rFonts w:ascii="Times New Roman" w:hAnsi="Times New Roman" w:cs="Times New Roman"/>
          <w:sz w:val="28"/>
          <w:szCs w:val="28"/>
        </w:rPr>
        <w:t>детском саду, но и в общеобразовательной школе</w:t>
      </w:r>
      <w:r w:rsidRPr="00F22624">
        <w:rPr>
          <w:rFonts w:ascii="Times New Roman" w:hAnsi="Times New Roman" w:cs="Times New Roman"/>
          <w:sz w:val="28"/>
          <w:szCs w:val="28"/>
        </w:rPr>
        <w:t xml:space="preserve"> и в высших учебных заведениях.</w:t>
      </w:r>
    </w:p>
    <w:p w:rsidR="002C5F0C" w:rsidRPr="00F22624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2624">
        <w:rPr>
          <w:rFonts w:ascii="Times New Roman" w:hAnsi="Times New Roman" w:cs="Times New Roman"/>
          <w:sz w:val="28"/>
          <w:szCs w:val="28"/>
        </w:rPr>
        <w:t xml:space="preserve">         Результаты современных исследований в области влияния музыки на ребенка дают почву для размышлений о необходимости более глубокого внедрения музыкального искусства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 </w:t>
      </w:r>
      <w:r w:rsidRPr="00F22624">
        <w:rPr>
          <w:rFonts w:ascii="Times New Roman" w:hAnsi="Times New Roman" w:cs="Times New Roman"/>
          <w:sz w:val="28"/>
          <w:szCs w:val="28"/>
        </w:rPr>
        <w:t xml:space="preserve"> процесс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сада. </w:t>
      </w:r>
      <w:r w:rsidRPr="00F2262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F22624">
        <w:rPr>
          <w:rFonts w:ascii="Times New Roman" w:hAnsi="Times New Roman" w:cs="Times New Roman"/>
          <w:sz w:val="28"/>
          <w:szCs w:val="28"/>
        </w:rPr>
        <w:t xml:space="preserve">, в отличие от других возрастных периодов, преобладает наглядно-образное мышление и эмоционально-чувственное восприятие действительности, для них остается актуальной игровая деятельность. Специфика музыкального искусства, его художественно-образная природа как нельзя лучше отвечает личностным потребностям ребенка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F22624">
        <w:rPr>
          <w:rFonts w:ascii="Times New Roman" w:hAnsi="Times New Roman" w:cs="Times New Roman"/>
          <w:sz w:val="28"/>
          <w:szCs w:val="28"/>
        </w:rPr>
        <w:t>возраста.</w:t>
      </w:r>
    </w:p>
    <w:p w:rsidR="002C5F0C" w:rsidRPr="00F22624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2624">
        <w:rPr>
          <w:rFonts w:ascii="Times New Roman" w:hAnsi="Times New Roman" w:cs="Times New Roman"/>
          <w:sz w:val="28"/>
          <w:szCs w:val="28"/>
        </w:rPr>
        <w:t xml:space="preserve">        В настоящее время музыка активно применяется в психотерапевтической практике. В.М.Бехтерев говорил об огромном значении музыки в эстетическом воспитании ребенка с первых дней его жизни, подчеркивая также ее лечебное и гигиеническое значение. В своей работе </w:t>
      </w:r>
      <w:hyperlink r:id="rId16" w:history="1">
        <w:r w:rsidRPr="006D424B">
          <w:rPr>
            <w:rStyle w:val="a6"/>
            <w:rFonts w:ascii="Times New Roman" w:hAnsi="Times New Roman"/>
            <w:sz w:val="28"/>
            <w:szCs w:val="28"/>
          </w:rPr>
          <w:t>«Объективная психология»</w:t>
        </w:r>
      </w:hyperlink>
      <w:r w:rsidRPr="00F22624">
        <w:rPr>
          <w:rFonts w:ascii="Times New Roman" w:hAnsi="Times New Roman" w:cs="Times New Roman"/>
          <w:sz w:val="28"/>
          <w:szCs w:val="28"/>
        </w:rPr>
        <w:t xml:space="preserve"> он говорил о влиянии музыки на деятельность сердца, артериальное давление, обмен веществ, работоспособность и другие функции и разделял это влияние на стеническое и астеническое.</w:t>
      </w:r>
    </w:p>
    <w:p w:rsidR="002C5F0C" w:rsidRPr="00F22624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2624">
        <w:rPr>
          <w:rFonts w:ascii="Times New Roman" w:hAnsi="Times New Roman" w:cs="Times New Roman"/>
          <w:sz w:val="28"/>
          <w:szCs w:val="28"/>
        </w:rPr>
        <w:t xml:space="preserve">Стеническое - положительное влияние тоновых раздражителей, гармонии, мелодии и ритма на функцию органов, астеническое - угнетение дыхания, обмена веществ, спазм сосудов. Музыка, </w:t>
      </w:r>
      <w:r w:rsidR="00F02BAF">
        <w:rPr>
          <w:rFonts w:ascii="Times New Roman" w:hAnsi="Times New Roman" w:cs="Times New Roman"/>
          <w:sz w:val="28"/>
          <w:szCs w:val="28"/>
        </w:rPr>
        <w:t xml:space="preserve">оказывающая стеническое влияние, </w:t>
      </w:r>
      <w:r w:rsidRPr="00F22624">
        <w:rPr>
          <w:rFonts w:ascii="Times New Roman" w:hAnsi="Times New Roman" w:cs="Times New Roman"/>
          <w:sz w:val="28"/>
          <w:szCs w:val="28"/>
        </w:rPr>
        <w:t xml:space="preserve">обладает определенными характеристиками - темп на уровне частоты сердцебиений, регулярный ритм, отсутствие слишком высоких звуков, динамика на уровне средней громкости звучания, преимущественно гармонические каденции и др. </w:t>
      </w:r>
    </w:p>
    <w:p w:rsidR="002C5F0C" w:rsidRPr="00F22624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2624">
        <w:rPr>
          <w:rFonts w:ascii="Times New Roman" w:hAnsi="Times New Roman" w:cs="Times New Roman"/>
          <w:sz w:val="28"/>
          <w:szCs w:val="28"/>
        </w:rPr>
        <w:t>Во многих работах (В.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24">
        <w:rPr>
          <w:rFonts w:ascii="Times New Roman" w:hAnsi="Times New Roman" w:cs="Times New Roman"/>
          <w:sz w:val="28"/>
          <w:szCs w:val="28"/>
        </w:rPr>
        <w:t>Стилман</w:t>
      </w:r>
      <w:proofErr w:type="spellEnd"/>
      <w:r w:rsidRPr="00F22624">
        <w:rPr>
          <w:rFonts w:ascii="Times New Roman" w:hAnsi="Times New Roman" w:cs="Times New Roman"/>
          <w:sz w:val="28"/>
          <w:szCs w:val="28"/>
        </w:rPr>
        <w:t xml:space="preserve"> 1990, Дж.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24">
        <w:rPr>
          <w:rFonts w:ascii="Times New Roman" w:hAnsi="Times New Roman" w:cs="Times New Roman"/>
          <w:sz w:val="28"/>
          <w:szCs w:val="28"/>
        </w:rPr>
        <w:t>Уайт 1992 и др.) продемонстрирован позитивный эффект от восприятия музыки на физиологические и поведенческие реакции, а также на эмоциональное состояние человека в ситуациях, вызывающих тревожность.</w:t>
      </w:r>
    </w:p>
    <w:p w:rsidR="002C5F0C" w:rsidRPr="00F22624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624">
        <w:rPr>
          <w:rFonts w:ascii="Times New Roman" w:hAnsi="Times New Roman" w:cs="Times New Roman"/>
          <w:sz w:val="28"/>
          <w:szCs w:val="28"/>
        </w:rPr>
        <w:t xml:space="preserve">          Музыка не просто воспринимается через эмоции, но и способна их корректировать. Т.Ю.Алексеевой музыкальное искусство представлено как средство коррекции эмоциональной дезадаптации у младших школьников (1998г.). Все это говорит о том, что восприятие детьми специально подобранной музыки дает психотерапевтический и общеоздоровительный эффект, необходимость которых также актуальна в наше время.</w:t>
      </w:r>
      <w:r w:rsidRPr="00F226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2624">
        <w:rPr>
          <w:rFonts w:ascii="Times New Roman" w:hAnsi="Times New Roman" w:cs="Times New Roman"/>
          <w:sz w:val="28"/>
          <w:szCs w:val="28"/>
        </w:rPr>
        <w:t>Музыка также оказывает положительное влияние на интеллект ребенка.</w:t>
      </w:r>
    </w:p>
    <w:p w:rsidR="002C5F0C" w:rsidRPr="00F22624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2624">
        <w:rPr>
          <w:rFonts w:ascii="Times New Roman" w:hAnsi="Times New Roman" w:cs="Times New Roman"/>
          <w:sz w:val="28"/>
          <w:szCs w:val="28"/>
        </w:rPr>
        <w:t xml:space="preserve">Венгерский педагог </w:t>
      </w:r>
      <w:proofErr w:type="spellStart"/>
      <w:r w:rsidRPr="00F22624">
        <w:rPr>
          <w:rFonts w:ascii="Times New Roman" w:hAnsi="Times New Roman" w:cs="Times New Roman"/>
          <w:sz w:val="28"/>
          <w:szCs w:val="28"/>
        </w:rPr>
        <w:t>Золтан</w:t>
      </w:r>
      <w:proofErr w:type="spellEnd"/>
      <w:r w:rsidRPr="00F22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24">
        <w:rPr>
          <w:rFonts w:ascii="Times New Roman" w:hAnsi="Times New Roman" w:cs="Times New Roman"/>
          <w:sz w:val="28"/>
          <w:szCs w:val="28"/>
        </w:rPr>
        <w:t>Кодай</w:t>
      </w:r>
      <w:proofErr w:type="spellEnd"/>
      <w:r w:rsidRPr="00F22624">
        <w:rPr>
          <w:rFonts w:ascii="Times New Roman" w:hAnsi="Times New Roman" w:cs="Times New Roman"/>
          <w:sz w:val="28"/>
          <w:szCs w:val="28"/>
        </w:rPr>
        <w:t xml:space="preserve"> считал, что «без музыки человек не может быть полноценным - он всего лишь фрагмент». Еще в </w:t>
      </w:r>
      <w:smartTag w:uri="urn:schemas-microsoft-com:office:smarttags" w:element="metricconverter">
        <w:smartTagPr>
          <w:attr w:name="ProductID" w:val="1951 г"/>
        </w:smartTagPr>
        <w:r w:rsidRPr="00F22624">
          <w:rPr>
            <w:rFonts w:ascii="Times New Roman" w:hAnsi="Times New Roman" w:cs="Times New Roman"/>
            <w:sz w:val="28"/>
            <w:szCs w:val="28"/>
          </w:rPr>
          <w:t>1951 г</w:t>
        </w:r>
        <w:r>
          <w:rPr>
            <w:rFonts w:ascii="Times New Roman" w:hAnsi="Times New Roman" w:cs="Times New Roman"/>
            <w:sz w:val="28"/>
            <w:szCs w:val="28"/>
          </w:rPr>
          <w:t>оду</w:t>
        </w:r>
      </w:smartTag>
      <w:r w:rsidRPr="00F22624">
        <w:rPr>
          <w:rFonts w:ascii="Times New Roman" w:hAnsi="Times New Roman" w:cs="Times New Roman"/>
          <w:sz w:val="28"/>
          <w:szCs w:val="28"/>
        </w:rPr>
        <w:t xml:space="preserve"> он создал первую школу с расширенным преподаванием музыки. В его школах резко возросла успеваемость по сравнению с другими школами, - и это, несмотря на то, что объем преподавания других предметов пришлось сократить в пользу уроков музыки. Этот эксперимент был повторен в Швейцарии (1988-</w:t>
      </w:r>
      <w:r w:rsidRPr="00F22624">
        <w:rPr>
          <w:rFonts w:ascii="Times New Roman" w:hAnsi="Times New Roman" w:cs="Times New Roman"/>
          <w:sz w:val="28"/>
          <w:szCs w:val="28"/>
        </w:rPr>
        <w:lastRenderedPageBreak/>
        <w:t>1991) и также выявил положительные результаты. Итоги этого эксперимента зафиксированы в работе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2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24">
        <w:rPr>
          <w:rFonts w:ascii="Times New Roman" w:hAnsi="Times New Roman" w:cs="Times New Roman"/>
          <w:sz w:val="28"/>
          <w:szCs w:val="28"/>
        </w:rPr>
        <w:t>Вебера «Музыка делает школу».</w:t>
      </w:r>
    </w:p>
    <w:p w:rsidR="002C5F0C" w:rsidRPr="00F22624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624">
        <w:rPr>
          <w:rFonts w:ascii="Times New Roman" w:hAnsi="Times New Roman" w:cs="Times New Roman"/>
          <w:sz w:val="28"/>
          <w:szCs w:val="28"/>
        </w:rPr>
        <w:t>Поскольку восприятие музыки обеспечивается обоими полушариями, каждое из которых регулирует различные функции (В.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24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624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F22624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2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24">
        <w:rPr>
          <w:rFonts w:ascii="Times New Roman" w:hAnsi="Times New Roman" w:cs="Times New Roman"/>
          <w:sz w:val="28"/>
          <w:szCs w:val="28"/>
        </w:rPr>
        <w:t>Отмахова</w:t>
      </w:r>
      <w:proofErr w:type="spellEnd"/>
      <w:r w:rsidRPr="00F2262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F22624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F22624">
        <w:rPr>
          <w:rFonts w:ascii="Times New Roman" w:hAnsi="Times New Roman" w:cs="Times New Roman"/>
          <w:sz w:val="28"/>
          <w:szCs w:val="28"/>
        </w:rPr>
        <w:t xml:space="preserve">.), цельное впечатление от музыки обеспечивается интеграцией специализированных когнитивных и эмоциональных процессов, протекающих в обоих полушариях. Следовательно, восприятие музыки вызывает усиление межцентрального и межполушарного взаимодействия, т.е. интеграцию мозга. Причем восприятие музыки может происходить как на сознательном, так и на подсознательном уровне, так как анализ частотно-временных соотношений акустических сигналов осуществляется при обеих формах восприятия (А.В.Торопова </w:t>
      </w:r>
      <w:smartTag w:uri="urn:schemas-microsoft-com:office:smarttags" w:element="metricconverter">
        <w:smartTagPr>
          <w:attr w:name="ProductID" w:val="1995 г"/>
        </w:smartTagPr>
        <w:r w:rsidRPr="00F22624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F22624">
        <w:rPr>
          <w:rFonts w:ascii="Times New Roman" w:hAnsi="Times New Roman" w:cs="Times New Roman"/>
          <w:sz w:val="28"/>
          <w:szCs w:val="28"/>
        </w:rPr>
        <w:t>.).</w:t>
      </w:r>
    </w:p>
    <w:p w:rsidR="002C5F0C" w:rsidRPr="00F22624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2624">
        <w:rPr>
          <w:rFonts w:ascii="Times New Roman" w:hAnsi="Times New Roman" w:cs="Times New Roman"/>
          <w:sz w:val="28"/>
          <w:szCs w:val="28"/>
        </w:rPr>
        <w:t xml:space="preserve">           В работах Г.Ю.Маляренко,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2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24">
        <w:rPr>
          <w:rFonts w:ascii="Times New Roman" w:hAnsi="Times New Roman" w:cs="Times New Roman"/>
          <w:sz w:val="28"/>
          <w:szCs w:val="28"/>
        </w:rPr>
        <w:t>Хватовой</w:t>
      </w:r>
      <w:proofErr w:type="spellEnd"/>
      <w:r w:rsidRPr="00F22624">
        <w:rPr>
          <w:rFonts w:ascii="Times New Roman" w:hAnsi="Times New Roman" w:cs="Times New Roman"/>
          <w:sz w:val="28"/>
          <w:szCs w:val="28"/>
        </w:rPr>
        <w:t xml:space="preserve"> (1993- </w:t>
      </w:r>
      <w:smartTag w:uri="urn:schemas-microsoft-com:office:smarttags" w:element="metricconverter">
        <w:smartTagPr>
          <w:attr w:name="ProductID" w:val="1996 г"/>
        </w:smartTagPr>
        <w:r w:rsidRPr="00F22624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F22624">
        <w:rPr>
          <w:rFonts w:ascii="Times New Roman" w:hAnsi="Times New Roman" w:cs="Times New Roman"/>
          <w:sz w:val="28"/>
          <w:szCs w:val="28"/>
        </w:rPr>
        <w:t xml:space="preserve">.) показано, что регулярное восприятие детьми специально подобранной музыки улучшает кратковременную память, а также повышает показатели вербального и невербального интеллекта. В результате музыкального воздействия повышается чувствительность не только слухового, но и зрительного анализаторов, в целом оптимизируются функции мозга, улучшается регуляция произвольных движений, ускоряется переработка информации, повышается умственная работоспособность (Г.Ю.Маляренко, </w:t>
      </w:r>
      <w:proofErr w:type="spellStart"/>
      <w:r w:rsidRPr="00F22624">
        <w:rPr>
          <w:rFonts w:ascii="Times New Roman" w:hAnsi="Times New Roman" w:cs="Times New Roman"/>
          <w:sz w:val="28"/>
          <w:szCs w:val="28"/>
        </w:rPr>
        <w:t>М.В.Хватова</w:t>
      </w:r>
      <w:proofErr w:type="spellEnd"/>
      <w:r w:rsidRPr="00F2262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F22624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F22624">
        <w:rPr>
          <w:rFonts w:ascii="Times New Roman" w:hAnsi="Times New Roman" w:cs="Times New Roman"/>
          <w:sz w:val="28"/>
          <w:szCs w:val="28"/>
        </w:rPr>
        <w:t>.).</w:t>
      </w:r>
    </w:p>
    <w:p w:rsidR="002C5F0C" w:rsidRPr="00F22624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2624">
        <w:rPr>
          <w:rFonts w:ascii="Times New Roman" w:hAnsi="Times New Roman" w:cs="Times New Roman"/>
          <w:sz w:val="28"/>
          <w:szCs w:val="28"/>
        </w:rPr>
        <w:t>Следовательно, под влиянием пролонгированного сенсорного притока в виде фрагментов специально подобранной музыки улучшаются психофизиологические характеристики мозга, а значит - повышается способность мозга к обучению.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2624">
        <w:rPr>
          <w:rFonts w:ascii="Times New Roman" w:hAnsi="Times New Roman" w:cs="Times New Roman"/>
          <w:sz w:val="28"/>
          <w:szCs w:val="28"/>
        </w:rPr>
        <w:t xml:space="preserve">Использование музыки в преподавании других школьных предметов способствует решению еще одной важной задачи. Тесное взаимодействие науки и искусства позволяет развивать у детей способность целостного видения окружающего мира. Сочетание музыкального искусства с основами наук в начальной школе гармонизует абстрактно-логическое мышление </w:t>
      </w:r>
      <w:proofErr w:type="gramStart"/>
      <w:r w:rsidRPr="00F226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2624">
        <w:rPr>
          <w:rFonts w:ascii="Times New Roman" w:hAnsi="Times New Roman" w:cs="Times New Roman"/>
          <w:sz w:val="28"/>
          <w:szCs w:val="28"/>
        </w:rPr>
        <w:t xml:space="preserve"> образным. Это особенно важно на начальном этапе обучения, когда ребенок только входит в учебную деятельность.</w:t>
      </w:r>
    </w:p>
    <w:p w:rsidR="002C5F0C" w:rsidRPr="00F22624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Pr="006D424B" w:rsidRDefault="002C5F0C" w:rsidP="002C5F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4B">
        <w:rPr>
          <w:rFonts w:ascii="Times New Roman" w:hAnsi="Times New Roman" w:cs="Times New Roman"/>
          <w:b/>
          <w:sz w:val="28"/>
          <w:szCs w:val="28"/>
        </w:rPr>
        <w:t>Музыкальная терапия.</w:t>
      </w:r>
    </w:p>
    <w:p w:rsidR="002C5F0C" w:rsidRPr="006D424B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24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D424B">
        <w:rPr>
          <w:rFonts w:ascii="Times New Roman" w:hAnsi="Times New Roman" w:cs="Times New Roman"/>
          <w:bCs/>
          <w:i/>
          <w:sz w:val="28"/>
          <w:szCs w:val="28"/>
        </w:rPr>
        <w:t>Музыкальная терапия</w:t>
      </w:r>
      <w:r w:rsidRPr="006D4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24B">
        <w:rPr>
          <w:rFonts w:ascii="Times New Roman" w:hAnsi="Times New Roman" w:cs="Times New Roman"/>
          <w:sz w:val="28"/>
          <w:szCs w:val="28"/>
        </w:rPr>
        <w:t xml:space="preserve">- это контролируемое использование музыки в лечении, реабилитации, образовании и воспитании детей и взрослых, страдающих от соматических и психических заболеваний. </w:t>
      </w:r>
      <w:r w:rsidRPr="006D424B">
        <w:rPr>
          <w:rFonts w:ascii="Times New Roman" w:hAnsi="Times New Roman" w:cs="Times New Roman"/>
          <w:sz w:val="28"/>
          <w:szCs w:val="28"/>
        </w:rPr>
        <w:br/>
        <w:t xml:space="preserve">Она широко применяется во многих странах мира для лечения и профилактики широкого спектра нарушений, включая отклонения в развитии, эмоциональную нестабильность, поведенческие нарушения, сенсорный дефицит, физические и сочетанные нарушения, спинномозговые травмы, психосоматические заболевания, внутренние болезни, психические отклонения, афазию, аутизм. </w:t>
      </w:r>
      <w:r w:rsidRPr="006D4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24B">
        <w:rPr>
          <w:rFonts w:ascii="Times New Roman" w:hAnsi="Times New Roman" w:cs="Times New Roman"/>
          <w:sz w:val="28"/>
          <w:szCs w:val="28"/>
        </w:rPr>
        <w:t xml:space="preserve">Как интегративный метод музыкотерапия включает в свой арсенал </w:t>
      </w:r>
      <w:r w:rsidRPr="006D424B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медицинские, педагогические и психотерапевтические методы. </w:t>
      </w:r>
      <w:r w:rsidRPr="006D4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24B">
        <w:rPr>
          <w:rFonts w:ascii="Times New Roman" w:hAnsi="Times New Roman" w:cs="Times New Roman"/>
          <w:sz w:val="28"/>
          <w:szCs w:val="28"/>
        </w:rPr>
        <w:t xml:space="preserve">Формирующаяся психика ребенка чутко реагирует на все возрастающие негативные воздействия среды, включая плохую экологию и напряженность в человеческом обществе. Неблагоприятные факторы влияют не только на психическое, но и на тесно связанное с ним физическое здоровье детей. </w:t>
      </w:r>
      <w:r w:rsidRPr="006D424B">
        <w:rPr>
          <w:rFonts w:ascii="Times New Roman" w:hAnsi="Times New Roman" w:cs="Times New Roman"/>
          <w:sz w:val="28"/>
          <w:szCs w:val="28"/>
        </w:rPr>
        <w:br/>
        <w:t xml:space="preserve">Состояние здоровья детей России вызывает обоснованную тревогу. 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24B">
        <w:rPr>
          <w:rFonts w:ascii="Times New Roman" w:hAnsi="Times New Roman" w:cs="Times New Roman"/>
          <w:sz w:val="28"/>
          <w:szCs w:val="28"/>
        </w:rPr>
        <w:t>По данным специалистов около 90% детей имеют отклонения физи</w:t>
      </w:r>
      <w:r>
        <w:rPr>
          <w:rFonts w:ascii="Times New Roman" w:hAnsi="Times New Roman" w:cs="Times New Roman"/>
          <w:sz w:val="28"/>
          <w:szCs w:val="28"/>
        </w:rPr>
        <w:t xml:space="preserve">ческого и психического здоровья. Около </w:t>
      </w:r>
      <w:r w:rsidRPr="006D424B">
        <w:rPr>
          <w:rFonts w:ascii="Times New Roman" w:hAnsi="Times New Roman" w:cs="Times New Roman"/>
          <w:sz w:val="28"/>
          <w:szCs w:val="28"/>
        </w:rPr>
        <w:t xml:space="preserve"> 30-35% детей, поступающих в школу, уже имею</w:t>
      </w:r>
      <w:r>
        <w:rPr>
          <w:rFonts w:ascii="Times New Roman" w:hAnsi="Times New Roman" w:cs="Times New Roman"/>
          <w:sz w:val="28"/>
          <w:szCs w:val="28"/>
        </w:rPr>
        <w:t>т хронические заболевания. З</w:t>
      </w:r>
      <w:r w:rsidRPr="006D424B">
        <w:rPr>
          <w:rFonts w:ascii="Times New Roman" w:hAnsi="Times New Roman" w:cs="Times New Roman"/>
          <w:sz w:val="28"/>
          <w:szCs w:val="28"/>
        </w:rPr>
        <w:t xml:space="preserve">а годы обучения в школе в 5 раз возрастает число нарушений зрения, в 4 раза увеличивается количество нарушений психического здоровья, в 3 раза увеличивается число детей с заболеваниями органов пищеварения. </w:t>
      </w:r>
      <w:r w:rsidRPr="006D4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24B">
        <w:rPr>
          <w:rFonts w:ascii="Times New Roman" w:hAnsi="Times New Roman" w:cs="Times New Roman"/>
          <w:sz w:val="28"/>
          <w:szCs w:val="28"/>
        </w:rPr>
        <w:t>Нарушения в поведении у детей наблюдаются уже в дошкольном возрасте. Исследования показывают, что в пятилетнем возрасте 37% мальчиков и 29% девочек имеют отклонения в поведении. А к десяти годам количество нервных детей достигает 56%. Причинами столь высокой заболеваемости в школьном возрасте становятся школьная тревожность, психогенна</w:t>
      </w:r>
      <w:r>
        <w:rPr>
          <w:rFonts w:ascii="Times New Roman" w:hAnsi="Times New Roman" w:cs="Times New Roman"/>
          <w:sz w:val="28"/>
          <w:szCs w:val="28"/>
        </w:rPr>
        <w:t xml:space="preserve">я школьная дезадаптация и др.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6D424B">
        <w:rPr>
          <w:rFonts w:ascii="Times New Roman" w:hAnsi="Times New Roman" w:cs="Times New Roman"/>
          <w:sz w:val="28"/>
          <w:szCs w:val="28"/>
        </w:rPr>
        <w:t xml:space="preserve">Воздействие музыки на нашу жизнь всеобъемлюще. Пронизывая насквозь все века и эпохи, всех мужчин и женщин, все расы, религии и национальности, музыка является общепонятным языком, состоящим из универсальных компонентов. </w:t>
      </w:r>
      <w:r w:rsidRPr="006D4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24B">
        <w:rPr>
          <w:rFonts w:ascii="Times New Roman" w:hAnsi="Times New Roman" w:cs="Times New Roman"/>
          <w:sz w:val="28"/>
          <w:szCs w:val="28"/>
        </w:rPr>
        <w:t>Музыка возвышается над всеми слоями населения независимо от доходов, социальной принадлежности 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24B">
        <w:rPr>
          <w:rFonts w:ascii="Times New Roman" w:hAnsi="Times New Roman" w:cs="Times New Roman"/>
          <w:sz w:val="28"/>
          <w:szCs w:val="28"/>
        </w:rPr>
        <w:t xml:space="preserve">Звук обладает мистическими свойствами. Он может приобретать физическую форму и контуры, которые способны воздействовать на наше здоровье, сознание и поведение. </w:t>
      </w:r>
      <w:r w:rsidRPr="006D4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24B">
        <w:rPr>
          <w:rFonts w:ascii="Times New Roman" w:hAnsi="Times New Roman" w:cs="Times New Roman"/>
          <w:sz w:val="28"/>
          <w:szCs w:val="28"/>
        </w:rPr>
        <w:t>Использование великой силы музыки в работе с детьми по укреплению и восстановлению их психического и физического здоровья не только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целесообразно, но и необходимо.</w:t>
      </w:r>
    </w:p>
    <w:p w:rsidR="002C5F0C" w:rsidRPr="006D424B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424B">
        <w:rPr>
          <w:rFonts w:ascii="Times New Roman" w:hAnsi="Times New Roman" w:cs="Times New Roman"/>
          <w:sz w:val="28"/>
          <w:szCs w:val="28"/>
        </w:rPr>
        <w:t xml:space="preserve">Музыкальную терапию широко применяют во многих странах мира для лечения и профилактики широкого спектра нарушений, включая отклонения в развитии, эмоциональную нестабильность, поведенческие нарушения, сенсорный дефицит, физические и сочетанные нарушения, спинномозговые травмы, психосоматические заболевания, внутренние болезни, психические отклонения, афазию, аутизм. </w:t>
      </w:r>
      <w:r w:rsidRPr="006D4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24B">
        <w:rPr>
          <w:rFonts w:ascii="Times New Roman" w:hAnsi="Times New Roman" w:cs="Times New Roman"/>
          <w:sz w:val="28"/>
          <w:szCs w:val="28"/>
        </w:rPr>
        <w:t xml:space="preserve">Как интегративный метод музыкотерапия включает в свой арсенал медицинские, педагогические и психотерапевтические методы. </w:t>
      </w:r>
      <w:r w:rsidRPr="006D42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24B">
        <w:rPr>
          <w:rFonts w:ascii="Times New Roman" w:hAnsi="Times New Roman" w:cs="Times New Roman"/>
          <w:sz w:val="28"/>
          <w:szCs w:val="28"/>
        </w:rPr>
        <w:t xml:space="preserve">Формирующаяся психика ребенка чутко реагирует на все возрастающие негативные воздействия среды, включая плохую экологию и напряженность в человеческом обществе. </w:t>
      </w:r>
      <w:r w:rsidRPr="006D424B">
        <w:rPr>
          <w:rFonts w:ascii="Times New Roman" w:hAnsi="Times New Roman" w:cs="Times New Roman"/>
          <w:sz w:val="28"/>
          <w:szCs w:val="28"/>
        </w:rPr>
        <w:br/>
      </w:r>
    </w:p>
    <w:p w:rsidR="002C5F0C" w:rsidRPr="0018662C" w:rsidRDefault="002C5F0C" w:rsidP="002C5F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8662C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и методические основы организации музыкальной игровой деятельности в </w:t>
      </w:r>
      <w:r w:rsidR="00F02BAF">
        <w:rPr>
          <w:rFonts w:ascii="Times New Roman" w:hAnsi="Times New Roman" w:cs="Times New Roman"/>
          <w:b/>
          <w:sz w:val="28"/>
          <w:szCs w:val="28"/>
        </w:rPr>
        <w:t>детском саду</w:t>
      </w:r>
    </w:p>
    <w:p w:rsidR="002C5F0C" w:rsidRPr="0018662C" w:rsidRDefault="002C5F0C" w:rsidP="002C5F0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5F0C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62C">
        <w:rPr>
          <w:rFonts w:ascii="Times New Roman" w:hAnsi="Times New Roman" w:cs="Times New Roman"/>
          <w:sz w:val="28"/>
          <w:szCs w:val="28"/>
        </w:rPr>
        <w:lastRenderedPageBreak/>
        <w:t> В Энциклопедическом словаре понятие «игра» формулируется так: «вид непродуктивной деятельности, мотив которой заключается не в ее результатах, а в самом процессе</w:t>
      </w:r>
      <w:r>
        <w:rPr>
          <w:rFonts w:ascii="Times New Roman" w:hAnsi="Times New Roman" w:cs="Times New Roman"/>
          <w:sz w:val="28"/>
          <w:szCs w:val="28"/>
        </w:rPr>
        <w:t>», и</w:t>
      </w:r>
      <w:r w:rsidRPr="0018662C">
        <w:rPr>
          <w:rFonts w:ascii="Times New Roman" w:hAnsi="Times New Roman" w:cs="Times New Roman"/>
          <w:sz w:val="28"/>
          <w:szCs w:val="28"/>
        </w:rPr>
        <w:t>грает важную роль в воспитании, обучении и развитии детей, выступая как средство психологической подготовк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жизненным ситуациям</w:t>
      </w:r>
      <w:r w:rsidRPr="00186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F0C" w:rsidRPr="0018662C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62C">
        <w:rPr>
          <w:rFonts w:ascii="Times New Roman" w:hAnsi="Times New Roman" w:cs="Times New Roman"/>
          <w:sz w:val="28"/>
          <w:szCs w:val="28"/>
        </w:rPr>
        <w:t xml:space="preserve">Игра как средство воспитания и обучения всегда привлекала и привлекает внимание многих современных ученых, психологов, педагогов. </w:t>
      </w:r>
    </w:p>
    <w:p w:rsidR="002C5F0C" w:rsidRPr="0018662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62C">
        <w:rPr>
          <w:rFonts w:ascii="Times New Roman" w:hAnsi="Times New Roman" w:cs="Times New Roman"/>
          <w:sz w:val="28"/>
          <w:szCs w:val="28"/>
        </w:rPr>
        <w:t>В педагогике к детским играм относят самые разнообразные действия и формы занятий детей. Обязательной чертой детских игр является особое эмоциональное состояние, на фоне и при участии которого они протекают. Это состояние представляет собой ожидание или сам процесс удовольствия от физической, умственной или социальной активности, проявляемой в свободной творческой атмосфере условности, игровой дисциплины, юмора или соревнования.</w:t>
      </w:r>
    </w:p>
    <w:p w:rsidR="002C5F0C" w:rsidRPr="0018662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62C">
        <w:rPr>
          <w:rFonts w:ascii="Times New Roman" w:hAnsi="Times New Roman" w:cs="Times New Roman"/>
          <w:sz w:val="28"/>
          <w:szCs w:val="28"/>
        </w:rPr>
        <w:t xml:space="preserve">Игра может быть формой организации обучения, методом закрепления знаний, средством воспитания нравственно-волевых качеств. Специфика обучающей игры заключена в ее структуре, содержащей, наряду с </w:t>
      </w:r>
      <w:proofErr w:type="gramStart"/>
      <w:r w:rsidRPr="0018662C">
        <w:rPr>
          <w:rFonts w:ascii="Times New Roman" w:hAnsi="Times New Roman" w:cs="Times New Roman"/>
          <w:sz w:val="28"/>
          <w:szCs w:val="28"/>
        </w:rPr>
        <w:t>игровыми</w:t>
      </w:r>
      <w:proofErr w:type="gramEnd"/>
      <w:r w:rsidRPr="0018662C">
        <w:rPr>
          <w:rFonts w:ascii="Times New Roman" w:hAnsi="Times New Roman" w:cs="Times New Roman"/>
          <w:sz w:val="28"/>
          <w:szCs w:val="28"/>
        </w:rPr>
        <w:t>, учебные задачи. Познавательная задача чаще всего не ставится перед ребенком в открытой форме, а заключается в игровой задаче, в содержании и в правилах игры. Ребенок играет и вместе с тем усваивает те или иные сведения, применяет ранее усвоенные знания. Цель игры активизирует внимание, мнение, память. Она точно и продуктивно отражает структуру реальной познавательной деятельности, выступает необходимой предпосылкой приобретенные умения, приемов и навыков на основе игровой формы познания применялись в реальном познавательном процессе.</w:t>
      </w:r>
    </w:p>
    <w:p w:rsidR="002C5F0C" w:rsidRPr="0018662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62C">
        <w:rPr>
          <w:rFonts w:ascii="Times New Roman" w:hAnsi="Times New Roman" w:cs="Times New Roman"/>
          <w:sz w:val="28"/>
          <w:szCs w:val="28"/>
        </w:rPr>
        <w:t>Использование в процессе игры музыкальных произведений обусловлено самой природой музыкального искусства, поскольку музыка оказывает огромное эмоциональное воздействие на человека. Общеизвестно, что музыка - важнейшее средство коммуникации и интеграции. Ученые отмечают, что она невербальным образом усиливает эмоциональное восприятие, влияет на характер человека. Произведения музыкального искусства, используемые в качестве звукового ряда, сопровождающего основное задание, способствуют созданию воображаемой ситуации, дающей импульс к развитию творческого начала и позволяющей взглянуть на себя со стороны. Они способны решать проблему развития психических процессов младших школьников, в том числе и внимания.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62C">
        <w:rPr>
          <w:rFonts w:ascii="Times New Roman" w:hAnsi="Times New Roman" w:cs="Times New Roman"/>
          <w:sz w:val="28"/>
          <w:szCs w:val="28"/>
        </w:rPr>
        <w:t xml:space="preserve">Существует огромное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различных видов игр. Среди них </w:t>
      </w:r>
      <w:r w:rsidRPr="0018662C">
        <w:rPr>
          <w:rFonts w:ascii="Times New Roman" w:hAnsi="Times New Roman" w:cs="Times New Roman"/>
          <w:sz w:val="28"/>
          <w:szCs w:val="28"/>
        </w:rPr>
        <w:t xml:space="preserve"> </w:t>
      </w:r>
      <w:r w:rsidRPr="0018662C">
        <w:rPr>
          <w:rFonts w:ascii="Times New Roman" w:hAnsi="Times New Roman" w:cs="Times New Roman"/>
          <w:i/>
          <w:iCs/>
          <w:sz w:val="28"/>
          <w:szCs w:val="28"/>
        </w:rPr>
        <w:t xml:space="preserve">интерактивные игры и упражнения. </w:t>
      </w:r>
      <w:r w:rsidRPr="0018662C">
        <w:rPr>
          <w:rFonts w:ascii="Times New Roman" w:hAnsi="Times New Roman" w:cs="Times New Roman"/>
          <w:sz w:val="28"/>
          <w:szCs w:val="28"/>
        </w:rPr>
        <w:t xml:space="preserve">Они положительно влияют на эмоциональное состояние человека. Их целью является установление контактов с окружающим миром, снятие усталости, апатии. По мнению одного из создателей этого направления игровой деятельности немецкого психолога К. </w:t>
      </w:r>
      <w:proofErr w:type="spellStart"/>
      <w:r w:rsidRPr="0018662C">
        <w:rPr>
          <w:rFonts w:ascii="Times New Roman" w:hAnsi="Times New Roman" w:cs="Times New Roman"/>
          <w:sz w:val="28"/>
          <w:szCs w:val="28"/>
        </w:rPr>
        <w:t>Фопеля</w:t>
      </w:r>
      <w:proofErr w:type="spellEnd"/>
      <w:r w:rsidRPr="0018662C">
        <w:rPr>
          <w:rFonts w:ascii="Times New Roman" w:hAnsi="Times New Roman" w:cs="Times New Roman"/>
          <w:sz w:val="28"/>
          <w:szCs w:val="28"/>
        </w:rPr>
        <w:t xml:space="preserve">, подобные игры помогают создавать дружескую атмосферу взаимопомощи, доверия, доброжелательности, облегчают процесс совместного обучения. Теоретический анализ специальной литературы показывает, что в ходе интерактивных игр дети имеют возможность </w:t>
      </w:r>
      <w:r w:rsidRPr="0018662C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спокойную атмосферу, концентрировать внимание, получать новые впечатления, приобретать социальный опыт, учиться общаться друг с другом. Особенность музыкально-игровой деятельности данного вида заключается в том, что в ней создаются условия для учебной деятельности. 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5629D">
        <w:rPr>
          <w:rFonts w:ascii="Times New Roman" w:hAnsi="Times New Roman" w:cs="Times New Roman"/>
          <w:b/>
          <w:sz w:val="28"/>
          <w:szCs w:val="28"/>
        </w:rPr>
        <w:t>азви</w:t>
      </w:r>
      <w:r>
        <w:rPr>
          <w:rFonts w:ascii="Times New Roman" w:hAnsi="Times New Roman" w:cs="Times New Roman"/>
          <w:b/>
          <w:sz w:val="28"/>
          <w:szCs w:val="28"/>
        </w:rPr>
        <w:t xml:space="preserve">тие внимания </w:t>
      </w:r>
      <w:r w:rsidR="00F02BAF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2C5F0C" w:rsidRPr="0035629D" w:rsidRDefault="002C5F0C" w:rsidP="002C5F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2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F0C" w:rsidRPr="0018662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2C">
        <w:rPr>
          <w:rFonts w:ascii="Times New Roman" w:hAnsi="Times New Roman" w:cs="Times New Roman"/>
          <w:i/>
          <w:iCs/>
          <w:sz w:val="28"/>
          <w:szCs w:val="28"/>
        </w:rPr>
        <w:t>Методика проведения игры</w:t>
      </w:r>
      <w:r w:rsidRPr="0018662C">
        <w:rPr>
          <w:rFonts w:ascii="Times New Roman" w:hAnsi="Times New Roman" w:cs="Times New Roman"/>
          <w:sz w:val="28"/>
          <w:szCs w:val="28"/>
        </w:rPr>
        <w:t xml:space="preserve"> заключается в следующем:</w:t>
      </w:r>
    </w:p>
    <w:p w:rsidR="002C5F0C" w:rsidRPr="0018662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2C">
        <w:rPr>
          <w:rFonts w:ascii="Times New Roman" w:hAnsi="Times New Roman" w:cs="Times New Roman"/>
          <w:sz w:val="28"/>
          <w:szCs w:val="28"/>
        </w:rPr>
        <w:t xml:space="preserve">        </w:t>
      </w:r>
      <w:r w:rsidRPr="0018662C">
        <w:rPr>
          <w:rFonts w:ascii="Times New Roman" w:hAnsi="Times New Roman" w:cs="Times New Roman"/>
          <w:i/>
          <w:iCs/>
          <w:sz w:val="28"/>
          <w:szCs w:val="28"/>
        </w:rPr>
        <w:t>подготовка к игре</w:t>
      </w:r>
      <w:r w:rsidRPr="0018662C">
        <w:rPr>
          <w:rFonts w:ascii="Times New Roman" w:hAnsi="Times New Roman" w:cs="Times New Roman"/>
          <w:sz w:val="28"/>
          <w:szCs w:val="28"/>
        </w:rPr>
        <w:t xml:space="preserve"> (объявление названия, сообщение о расположении участников, объяснение хода игры, показ отдельных действий, раздача необходимых предметов, музыкальных инструментов);</w:t>
      </w:r>
    </w:p>
    <w:p w:rsidR="002C5F0C" w:rsidRPr="0018662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2C">
        <w:rPr>
          <w:rFonts w:ascii="Times New Roman" w:hAnsi="Times New Roman" w:cs="Times New Roman"/>
          <w:sz w:val="28"/>
          <w:szCs w:val="28"/>
        </w:rPr>
        <w:t xml:space="preserve">        </w:t>
      </w:r>
      <w:r w:rsidRPr="0018662C">
        <w:rPr>
          <w:rFonts w:ascii="Times New Roman" w:hAnsi="Times New Roman" w:cs="Times New Roman"/>
          <w:i/>
          <w:iCs/>
          <w:sz w:val="28"/>
          <w:szCs w:val="28"/>
        </w:rPr>
        <w:t>проведение игры;</w:t>
      </w:r>
    </w:p>
    <w:p w:rsidR="002C5F0C" w:rsidRPr="0018662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2C">
        <w:rPr>
          <w:rFonts w:ascii="Times New Roman" w:hAnsi="Times New Roman" w:cs="Times New Roman"/>
          <w:sz w:val="28"/>
          <w:szCs w:val="28"/>
        </w:rPr>
        <w:t xml:space="preserve">        </w:t>
      </w:r>
      <w:r w:rsidRPr="0018662C">
        <w:rPr>
          <w:rFonts w:ascii="Times New Roman" w:hAnsi="Times New Roman" w:cs="Times New Roman"/>
          <w:i/>
          <w:iCs/>
          <w:sz w:val="28"/>
          <w:szCs w:val="28"/>
        </w:rPr>
        <w:t>подведение итогов</w:t>
      </w:r>
      <w:r w:rsidRPr="0018662C">
        <w:rPr>
          <w:rFonts w:ascii="Times New Roman" w:hAnsi="Times New Roman" w:cs="Times New Roman"/>
          <w:sz w:val="28"/>
          <w:szCs w:val="28"/>
        </w:rPr>
        <w:t xml:space="preserve"> игровой музыкальной деятельности, при котором осуществляется рефлексия, происходит обобщение игры (по желанию каждый из ее участников может высказать свои мысли).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62C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18662C">
        <w:rPr>
          <w:rFonts w:ascii="Times New Roman" w:hAnsi="Times New Roman" w:cs="Times New Roman"/>
          <w:sz w:val="28"/>
          <w:szCs w:val="28"/>
        </w:rPr>
        <w:t xml:space="preserve"> были использованы адаптированные возрастным особенностям младших школьников интерактивные игры Клауса </w:t>
      </w:r>
      <w:proofErr w:type="spellStart"/>
      <w:r w:rsidRPr="0018662C">
        <w:rPr>
          <w:rFonts w:ascii="Times New Roman" w:hAnsi="Times New Roman" w:cs="Times New Roman"/>
          <w:sz w:val="28"/>
          <w:szCs w:val="28"/>
        </w:rPr>
        <w:t>Фопеля</w:t>
      </w:r>
      <w:proofErr w:type="spellEnd"/>
      <w:r w:rsidRPr="0018662C">
        <w:rPr>
          <w:rFonts w:ascii="Times New Roman" w:hAnsi="Times New Roman" w:cs="Times New Roman"/>
          <w:sz w:val="28"/>
          <w:szCs w:val="28"/>
        </w:rPr>
        <w:t>, специально предназначенные для развития внимания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2C5F0C" w:rsidRDefault="002C5F0C" w:rsidP="002C5F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62C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8662C">
        <w:rPr>
          <w:rFonts w:ascii="Times New Roman" w:hAnsi="Times New Roman" w:cs="Times New Roman"/>
          <w:i/>
          <w:iCs/>
          <w:sz w:val="28"/>
          <w:szCs w:val="28"/>
          <w:u w:val="single"/>
        </w:rPr>
        <w:t>«Громко - тихо».</w:t>
      </w:r>
      <w:r w:rsidRPr="0018662C">
        <w:rPr>
          <w:rFonts w:ascii="Times New Roman" w:hAnsi="Times New Roman" w:cs="Times New Roman"/>
          <w:sz w:val="28"/>
          <w:szCs w:val="28"/>
        </w:rPr>
        <w:t xml:space="preserve"> Детям предлагается сесть </w:t>
      </w:r>
      <w:proofErr w:type="gramStart"/>
      <w:r w:rsidRPr="0018662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18662C">
        <w:rPr>
          <w:rFonts w:ascii="Times New Roman" w:hAnsi="Times New Roman" w:cs="Times New Roman"/>
          <w:sz w:val="28"/>
          <w:szCs w:val="28"/>
        </w:rPr>
        <w:t xml:space="preserve">, закрыть глаза и внимательно прислушаться к звучащему фрагменту музыкального произведения (Экспромт Ф. Шопена, Концерт для фортепиано с оркестром 1-я часть Э. Грига). Вначале они должны представить себе только тихие предметы и события (после прослушивания анализируют возникшие образы и фантазии, зарисовывают их); затем они представляют громкие предметы и события с последующим анализом услышанных образов. </w:t>
      </w:r>
      <w:r w:rsidRPr="0018662C">
        <w:rPr>
          <w:rFonts w:ascii="Times New Roman" w:hAnsi="Times New Roman" w:cs="Times New Roman"/>
          <w:i/>
          <w:iCs/>
          <w:sz w:val="28"/>
          <w:szCs w:val="28"/>
        </w:rPr>
        <w:t>Цель игры</w:t>
      </w:r>
      <w:r w:rsidRPr="0018662C">
        <w:rPr>
          <w:rFonts w:ascii="Times New Roman" w:hAnsi="Times New Roman" w:cs="Times New Roman"/>
          <w:sz w:val="28"/>
          <w:szCs w:val="28"/>
        </w:rPr>
        <w:t xml:space="preserve"> заключается в выработке навыка концентрации внимания. </w:t>
      </w:r>
    </w:p>
    <w:p w:rsidR="002C5F0C" w:rsidRPr="0018662C" w:rsidRDefault="002C5F0C" w:rsidP="002C5F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662C">
        <w:rPr>
          <w:rFonts w:ascii="Times New Roman" w:hAnsi="Times New Roman" w:cs="Times New Roman"/>
          <w:sz w:val="28"/>
          <w:szCs w:val="28"/>
        </w:rPr>
        <w:t xml:space="preserve">ругая игра - она называется </w:t>
      </w:r>
      <w:r w:rsidRPr="0018662C">
        <w:rPr>
          <w:rFonts w:ascii="Times New Roman" w:hAnsi="Times New Roman" w:cs="Times New Roman"/>
          <w:i/>
          <w:iCs/>
          <w:sz w:val="28"/>
          <w:szCs w:val="28"/>
          <w:u w:val="single"/>
        </w:rPr>
        <w:t>«Камень мудрости».</w:t>
      </w:r>
      <w:r w:rsidRPr="0018662C">
        <w:rPr>
          <w:rFonts w:ascii="Times New Roman" w:hAnsi="Times New Roman" w:cs="Times New Roman"/>
          <w:sz w:val="28"/>
          <w:szCs w:val="28"/>
        </w:rPr>
        <w:t xml:space="preserve"> Под звучащий фрагмент музыкального произведения (П.И. Чайковский «Баркарола» из фортепианного цикла «Времена года») учитель говорит, что принес детям камень мудрости и пока он его держит в руках, то может говорить. Когда кто-то другой захочет о чем-либо рассказать, то должен сообщить об этом и взять камень в свои руки. </w:t>
      </w:r>
      <w:r w:rsidRPr="0018662C">
        <w:rPr>
          <w:rFonts w:ascii="Times New Roman" w:hAnsi="Times New Roman" w:cs="Times New Roman"/>
          <w:i/>
          <w:iCs/>
          <w:sz w:val="28"/>
          <w:szCs w:val="28"/>
        </w:rPr>
        <w:t>Цель игры</w:t>
      </w:r>
      <w:r w:rsidRPr="0018662C">
        <w:rPr>
          <w:rFonts w:ascii="Times New Roman" w:hAnsi="Times New Roman" w:cs="Times New Roman"/>
          <w:sz w:val="28"/>
          <w:szCs w:val="28"/>
        </w:rPr>
        <w:t xml:space="preserve"> заключается в развитии навыка слухового восприятия и контроля над своим поведением при общении с окружающими.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662C">
        <w:rPr>
          <w:rFonts w:ascii="Times New Roman" w:hAnsi="Times New Roman" w:cs="Times New Roman"/>
          <w:sz w:val="28"/>
          <w:szCs w:val="28"/>
        </w:rPr>
        <w:t>В ходе практической работы со школьниками обсуждались такие вопросы, как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8662C">
        <w:rPr>
          <w:rFonts w:ascii="Times New Roman" w:hAnsi="Times New Roman" w:cs="Times New Roman"/>
          <w:sz w:val="28"/>
          <w:szCs w:val="28"/>
        </w:rPr>
        <w:t xml:space="preserve"> «Нравится ли тебе, когда другой человек перебивает тебя?», «Что ты чувствуешь, когда хочешь что-либо сказать, а в это время все заняты своими разговорами?», «Что ты чувствуешь, когда все внимательно тебя слушают?» и др. </w:t>
      </w:r>
    </w:p>
    <w:p w:rsidR="002C5F0C" w:rsidRPr="0018662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62C">
        <w:rPr>
          <w:rFonts w:ascii="Times New Roman" w:hAnsi="Times New Roman" w:cs="Times New Roman"/>
          <w:sz w:val="28"/>
          <w:szCs w:val="28"/>
        </w:rPr>
        <w:t xml:space="preserve">Звучащие фоном фрагменты музыкальных произведений привлекали внимание ребят, эмоционально успокаивали их и настраивали на общение. Наблюдение показало, что </w:t>
      </w:r>
      <w:r w:rsidR="00F02BAF">
        <w:rPr>
          <w:rFonts w:ascii="Times New Roman" w:hAnsi="Times New Roman" w:cs="Times New Roman"/>
          <w:sz w:val="28"/>
          <w:szCs w:val="28"/>
        </w:rPr>
        <w:t>до</w:t>
      </w:r>
      <w:r w:rsidRPr="0018662C">
        <w:rPr>
          <w:rFonts w:ascii="Times New Roman" w:hAnsi="Times New Roman" w:cs="Times New Roman"/>
          <w:sz w:val="28"/>
          <w:szCs w:val="28"/>
        </w:rPr>
        <w:t>школьникам было интересно участвовать в играх.</w:t>
      </w:r>
    </w:p>
    <w:p w:rsidR="002C5F0C" w:rsidRPr="0018662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8662C">
        <w:rPr>
          <w:rFonts w:ascii="Times New Roman" w:hAnsi="Times New Roman" w:cs="Times New Roman"/>
          <w:sz w:val="28"/>
          <w:szCs w:val="28"/>
        </w:rPr>
        <w:t>В данных музыкальных игр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8662C">
        <w:rPr>
          <w:rFonts w:ascii="Times New Roman" w:hAnsi="Times New Roman" w:cs="Times New Roman"/>
          <w:sz w:val="28"/>
          <w:szCs w:val="28"/>
        </w:rPr>
        <w:t xml:space="preserve"> музыка используется в качестве звукового ряда, сопровождающего основное задание. Подобный музыкальный фон способствует созданию воображаемой ситуации, дающей импульс к развитию творческого начала и позволяющей взглянуть на себя со стороны. Тем самым игровая деятельность способствовала реализации задачи активизации внутренних ресурсов детей и осознанию необходимости внимательно слушать друг друга и учителя. При этом </w:t>
      </w:r>
      <w:r w:rsidRPr="0018662C">
        <w:rPr>
          <w:rFonts w:ascii="Times New Roman" w:hAnsi="Times New Roman" w:cs="Times New Roman"/>
          <w:i/>
          <w:iCs/>
          <w:sz w:val="28"/>
          <w:szCs w:val="28"/>
        </w:rPr>
        <w:t>цель педагога</w:t>
      </w:r>
      <w:r w:rsidRPr="0018662C">
        <w:rPr>
          <w:rFonts w:ascii="Times New Roman" w:hAnsi="Times New Roman" w:cs="Times New Roman"/>
          <w:sz w:val="28"/>
          <w:szCs w:val="28"/>
        </w:rPr>
        <w:t xml:space="preserve"> видится не только в подборе к игре соответствующего музыкального фона, но и в создании атмосферы взаимопонимания на основе приобщения к выполнению творческих заданий. Думается, что обязательным условием создания такой атмосферы является непосредственное участие педагога в самом процессе игры и последующей рефлексии. Необходимо отметить важность его включения особенно на первых этапах работы в данном направлении. Педагог должен уметь первым высказать свои мысли и переживания показать собственную эмоциональную открытость.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62C">
        <w:rPr>
          <w:rFonts w:ascii="Times New Roman" w:hAnsi="Times New Roman" w:cs="Times New Roman"/>
          <w:sz w:val="28"/>
          <w:szCs w:val="28"/>
        </w:rPr>
        <w:t>Музыкальная игровая деятельность является одним из эффективных средств развития многих возможностей детского организма. Многочисленные научные работы, появляющиеся в последние годы и связанные с изучением воздействия музыкального воспитания на формирование психических процессов человека и становление его личности, продолжают традиции прошлых веков, начиная с античности. В них отражается эффективность данного направления деятельности педагога и его перспективы.</w:t>
      </w:r>
    </w:p>
    <w:p w:rsidR="002C5F0C" w:rsidRPr="0018662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3000D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с эмоциональной сферой </w:t>
      </w:r>
      <w:r w:rsidR="00F02BAF">
        <w:rPr>
          <w:rFonts w:ascii="Times New Roman" w:hAnsi="Times New Roman" w:cs="Times New Roman"/>
          <w:b/>
          <w:sz w:val="28"/>
          <w:szCs w:val="28"/>
        </w:rPr>
        <w:t>до</w:t>
      </w:r>
      <w:r w:rsidRPr="0053000D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2C5F0C" w:rsidRDefault="002C5F0C" w:rsidP="002C5F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0FE7" w:rsidRDefault="002C5F0C" w:rsidP="00BC0F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3C2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6A3C20">
        <w:rPr>
          <w:rFonts w:ascii="Times New Roman" w:hAnsi="Times New Roman" w:cs="Times New Roman"/>
          <w:sz w:val="28"/>
          <w:szCs w:val="28"/>
        </w:rPr>
        <w:t xml:space="preserve"> занятия по развитию эмоциональной сферы </w:t>
      </w:r>
    </w:p>
    <w:p w:rsidR="002C5F0C" w:rsidRPr="006A3C20" w:rsidRDefault="002C5F0C" w:rsidP="00BC0F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 xml:space="preserve">Занятие 1. 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Цель — снятие эмоционального напряжения.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Задачи: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а) снятие утомляемости, тревожности, речевых и мышечных зажимов;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б) укрепление эмоциональной устойчивости, повышение настроения;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в) повышение готовности к деятельности.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20">
        <w:rPr>
          <w:rFonts w:ascii="Times New Roman" w:hAnsi="Times New Roman" w:cs="Times New Roman"/>
          <w:i/>
          <w:sz w:val="28"/>
          <w:szCs w:val="28"/>
        </w:rPr>
        <w:t xml:space="preserve">Упражнение «Споем» 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Мелодичное соединение АЕОУЫИЕ, АЕОУЫИ поется, как песня, но по задачам-действиям: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1) укорить, пристыдить другого,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2) удивиться другому,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 xml:space="preserve">3) попросить прощения. 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Ведущий: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— В заключение занятия давайте похлопаем в ладоши. Громче! Громче! Молодцы!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Занятие 2.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lastRenderedPageBreak/>
        <w:t>Цель — развитие произвольной активности детей. Формирование их эмоциональной и волевой сфер.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Задачи: а) развитие раскованности, произвольности; б) снятие напряженности, страхов; снижение возбужденности детей. в) развитие выразительных движений ребенка, его коммуникативных способностей.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i/>
          <w:sz w:val="28"/>
          <w:szCs w:val="28"/>
        </w:rPr>
        <w:t xml:space="preserve">1.Упражнение «Поссорились два петушка» </w:t>
      </w:r>
      <w:r w:rsidRPr="006A3C20">
        <w:rPr>
          <w:rFonts w:ascii="Times New Roman" w:hAnsi="Times New Roman" w:cs="Times New Roman"/>
          <w:sz w:val="28"/>
          <w:szCs w:val="28"/>
        </w:rPr>
        <w:t>(цель — развитие раскованности, самоконтроля.)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 xml:space="preserve">Процедура. Звучит веселая музыка (желательно А. </w:t>
      </w:r>
      <w:proofErr w:type="spellStart"/>
      <w:r w:rsidRPr="006A3C20">
        <w:rPr>
          <w:rFonts w:ascii="Times New Roman" w:hAnsi="Times New Roman" w:cs="Times New Roman"/>
          <w:sz w:val="28"/>
          <w:szCs w:val="28"/>
        </w:rPr>
        <w:t>Райчева</w:t>
      </w:r>
      <w:proofErr w:type="spellEnd"/>
      <w:r w:rsidRPr="006A3C20">
        <w:rPr>
          <w:rFonts w:ascii="Times New Roman" w:hAnsi="Times New Roman" w:cs="Times New Roman"/>
          <w:sz w:val="28"/>
          <w:szCs w:val="28"/>
        </w:rPr>
        <w:t xml:space="preserve"> «Поссорились два петушка»). Дети двигаются по типу «броуновского движения» и слегка толкаются плечами.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Замечание: не разрешается, чтобы удары детей были слишком сильными и болезненными. Дети обязательно должны играть «по правде» и одновременно держать символизм игры («</w:t>
      </w:r>
      <w:proofErr w:type="gramStart"/>
      <w:r w:rsidRPr="006A3C20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6A3C20">
        <w:rPr>
          <w:rFonts w:ascii="Times New Roman" w:hAnsi="Times New Roman" w:cs="Times New Roman"/>
          <w:sz w:val="28"/>
          <w:szCs w:val="28"/>
        </w:rPr>
        <w:t>»).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i/>
          <w:sz w:val="28"/>
          <w:szCs w:val="28"/>
        </w:rPr>
        <w:t>2.Упражнение «Иголка и нитка»</w:t>
      </w:r>
      <w:r w:rsidRPr="006A3C20">
        <w:rPr>
          <w:rFonts w:ascii="Times New Roman" w:hAnsi="Times New Roman" w:cs="Times New Roman"/>
          <w:sz w:val="28"/>
          <w:szCs w:val="28"/>
        </w:rPr>
        <w:t xml:space="preserve"> (цель — развитие произвольности)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Процедура. Выбирается водящий из детей. Под веселую музыку водящий играет роль иголки, а все другие дети — роль нитки. «Иголка» бегает между стульями, а «нитка» (группа детей друг за другом) — за ней.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 xml:space="preserve">Замечание: если в группе имеется зажатый, </w:t>
      </w:r>
      <w:proofErr w:type="spellStart"/>
      <w:r w:rsidRPr="006A3C20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Pr="006A3C20">
        <w:rPr>
          <w:rFonts w:ascii="Times New Roman" w:hAnsi="Times New Roman" w:cs="Times New Roman"/>
          <w:sz w:val="28"/>
          <w:szCs w:val="28"/>
        </w:rPr>
        <w:t xml:space="preserve"> ребенок, то предложите роль «иголки» ему. В ходе игры, когда он будет водить за собой группу детей, у него будут развиваться коммуникативные и организаторские способности.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i/>
          <w:sz w:val="28"/>
          <w:szCs w:val="28"/>
        </w:rPr>
        <w:t xml:space="preserve">3. Упражнение «Дракон кусает свой хвост» </w:t>
      </w:r>
      <w:r w:rsidRPr="006A3C20">
        <w:rPr>
          <w:rFonts w:ascii="Times New Roman" w:hAnsi="Times New Roman" w:cs="Times New Roman"/>
          <w:sz w:val="28"/>
          <w:szCs w:val="28"/>
        </w:rPr>
        <w:t>(цель — снятие напряженности, невротических состояний, страхов)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 xml:space="preserve">Процедура. Звучит веселая музыка. Дети встают друг за другом и крепко держатся друг за друга (за плечи). Первый ребенок — «голова дракона», последний — «хвост дракона». «Голова дракона» пытается поймать, «хвост», а тот </w:t>
      </w:r>
      <w:proofErr w:type="spellStart"/>
      <w:r w:rsidRPr="006A3C20">
        <w:rPr>
          <w:rFonts w:ascii="Times New Roman" w:hAnsi="Times New Roman" w:cs="Times New Roman"/>
          <w:sz w:val="28"/>
          <w:szCs w:val="28"/>
        </w:rPr>
        <w:t>уворачивается</w:t>
      </w:r>
      <w:proofErr w:type="spellEnd"/>
      <w:r w:rsidRPr="006A3C20">
        <w:rPr>
          <w:rFonts w:ascii="Times New Roman" w:hAnsi="Times New Roman" w:cs="Times New Roman"/>
          <w:sz w:val="28"/>
          <w:szCs w:val="28"/>
        </w:rPr>
        <w:t xml:space="preserve"> — от нее.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Замечание: Следите, чтобы дети не отпускали друг друга. Следите также, чтобы роли «головы дракона» и «хвост» выполнили все желающие.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i/>
          <w:sz w:val="28"/>
          <w:szCs w:val="28"/>
        </w:rPr>
        <w:t>4. Упражнение «Слушай команду»</w:t>
      </w:r>
      <w:r w:rsidRPr="006A3C20">
        <w:rPr>
          <w:rFonts w:ascii="Times New Roman" w:hAnsi="Times New Roman" w:cs="Times New Roman"/>
          <w:sz w:val="28"/>
          <w:szCs w:val="28"/>
        </w:rPr>
        <w:t xml:space="preserve"> (цель — развитие способности к сосредоточению)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Процедура. Дети маршируют под музыку. Затем музыка внезапно прерывается и ведущий шепотом произносит команду</w:t>
      </w:r>
      <w:proofErr w:type="gramStart"/>
      <w:r w:rsidRPr="006A3C20">
        <w:rPr>
          <w:rFonts w:ascii="Times New Roman" w:hAnsi="Times New Roman" w:cs="Times New Roman"/>
          <w:sz w:val="28"/>
          <w:szCs w:val="28"/>
        </w:rPr>
        <w:t>'(</w:t>
      </w:r>
      <w:proofErr w:type="gramEnd"/>
      <w:r w:rsidRPr="006A3C20">
        <w:rPr>
          <w:rFonts w:ascii="Times New Roman" w:hAnsi="Times New Roman" w:cs="Times New Roman"/>
          <w:sz w:val="28"/>
          <w:szCs w:val="28"/>
        </w:rPr>
        <w:t>сесть на стулья, поднять правую руку, присесть, взяться за руки и т. д.).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Замечание: — Команда дается только на выполнение спокойных движений. Игра выполняется до тех пор, пока дети хорошо слушают и контролируют себя.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A3C20">
        <w:rPr>
          <w:rFonts w:ascii="Times New Roman" w:hAnsi="Times New Roman" w:cs="Times New Roman"/>
          <w:i/>
          <w:sz w:val="28"/>
          <w:szCs w:val="28"/>
        </w:rPr>
        <w:t xml:space="preserve">Упражнение «Раздумье» </w:t>
      </w:r>
      <w:r w:rsidRPr="006A3C20">
        <w:rPr>
          <w:rFonts w:ascii="Times New Roman" w:hAnsi="Times New Roman" w:cs="Times New Roman"/>
          <w:sz w:val="28"/>
          <w:szCs w:val="28"/>
        </w:rPr>
        <w:t>(цель — укрепление способности к концентрации, успокоении.)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 xml:space="preserve">Процедура игры. Звучит спокойная музыка. Один из детей — «грибник» (пошел в лес по грибы), а другие — лесные деревья. Грибник ходит по лесу между деревьями и плутает, он заблудился. Затем, когда музыка </w:t>
      </w:r>
      <w:r w:rsidR="00BC0FE7">
        <w:rPr>
          <w:rFonts w:ascii="Times New Roman" w:hAnsi="Times New Roman" w:cs="Times New Roman"/>
          <w:sz w:val="28"/>
          <w:szCs w:val="28"/>
        </w:rPr>
        <w:t>заканчивается</w:t>
      </w:r>
      <w:r w:rsidRPr="006A3C20">
        <w:rPr>
          <w:rFonts w:ascii="Times New Roman" w:hAnsi="Times New Roman" w:cs="Times New Roman"/>
          <w:sz w:val="28"/>
          <w:szCs w:val="28"/>
        </w:rPr>
        <w:t>, он останавливается и задумывается: «Куда идти?»</w:t>
      </w:r>
    </w:p>
    <w:p w:rsidR="002C5F0C" w:rsidRPr="006A3C20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3C20">
        <w:rPr>
          <w:rFonts w:ascii="Times New Roman" w:hAnsi="Times New Roman" w:cs="Times New Roman"/>
          <w:sz w:val="28"/>
          <w:szCs w:val="28"/>
        </w:rPr>
        <w:t>Выразительные движения: ребенок стоит, руки скрещены на груди, смотрит перед собой (роль грибника должен сыграть каждый ребенок).</w:t>
      </w:r>
    </w:p>
    <w:p w:rsidR="002C5F0C" w:rsidRPr="0053000D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0D">
        <w:rPr>
          <w:rFonts w:ascii="Times New Roman" w:hAnsi="Times New Roman" w:cs="Times New Roman"/>
          <w:b/>
          <w:sz w:val="28"/>
          <w:szCs w:val="28"/>
        </w:rPr>
        <w:t>Музыкотерапия в системе психокоррекции детей с эмоциональными нарушениями</w:t>
      </w:r>
    </w:p>
    <w:p w:rsidR="002C5F0C" w:rsidRPr="0053000D" w:rsidRDefault="002C5F0C" w:rsidP="002C5F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F0C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В психокоррекции детей с эмоциональными нарушениями широко используется музыкотерапия. В психологической литературе выделяется четыре основных направления коррекционного воздействия музыкотерапии:</w:t>
      </w:r>
    </w:p>
    <w:p w:rsidR="002C5F0C" w:rsidRDefault="002C5F0C" w:rsidP="002C5F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Эмоциональное активирование</w:t>
      </w:r>
      <w:r>
        <w:rPr>
          <w:rFonts w:ascii="Times New Roman" w:hAnsi="Times New Roman" w:cs="Times New Roman"/>
          <w:sz w:val="28"/>
          <w:szCs w:val="28"/>
        </w:rPr>
        <w:t xml:space="preserve"> в ходе вербальной психотерапии</w:t>
      </w:r>
    </w:p>
    <w:p w:rsidR="002C5F0C" w:rsidRDefault="002C5F0C" w:rsidP="002C5F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Регулирующее влияни</w:t>
      </w:r>
      <w:r>
        <w:rPr>
          <w:rFonts w:ascii="Times New Roman" w:hAnsi="Times New Roman" w:cs="Times New Roman"/>
          <w:sz w:val="28"/>
          <w:szCs w:val="28"/>
        </w:rPr>
        <w:t xml:space="preserve">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психовегетативные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</w:t>
      </w:r>
    </w:p>
    <w:p w:rsidR="002C5F0C" w:rsidRDefault="002C5F0C" w:rsidP="002C5F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навыков межличностного общения</w:t>
      </w:r>
    </w:p>
    <w:p w:rsidR="002C5F0C" w:rsidRPr="0053000D" w:rsidRDefault="002C5F0C" w:rsidP="002C5F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 эстетических потребностей</w:t>
      </w:r>
    </w:p>
    <w:p w:rsidR="002C5F0C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 xml:space="preserve">В качестве психологических механизмов </w:t>
      </w:r>
      <w:proofErr w:type="spellStart"/>
      <w:r w:rsidRPr="0053000D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53000D">
        <w:rPr>
          <w:rFonts w:ascii="Times New Roman" w:hAnsi="Times New Roman" w:cs="Times New Roman"/>
          <w:sz w:val="28"/>
          <w:szCs w:val="28"/>
        </w:rPr>
        <w:t xml:space="preserve"> воздействия музыкотерапии авторы указывают:</w:t>
      </w:r>
    </w:p>
    <w:p w:rsidR="002C5F0C" w:rsidRDefault="002C5F0C" w:rsidP="002C5F0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катарсис — эмоциональную разрядку, регулирование эмоционального состояния;</w:t>
      </w:r>
    </w:p>
    <w:p w:rsidR="002C5F0C" w:rsidRDefault="002C5F0C" w:rsidP="002C5F0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усвоение новых способов эмоциональной экспрессии;</w:t>
      </w:r>
    </w:p>
    <w:p w:rsidR="002C5F0C" w:rsidRPr="0053000D" w:rsidRDefault="002C5F0C" w:rsidP="002C5F0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повышение социальной активности и др. (</w:t>
      </w:r>
      <w:proofErr w:type="spellStart"/>
      <w:r w:rsidRPr="0053000D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Pr="0053000D">
        <w:rPr>
          <w:rFonts w:ascii="Times New Roman" w:hAnsi="Times New Roman" w:cs="Times New Roman"/>
          <w:sz w:val="28"/>
          <w:szCs w:val="28"/>
        </w:rPr>
        <w:t>, 1995).</w:t>
      </w:r>
    </w:p>
    <w:p w:rsidR="002C5F0C" w:rsidRPr="0053000D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Традиционно выделяются следующие варианты музыкотерапии: рецептивная музыкотерапия, которая предполагает восприятие музыки с коррекционной целью, и активная, которая представляет собой коррекционно направленную, активную музыкальную деятельность.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Различают три формы рецептивной психокоррекции:</w:t>
      </w:r>
    </w:p>
    <w:p w:rsidR="002C5F0C" w:rsidRDefault="002C5F0C" w:rsidP="002C5F0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00D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53000D">
        <w:rPr>
          <w:rFonts w:ascii="Times New Roman" w:hAnsi="Times New Roman" w:cs="Times New Roman"/>
          <w:sz w:val="28"/>
          <w:szCs w:val="28"/>
        </w:rPr>
        <w:t xml:space="preserve"> — совместное прослушивание музыкальных произведений, направленное на поддержание взаимных конта</w:t>
      </w:r>
      <w:r>
        <w:rPr>
          <w:rFonts w:ascii="Times New Roman" w:hAnsi="Times New Roman" w:cs="Times New Roman"/>
          <w:sz w:val="28"/>
          <w:szCs w:val="28"/>
        </w:rPr>
        <w:t>ктов, взаимопонимания и доверия</w:t>
      </w:r>
    </w:p>
    <w:p w:rsidR="002C5F0C" w:rsidRDefault="002C5F0C" w:rsidP="002C5F0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00D">
        <w:rPr>
          <w:rFonts w:ascii="Times New Roman" w:hAnsi="Times New Roman" w:cs="Times New Roman"/>
          <w:sz w:val="28"/>
          <w:szCs w:val="28"/>
        </w:rPr>
        <w:t>Реактивная</w:t>
      </w:r>
      <w:proofErr w:type="gramEnd"/>
      <w:r w:rsidRPr="0053000D">
        <w:rPr>
          <w:rFonts w:ascii="Times New Roman" w:hAnsi="Times New Roman" w:cs="Times New Roman"/>
          <w:sz w:val="28"/>
          <w:szCs w:val="28"/>
        </w:rPr>
        <w:t>, помогающая достижению катарсиса.</w:t>
      </w:r>
    </w:p>
    <w:p w:rsidR="002C5F0C" w:rsidRPr="0053000D" w:rsidRDefault="002C5F0C" w:rsidP="002C5F0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00D">
        <w:rPr>
          <w:rFonts w:ascii="Times New Roman" w:hAnsi="Times New Roman" w:cs="Times New Roman"/>
          <w:sz w:val="28"/>
          <w:szCs w:val="28"/>
        </w:rPr>
        <w:t>Результативная</w:t>
      </w:r>
      <w:proofErr w:type="gramEnd"/>
      <w:r w:rsidRPr="0053000D">
        <w:rPr>
          <w:rFonts w:ascii="Times New Roman" w:hAnsi="Times New Roman" w:cs="Times New Roman"/>
          <w:sz w:val="28"/>
          <w:szCs w:val="28"/>
        </w:rPr>
        <w:t>, способная к снижению нервно-психического напряжения.</w:t>
      </w:r>
    </w:p>
    <w:p w:rsidR="002C5F0C" w:rsidRPr="0053000D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 xml:space="preserve">При работе с детьми целесообразно использовать оба варианта музыкальной психокоррекции. </w:t>
      </w:r>
      <w:proofErr w:type="gramStart"/>
      <w:r w:rsidRPr="0053000D">
        <w:rPr>
          <w:rFonts w:ascii="Times New Roman" w:hAnsi="Times New Roman" w:cs="Times New Roman"/>
          <w:sz w:val="28"/>
          <w:szCs w:val="28"/>
        </w:rPr>
        <w:t>Активная</w:t>
      </w:r>
      <w:proofErr w:type="gramEnd"/>
      <w:r w:rsidRPr="0053000D">
        <w:rPr>
          <w:rFonts w:ascii="Times New Roman" w:hAnsi="Times New Roman" w:cs="Times New Roman"/>
          <w:sz w:val="28"/>
          <w:szCs w:val="28"/>
        </w:rPr>
        <w:t xml:space="preserve"> широко используется в групповых занятиях с целью сплочения группы и эффективности группового взаимодействия. Например, хоровое пение, исполнение музыкальных произведений на музыкальных инструментах или с помощью ложек, расчески и пр.</w:t>
      </w:r>
    </w:p>
    <w:p w:rsidR="002C5F0C" w:rsidRPr="0053000D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 xml:space="preserve">Рецептивную музыкотерапию целесообразно использовать для решения конкретных </w:t>
      </w:r>
      <w:proofErr w:type="spellStart"/>
      <w:r w:rsidRPr="0053000D">
        <w:rPr>
          <w:rFonts w:ascii="Times New Roman" w:hAnsi="Times New Roman" w:cs="Times New Roman"/>
          <w:sz w:val="28"/>
          <w:szCs w:val="28"/>
        </w:rPr>
        <w:t>психокоррек</w:t>
      </w:r>
      <w:r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задач: оптимизация об</w:t>
      </w:r>
      <w:r w:rsidRPr="0053000D">
        <w:rPr>
          <w:rFonts w:ascii="Times New Roman" w:hAnsi="Times New Roman" w:cs="Times New Roman"/>
          <w:sz w:val="28"/>
          <w:szCs w:val="28"/>
        </w:rPr>
        <w:t xml:space="preserve">щения членов группы, создание доверительной </w:t>
      </w:r>
      <w:proofErr w:type="spellStart"/>
      <w:r w:rsidRPr="0053000D">
        <w:rPr>
          <w:rFonts w:ascii="Times New Roman" w:hAnsi="Times New Roman" w:cs="Times New Roman"/>
          <w:sz w:val="28"/>
          <w:szCs w:val="28"/>
        </w:rPr>
        <w:t>эмпатийной</w:t>
      </w:r>
      <w:proofErr w:type="spellEnd"/>
      <w:r w:rsidRPr="0053000D">
        <w:rPr>
          <w:rFonts w:ascii="Times New Roman" w:hAnsi="Times New Roman" w:cs="Times New Roman"/>
          <w:sz w:val="28"/>
          <w:szCs w:val="28"/>
        </w:rPr>
        <w:t xml:space="preserve"> атмосферы в группе, снижение эмоционального дискомфорта и пр.</w:t>
      </w:r>
    </w:p>
    <w:p w:rsidR="002C5F0C" w:rsidRPr="0053000D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>Активирующее влияние на ребенка с эмоциональными проблемами, особенно с проблемами в межличностном общении оказывает ритмичная музыка, которую можно использовать в группе при выполнении детьми упражнений с мячом, кеглями и пр.</w:t>
      </w:r>
    </w:p>
    <w:p w:rsidR="002C5F0C" w:rsidRPr="0053000D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 xml:space="preserve">Следует подчеркнуть, что наряду с положительным отношением детей к музыкальным произведениям может наблюдаться отрицательное </w:t>
      </w:r>
      <w:r w:rsidRPr="0053000D">
        <w:rPr>
          <w:rFonts w:ascii="Times New Roman" w:hAnsi="Times New Roman" w:cs="Times New Roman"/>
          <w:sz w:val="28"/>
          <w:szCs w:val="28"/>
        </w:rPr>
        <w:lastRenderedPageBreak/>
        <w:t>отношение, что обусловлено отрицательными ассоциациями, которые вызывает музыка у ребенка, неподготовленностью его к восприятию музыки, а также индивидуально-психологическими особенностями.</w:t>
      </w:r>
    </w:p>
    <w:p w:rsidR="002C5F0C" w:rsidRPr="0053000D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0D">
        <w:rPr>
          <w:rFonts w:ascii="Times New Roman" w:hAnsi="Times New Roman" w:cs="Times New Roman"/>
          <w:sz w:val="28"/>
          <w:szCs w:val="28"/>
        </w:rPr>
        <w:t xml:space="preserve">Итак, в процессе психологической коррекции детей с эмоциональными нарушениями целесообразно использовать многообразные </w:t>
      </w:r>
      <w:proofErr w:type="spellStart"/>
      <w:r w:rsidRPr="0053000D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53000D">
        <w:rPr>
          <w:rFonts w:ascii="Times New Roman" w:hAnsi="Times New Roman" w:cs="Times New Roman"/>
          <w:sz w:val="28"/>
          <w:szCs w:val="28"/>
        </w:rPr>
        <w:t xml:space="preserve"> технологии с обязательным учетом степени тяжести эмоциональной проблемы, направленности конфликта, особенностей социальной среды, окружающей ребенка, а также его индивидуально-психологических характеристик.</w:t>
      </w: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C5F0C" w:rsidRPr="001C2EF8" w:rsidRDefault="002C5F0C" w:rsidP="002C5F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F0C" w:rsidRPr="001C2EF8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EF8">
        <w:rPr>
          <w:rFonts w:ascii="Times New Roman" w:hAnsi="Times New Roman" w:cs="Times New Roman"/>
          <w:sz w:val="28"/>
          <w:szCs w:val="28"/>
        </w:rPr>
        <w:t xml:space="preserve">Опыт реализации идей музыкотерапии подсказывает возможности реализации на более широкой основе идеи гармоничного воспитания личности каждого </w:t>
      </w:r>
      <w:r w:rsidR="00BC0FE7">
        <w:rPr>
          <w:rFonts w:ascii="Times New Roman" w:hAnsi="Times New Roman" w:cs="Times New Roman"/>
          <w:sz w:val="28"/>
          <w:szCs w:val="28"/>
        </w:rPr>
        <w:t>дошкольника</w:t>
      </w:r>
      <w:r w:rsidRPr="001C2EF8">
        <w:rPr>
          <w:rFonts w:ascii="Times New Roman" w:hAnsi="Times New Roman" w:cs="Times New Roman"/>
          <w:sz w:val="28"/>
          <w:szCs w:val="28"/>
        </w:rPr>
        <w:t xml:space="preserve"> через игру как синтетическую форму человеческой жизнедеятельности, способ тренировки одновременно тела и души. Согласно такой концепции, музыкальное воспитание предполагает возвращение музыке того высокого статуса, которым она обладала в представлениях древних философов и в самом эллинском обществе. Речь идет о том, каким образом соединить узкую специализацию и задачи профессионального музыкального образования с осмыслением музыки как звуковой карты мира, необходимого компонента структуры каждого человеческого сообщества и личности отдельно взятого индивида. </w:t>
      </w:r>
    </w:p>
    <w:p w:rsidR="002C5F0C" w:rsidRPr="001C2EF8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EF8">
        <w:rPr>
          <w:rFonts w:ascii="Times New Roman" w:hAnsi="Times New Roman" w:cs="Times New Roman"/>
          <w:sz w:val="28"/>
          <w:szCs w:val="28"/>
        </w:rPr>
        <w:t xml:space="preserve">Общеизвестно, что общение с музыкой начинается буквально с первых месяцев жизни ребенка и продолжается на протяжении всей человеческой жизни. В условиях современной системы образования в нашей стране, где преобладают зрительные формы воздействия на человеческую психику и сознание, оно проходит по большей части спонтанно и хаотично.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EF8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и активизация этического аспекта музыкального воспитания в процессе музыкальной терапии предполагают участие в живом музыкальном созидании. </w:t>
      </w:r>
    </w:p>
    <w:p w:rsidR="002C5F0C" w:rsidRPr="001C2EF8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EF8">
        <w:rPr>
          <w:rFonts w:ascii="Times New Roman" w:hAnsi="Times New Roman" w:cs="Times New Roman"/>
          <w:sz w:val="28"/>
          <w:szCs w:val="28"/>
        </w:rPr>
        <w:t xml:space="preserve">Вместе с тем, следует отметить, что в существующей литературе практически отсутствует взаимосвязь между экспериментами ученых-музыковедов и образованием. Отсутствие программ и методических пособий затрудняет использование возможностей музыкального искусства в практической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BC0FE7">
        <w:rPr>
          <w:rFonts w:ascii="Times New Roman" w:hAnsi="Times New Roman" w:cs="Times New Roman"/>
          <w:sz w:val="28"/>
          <w:szCs w:val="28"/>
        </w:rPr>
        <w:t xml:space="preserve">. </w:t>
      </w:r>
      <w:r w:rsidRPr="001C2EF8">
        <w:rPr>
          <w:rFonts w:ascii="Times New Roman" w:hAnsi="Times New Roman" w:cs="Times New Roman"/>
          <w:sz w:val="28"/>
          <w:szCs w:val="28"/>
        </w:rPr>
        <w:t>Большая нагрузка, которая в ходе профессионального музыкального обучения падает на освоение и преодоление чисто технических трудностей, становится препятствием для целостного постижения искусства звуков, для действенного использования на всех этапах приобщения к музыке эмоционального, сенсорного, наконец, логического аспектов музыкального восприятия. Поэтому, опираясь на многолетн</w:t>
      </w:r>
      <w:r>
        <w:rPr>
          <w:rFonts w:ascii="Times New Roman" w:hAnsi="Times New Roman" w:cs="Times New Roman"/>
          <w:sz w:val="28"/>
          <w:szCs w:val="28"/>
        </w:rPr>
        <w:t>ий педагогический опыт, осмелимся</w:t>
      </w:r>
      <w:r w:rsidRPr="001C2EF8">
        <w:rPr>
          <w:rFonts w:ascii="Times New Roman" w:hAnsi="Times New Roman" w:cs="Times New Roman"/>
          <w:sz w:val="28"/>
          <w:szCs w:val="28"/>
        </w:rPr>
        <w:t xml:space="preserve"> предложить активнее включать восприятие произведений музыкального искусства в систему </w:t>
      </w:r>
      <w:proofErr w:type="spellStart"/>
      <w:r w:rsidRPr="001C2EF8">
        <w:rPr>
          <w:rFonts w:ascii="Times New Roman" w:hAnsi="Times New Roman" w:cs="Times New Roman"/>
          <w:sz w:val="28"/>
          <w:szCs w:val="28"/>
        </w:rPr>
        <w:t>интердисциплинарных</w:t>
      </w:r>
      <w:proofErr w:type="spellEnd"/>
      <w:r w:rsidRPr="001C2EF8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2C5F0C" w:rsidRPr="001C2EF8" w:rsidRDefault="002C5F0C" w:rsidP="002C5F0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EF8">
        <w:rPr>
          <w:rFonts w:ascii="Times New Roman" w:hAnsi="Times New Roman" w:cs="Times New Roman"/>
          <w:sz w:val="28"/>
          <w:szCs w:val="28"/>
        </w:rPr>
        <w:lastRenderedPageBreak/>
        <w:t xml:space="preserve">Особую озабоченность вызывает проблема подготовки педагогических кадров для </w:t>
      </w:r>
      <w:r w:rsidR="00BC0FE7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Pr="001C2EF8">
        <w:rPr>
          <w:rFonts w:ascii="Times New Roman" w:hAnsi="Times New Roman" w:cs="Times New Roman"/>
          <w:sz w:val="28"/>
          <w:szCs w:val="28"/>
        </w:rPr>
        <w:t xml:space="preserve">, способных в числе многих других проблем, по-новому осмыслить место музыкального искусства в современном мире. </w:t>
      </w:r>
    </w:p>
    <w:p w:rsidR="002C5F0C" w:rsidRPr="001C2EF8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Pr="001C2EF8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Pr="001C2EF8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5F0C" w:rsidRPr="00CD248D" w:rsidRDefault="002C5F0C" w:rsidP="002C5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C5F0C" w:rsidRPr="00CD248D" w:rsidSect="006D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F2E"/>
    <w:multiLevelType w:val="hybridMultilevel"/>
    <w:tmpl w:val="62EC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53F9B"/>
    <w:multiLevelType w:val="hybridMultilevel"/>
    <w:tmpl w:val="05EA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92E4A"/>
    <w:multiLevelType w:val="hybridMultilevel"/>
    <w:tmpl w:val="0568A6C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601B4469"/>
    <w:multiLevelType w:val="hybridMultilevel"/>
    <w:tmpl w:val="658C0D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C4A226E"/>
    <w:multiLevelType w:val="hybridMultilevel"/>
    <w:tmpl w:val="1DD01A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F0C"/>
    <w:rsid w:val="002C5F0C"/>
    <w:rsid w:val="00BC0FE7"/>
    <w:rsid w:val="00F0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C5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2C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C5F0C"/>
    <w:pPr>
      <w:spacing w:after="0" w:line="240" w:lineRule="auto"/>
    </w:pPr>
  </w:style>
  <w:style w:type="character" w:styleId="a6">
    <w:name w:val="Hyperlink"/>
    <w:basedOn w:val="a0"/>
    <w:uiPriority w:val="99"/>
    <w:rsid w:val="002C5F0C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2C5F0C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2C5F0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C5F0C"/>
    <w:rPr>
      <w:rFonts w:cs="Times New Roman"/>
    </w:rPr>
  </w:style>
  <w:style w:type="character" w:customStyle="1" w:styleId="a5">
    <w:name w:val="Без интервала Знак"/>
    <w:link w:val="a4"/>
    <w:uiPriority w:val="1"/>
    <w:rsid w:val="002C5F0C"/>
  </w:style>
  <w:style w:type="character" w:styleId="a8">
    <w:name w:val="FollowedHyperlink"/>
    <w:basedOn w:val="a0"/>
    <w:uiPriority w:val="99"/>
    <w:semiHidden/>
    <w:unhideWhenUsed/>
    <w:rsid w:val="002C5F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1%D0%BA%D1%83%D1%81%D1%81%D1%82%D0%B2%D0%BE" TargetMode="External"/><Relationship Id="rId13" Type="http://schemas.openxmlformats.org/officeDocument/2006/relationships/hyperlink" Target="http://psystatus.ru/article.php?id=6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1%83%D0%B7%D0%B0" TargetMode="External"/><Relationship Id="rId12" Type="http://schemas.openxmlformats.org/officeDocument/2006/relationships/hyperlink" Target="http://psystatus.ru/article.php?id=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oob.ru/behterev_v_m/objective_psycholo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0%B5%D1%87%D0%B5%D1%81%D0%BA%D0%B8%D0%B9_%D1%8F%D0%B7%D1%8B%D0%BA" TargetMode="External"/><Relationship Id="rId11" Type="http://schemas.openxmlformats.org/officeDocument/2006/relationships/hyperlink" Target="http://psystatus.ru/contact.php" TargetMode="External"/><Relationship Id="rId5" Type="http://schemas.openxmlformats.org/officeDocument/2006/relationships/hyperlink" Target="http://ru.wikipedia.org/wiki/%D0%93%D1%80%D0%B5%D1%87%D0%B5%D1%81%D0%BA%D0%B8%D0%B9_%D1%8F%D0%B7%D1%8B%D0%BA" TargetMode="External"/><Relationship Id="rId15" Type="http://schemas.openxmlformats.org/officeDocument/2006/relationships/hyperlink" Target="http://psystatus.ru/article.php?id=82" TargetMode="External"/><Relationship Id="rId10" Type="http://schemas.openxmlformats.org/officeDocument/2006/relationships/hyperlink" Target="http://ru.wikipedia.org/wiki/%D0%A5%D1%83%D0%B4%D0%BE%D0%B6%D0%B5%D1%81%D1%82%D0%B2%D0%B5%D0%BD%D0%BD%D1%8B%D0%B9_%D0%BE%D0%B1%D1%80%D0%B0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1%83%D0%B7%D1%8B%D0%BA%D0%B0%D0%BB%D1%8C%D0%BD%D1%8B%D0%B9_%D0%B7%D0%B2%D1%83%D0%BA" TargetMode="External"/><Relationship Id="rId14" Type="http://schemas.openxmlformats.org/officeDocument/2006/relationships/hyperlink" Target="http://psystatus.ru/partner_article.php?id=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2020-04-17T04:36:00Z</dcterms:created>
  <dcterms:modified xsi:type="dcterms:W3CDTF">2020-04-17T05:04:00Z</dcterms:modified>
</cp:coreProperties>
</file>