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57" w:rsidRPr="00F57BB6" w:rsidRDefault="000250F0" w:rsidP="008F6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8.2.</w:t>
      </w:r>
      <w:r w:rsidR="000D4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157">
        <w:rPr>
          <w:rFonts w:ascii="Times New Roman" w:hAnsi="Times New Roman" w:cs="Times New Roman"/>
          <w:b/>
          <w:sz w:val="28"/>
          <w:szCs w:val="28"/>
        </w:rPr>
        <w:t xml:space="preserve">Использование современных образовательных </w:t>
      </w:r>
      <w:r w:rsidR="008135FD">
        <w:rPr>
          <w:rFonts w:ascii="Times New Roman" w:hAnsi="Times New Roman" w:cs="Times New Roman"/>
          <w:b/>
          <w:sz w:val="28"/>
          <w:szCs w:val="28"/>
        </w:rPr>
        <w:t xml:space="preserve">технологий </w:t>
      </w:r>
      <w:r w:rsidR="008135FD" w:rsidRPr="00F57BB6">
        <w:rPr>
          <w:rFonts w:ascii="Times New Roman" w:hAnsi="Times New Roman" w:cs="Times New Roman"/>
          <w:b/>
          <w:sz w:val="28"/>
          <w:szCs w:val="28"/>
        </w:rPr>
        <w:t>в</w:t>
      </w:r>
      <w:r w:rsidR="00C40920">
        <w:rPr>
          <w:rFonts w:ascii="Times New Roman" w:hAnsi="Times New Roman" w:cs="Times New Roman"/>
          <w:b/>
          <w:sz w:val="28"/>
          <w:szCs w:val="28"/>
        </w:rPr>
        <w:t xml:space="preserve"> образовательном процессе</w:t>
      </w:r>
    </w:p>
    <w:p w:rsidR="00696817" w:rsidRDefault="00C40920" w:rsidP="008F6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F6157" w:rsidRPr="00F57BB6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группе № 12 «Ромашки»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696817">
        <w:rPr>
          <w:rFonts w:ascii="Times New Roman" w:hAnsi="Times New Roman" w:cs="Times New Roman"/>
          <w:b/>
          <w:sz w:val="28"/>
          <w:szCs w:val="28"/>
        </w:rPr>
        <w:t xml:space="preserve"> 2018-2021 год.</w:t>
      </w:r>
    </w:p>
    <w:p w:rsidR="008F6157" w:rsidRPr="000250F0" w:rsidRDefault="000250F0" w:rsidP="008F6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Воспитатели: </w:t>
      </w:r>
      <w:r w:rsidRPr="000250F0">
        <w:rPr>
          <w:rFonts w:ascii="Times New Roman" w:hAnsi="Times New Roman" w:cs="Times New Roman"/>
          <w:sz w:val="28"/>
          <w:szCs w:val="28"/>
        </w:rPr>
        <w:t>Еремина Е.А.,</w:t>
      </w:r>
      <w:r w:rsidR="008F6157" w:rsidRPr="000250F0">
        <w:rPr>
          <w:rFonts w:ascii="Times New Roman" w:hAnsi="Times New Roman" w:cs="Times New Roman"/>
          <w:sz w:val="28"/>
          <w:szCs w:val="28"/>
        </w:rPr>
        <w:t xml:space="preserve"> Кравченко В.А.</w:t>
      </w:r>
    </w:p>
    <w:p w:rsidR="008F6157" w:rsidRDefault="008F6157" w:rsidP="008F6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41"/>
        <w:gridCol w:w="5234"/>
        <w:gridCol w:w="4489"/>
        <w:gridCol w:w="3524"/>
      </w:tblGrid>
      <w:tr w:rsidR="0073366C" w:rsidRPr="0073366C" w:rsidTr="00D4058A">
        <w:tc>
          <w:tcPr>
            <w:tcW w:w="2341" w:type="dxa"/>
          </w:tcPr>
          <w:p w:rsidR="0073366C" w:rsidRPr="0073366C" w:rsidRDefault="0073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66C">
              <w:rPr>
                <w:rFonts w:ascii="Times New Roman" w:hAnsi="Times New Roman" w:cs="Times New Roman"/>
                <w:sz w:val="28"/>
                <w:szCs w:val="28"/>
              </w:rPr>
              <w:t>Название современных</w:t>
            </w:r>
          </w:p>
          <w:p w:rsidR="0073366C" w:rsidRPr="0073366C" w:rsidRDefault="0073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66C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</w:p>
        </w:tc>
        <w:tc>
          <w:tcPr>
            <w:tcW w:w="5234" w:type="dxa"/>
          </w:tcPr>
          <w:p w:rsidR="0073366C" w:rsidRDefault="0073366C" w:rsidP="0073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6C" w:rsidRPr="0073366C" w:rsidRDefault="0073366C" w:rsidP="0073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489" w:type="dxa"/>
          </w:tcPr>
          <w:p w:rsidR="0073366C" w:rsidRDefault="0073366C" w:rsidP="0073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  <w:p w:rsidR="0073366C" w:rsidRPr="0073366C" w:rsidRDefault="0073366C" w:rsidP="0073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524" w:type="dxa"/>
          </w:tcPr>
          <w:p w:rsidR="0073366C" w:rsidRPr="0073366C" w:rsidRDefault="00092117" w:rsidP="0009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образовательном процессе.</w:t>
            </w:r>
          </w:p>
        </w:tc>
      </w:tr>
      <w:tr w:rsidR="0073366C" w:rsidRPr="0073366C" w:rsidTr="00D4058A">
        <w:trPr>
          <w:trHeight w:val="775"/>
        </w:trPr>
        <w:tc>
          <w:tcPr>
            <w:tcW w:w="2341" w:type="dxa"/>
          </w:tcPr>
          <w:p w:rsidR="0073366C" w:rsidRDefault="00025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</w:t>
            </w:r>
            <w:r w:rsidR="00B82976">
              <w:rPr>
                <w:rFonts w:ascii="Times New Roman" w:hAnsi="Times New Roman" w:cs="Times New Roman"/>
                <w:sz w:val="28"/>
                <w:szCs w:val="28"/>
              </w:rPr>
              <w:t>бере</w:t>
            </w:r>
            <w:r w:rsidR="00CA3E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2976">
              <w:rPr>
                <w:rFonts w:ascii="Times New Roman" w:hAnsi="Times New Roman" w:cs="Times New Roman"/>
                <w:sz w:val="28"/>
                <w:szCs w:val="28"/>
              </w:rPr>
              <w:t>гающие</w:t>
            </w:r>
          </w:p>
          <w:p w:rsidR="00B82976" w:rsidRPr="0073366C" w:rsidRDefault="00B8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5234" w:type="dxa"/>
          </w:tcPr>
          <w:p w:rsidR="0073366C" w:rsidRDefault="00DE3945" w:rsidP="00DE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E3945">
              <w:rPr>
                <w:rFonts w:ascii="Times New Roman" w:hAnsi="Times New Roman" w:cs="Times New Roman"/>
                <w:sz w:val="28"/>
                <w:szCs w:val="28"/>
              </w:rPr>
              <w:t>Волошина Л.А. Организация здоровье сберегающего пространства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3945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воспитание.</w:t>
            </w:r>
          </w:p>
          <w:p w:rsidR="00EA27FF" w:rsidRDefault="00EA27FF" w:rsidP="00DE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Arial" w:hAnsi="Arial" w:cs="Arial"/>
                <w:sz w:val="35"/>
                <w:szCs w:val="35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Картавых Л.Л., Борисова Л.</w:t>
            </w:r>
            <w:r w:rsidRPr="00EA27FF">
              <w:rPr>
                <w:rFonts w:ascii="Times New Roman" w:hAnsi="Times New Roman" w:cs="Times New Roman"/>
                <w:sz w:val="28"/>
                <w:szCs w:val="28"/>
              </w:rPr>
              <w:t>А. Нетрадиционные методы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7FF">
              <w:rPr>
                <w:rFonts w:ascii="Times New Roman" w:hAnsi="Times New Roman" w:cs="Times New Roman"/>
                <w:sz w:val="28"/>
                <w:szCs w:val="28"/>
              </w:rPr>
              <w:t>оздоровления дошкольников.</w:t>
            </w:r>
          </w:p>
          <w:p w:rsidR="005F68C7" w:rsidRPr="0073366C" w:rsidRDefault="005F68C7" w:rsidP="0011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104A6" w:rsidRPr="001104A6">
              <w:rPr>
                <w:rFonts w:ascii="Times New Roman" w:hAnsi="Times New Roman" w:cs="Times New Roman"/>
                <w:sz w:val="28"/>
                <w:szCs w:val="28"/>
              </w:rPr>
              <w:t>Маханева М.Д. Воспитание здорового ребёнка.</w:t>
            </w:r>
          </w:p>
        </w:tc>
        <w:tc>
          <w:tcPr>
            <w:tcW w:w="4489" w:type="dxa"/>
          </w:tcPr>
          <w:p w:rsidR="0073366C" w:rsidRPr="00F70C95" w:rsidRDefault="00F70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C95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укрепление </w:t>
            </w:r>
            <w:r w:rsidRPr="00F70C9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здоровья</w:t>
            </w:r>
            <w:r w:rsidRPr="00F70C95">
              <w:rPr>
                <w:rFonts w:ascii="Times New Roman" w:hAnsi="Times New Roman" w:cs="Times New Roman"/>
                <w:sz w:val="28"/>
                <w:szCs w:val="28"/>
              </w:rPr>
              <w:t xml:space="preserve"> детей на основе комплексного и системного </w:t>
            </w:r>
            <w:r w:rsidRPr="00F70C9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использования</w:t>
            </w:r>
            <w:r w:rsidRPr="00F70C95">
              <w:rPr>
                <w:rFonts w:ascii="Times New Roman" w:hAnsi="Times New Roman" w:cs="Times New Roman"/>
                <w:sz w:val="28"/>
                <w:szCs w:val="28"/>
              </w:rPr>
              <w:t xml:space="preserve"> доступных для ДОУ средств физического воспитания, оптимизации двигательной деятельности в </w:t>
            </w:r>
            <w:r w:rsidRPr="00F70C9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образовательном процессе.</w:t>
            </w:r>
          </w:p>
        </w:tc>
        <w:tc>
          <w:tcPr>
            <w:tcW w:w="3524" w:type="dxa"/>
          </w:tcPr>
          <w:p w:rsidR="0073366C" w:rsidRPr="0073366C" w:rsidRDefault="009D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</w:t>
            </w:r>
            <w:r w:rsidRPr="009D4B9F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укрепление здоровья детей, формирование осознанного и ценностного отношения к своему здоровью. </w:t>
            </w:r>
          </w:p>
        </w:tc>
      </w:tr>
      <w:tr w:rsidR="0073366C" w:rsidRPr="0073366C" w:rsidTr="00D4058A">
        <w:tc>
          <w:tcPr>
            <w:tcW w:w="2341" w:type="dxa"/>
          </w:tcPr>
          <w:p w:rsidR="0073366C" w:rsidRPr="00B82976" w:rsidRDefault="00B8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проектной деятельности.</w:t>
            </w:r>
          </w:p>
        </w:tc>
        <w:tc>
          <w:tcPr>
            <w:tcW w:w="5234" w:type="dxa"/>
          </w:tcPr>
          <w:p w:rsidR="0073366C" w:rsidRDefault="000E593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0E59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E593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Виноградова Н.А, Панкова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Е.П</w:t>
            </w:r>
            <w:r w:rsidRPr="000E593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</w:t>
            </w:r>
            <w:r w:rsidRPr="000E593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Образовательные проекты в детском саду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66BD" w:rsidRDefault="004466BD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2.</w:t>
            </w:r>
            <w:r w:rsidRPr="004466B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Веракса Н. Е.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</w:t>
            </w:r>
            <w:r w:rsidRPr="004466B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Веракса А. Н. Проектная деятельность дошкольников.</w:t>
            </w:r>
          </w:p>
          <w:p w:rsidR="00040D00" w:rsidRDefault="00040D0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3.</w:t>
            </w:r>
            <w:r w:rsidRPr="00040D0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Атемаскина Ю.В.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</w:t>
            </w:r>
            <w:r w:rsidRPr="00040D0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Современные педагогические технологии в ДОУ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55E10" w:rsidRPr="00455E10" w:rsidRDefault="0045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1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4.</w:t>
            </w:r>
            <w:r w:rsidRPr="00B8481A">
              <w:rPr>
                <w:rStyle w:val="c0"/>
                <w:rFonts w:ascii="Times New Roman" w:hAnsi="Times New Roman"/>
                <w:sz w:val="28"/>
                <w:szCs w:val="28"/>
              </w:rPr>
              <w:t xml:space="preserve"> </w:t>
            </w:r>
            <w:r w:rsidRPr="00B8481A">
              <w:rPr>
                <w:rStyle w:val="FontStyle17"/>
                <w:rFonts w:ascii="Times New Roman" w:hAnsi="Times New Roman"/>
                <w:sz w:val="28"/>
                <w:szCs w:val="28"/>
              </w:rPr>
              <w:t>Деркунская В.А. Проектная деятельность дошкольников.</w:t>
            </w:r>
            <w:r>
              <w:rPr>
                <w:rStyle w:val="FontStyle17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89" w:type="dxa"/>
          </w:tcPr>
          <w:p w:rsidR="0073366C" w:rsidRPr="00040D00" w:rsidRDefault="0004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</w:t>
            </w:r>
            <w:r w:rsidRPr="00040D0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азвитие познавательных навыков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040D0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, умений </w:t>
            </w:r>
            <w:r w:rsidRPr="00040D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Pr="00040D0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3524" w:type="dxa"/>
          </w:tcPr>
          <w:p w:rsidR="0073366C" w:rsidRPr="002F34D7" w:rsidRDefault="002F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</w:t>
            </w:r>
            <w:r w:rsidRPr="002F34D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озво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ляет </w:t>
            </w:r>
            <w:r w:rsidRPr="002F34D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научить работ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ать в коллективе, сотрудничать, </w:t>
            </w:r>
            <w:r w:rsidRPr="002F34D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планиро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вать свою работу. Каждый </w:t>
            </w:r>
            <w:r w:rsidRPr="002F34D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сможет проявить себя, почувствовать себя нужным, а значит, появится уверенность в своих силах.</w:t>
            </w:r>
          </w:p>
        </w:tc>
      </w:tr>
      <w:tr w:rsidR="0073366C" w:rsidRPr="0073366C" w:rsidTr="00D4058A">
        <w:tc>
          <w:tcPr>
            <w:tcW w:w="2341" w:type="dxa"/>
          </w:tcPr>
          <w:p w:rsidR="00CA3EED" w:rsidRDefault="00B829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исследователь</w:t>
            </w:r>
            <w:r w:rsidR="00CA3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CA3EED" w:rsidRDefault="00B829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ской </w:t>
            </w:r>
          </w:p>
          <w:p w:rsidR="0073366C" w:rsidRPr="00B82976" w:rsidRDefault="00B8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деятельности.</w:t>
            </w:r>
          </w:p>
        </w:tc>
        <w:tc>
          <w:tcPr>
            <w:tcW w:w="5234" w:type="dxa"/>
          </w:tcPr>
          <w:p w:rsidR="00DD465D" w:rsidRPr="000250F0" w:rsidRDefault="00DD465D" w:rsidP="00DD465D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5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50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Савенков А. Исследовательские методы обучения в </w:t>
            </w:r>
            <w:proofErr w:type="gramStart"/>
            <w:r w:rsidRPr="000250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дошкольном</w:t>
            </w:r>
            <w:proofErr w:type="gramEnd"/>
            <w:r w:rsidRPr="000250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образовании.</w:t>
            </w:r>
          </w:p>
          <w:p w:rsidR="00D616B1" w:rsidRPr="000250F0" w:rsidRDefault="00D616B1" w:rsidP="00D616B1">
            <w:pPr>
              <w:rPr>
                <w:rStyle w:val="FontStyle17"/>
                <w:rFonts w:ascii="Times New Roman" w:hAnsi="Times New Roman"/>
                <w:sz w:val="28"/>
                <w:szCs w:val="28"/>
              </w:rPr>
            </w:pPr>
            <w:r w:rsidRPr="000250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250F0">
              <w:rPr>
                <w:rStyle w:val="FontStyle17"/>
                <w:rFonts w:ascii="Times New Roman" w:hAnsi="Times New Roman"/>
                <w:sz w:val="28"/>
                <w:szCs w:val="28"/>
              </w:rPr>
              <w:t xml:space="preserve"> Развитие познавательно – исследовательских умений у старших дошкольников. Авторы – составители: З.А. Михайлова, Т.И. Бабаева, Л.М. Кларина.</w:t>
            </w:r>
          </w:p>
          <w:p w:rsidR="00DD465D" w:rsidRDefault="00D616B1" w:rsidP="00D616B1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0250F0">
              <w:rPr>
                <w:rStyle w:val="FontStyle17"/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Pr="000250F0">
              <w:rPr>
                <w:rFonts w:ascii="Times New Roman" w:hAnsi="Times New Roman"/>
                <w:sz w:val="28"/>
                <w:szCs w:val="28"/>
              </w:rPr>
              <w:t xml:space="preserve">Рыжова. Л.В. Методика детского </w:t>
            </w:r>
            <w:r w:rsidRPr="006B7A3D">
              <w:rPr>
                <w:rFonts w:ascii="Times New Roman" w:hAnsi="Times New Roman"/>
                <w:sz w:val="28"/>
                <w:szCs w:val="28"/>
              </w:rPr>
              <w:t>экспериментирования.</w:t>
            </w:r>
          </w:p>
          <w:p w:rsidR="00DD465D" w:rsidRDefault="00DD465D" w:rsidP="00DD465D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3.</w:t>
            </w:r>
            <w:r w:rsidRPr="00DD465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Соловьева Н. Семь шагов на пути к началу исследовательской работы.</w:t>
            </w:r>
          </w:p>
          <w:p w:rsidR="00D616B1" w:rsidRPr="0073366C" w:rsidRDefault="0009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4.Тугушева Т.П; Чистякова А.Я «Экспериментальная деятельность»</w:t>
            </w:r>
          </w:p>
        </w:tc>
        <w:tc>
          <w:tcPr>
            <w:tcW w:w="4489" w:type="dxa"/>
          </w:tcPr>
          <w:p w:rsidR="00D4058A" w:rsidRDefault="00D4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-Формировать желание принимать познавательные задачи и решать их самостоятельно через поисковую деятельность, использовать полученные знания в решении проблемных ситуаций.</w:t>
            </w:r>
          </w:p>
          <w:p w:rsidR="0073366C" w:rsidRDefault="00157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57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умение делать </w:t>
            </w:r>
            <w:r w:rsidRPr="00157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открытия и выводы.</w:t>
            </w:r>
          </w:p>
          <w:p w:rsidR="00157043" w:rsidRDefault="00157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57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оспитывать</w:t>
            </w:r>
            <w:r w:rsidR="00092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7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самостоятельность, активность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строить гипотезы.</w:t>
            </w:r>
          </w:p>
          <w:p w:rsidR="00157043" w:rsidRPr="0073366C" w:rsidRDefault="0015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57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сенсорные способности, мелкую моторику, тактильное восприятие.</w:t>
            </w:r>
          </w:p>
        </w:tc>
        <w:tc>
          <w:tcPr>
            <w:tcW w:w="3524" w:type="dxa"/>
          </w:tcPr>
          <w:p w:rsidR="00D4058A" w:rsidRPr="00D4058A" w:rsidRDefault="00D4058A" w:rsidP="00D4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Способствует умственному развитию, помогает сформировать у них знания об окружающем мире.</w:t>
            </w:r>
          </w:p>
          <w:p w:rsidR="0073366C" w:rsidRPr="00157043" w:rsidRDefault="00D4058A" w:rsidP="00D4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8A">
              <w:rPr>
                <w:rFonts w:ascii="Times New Roman" w:hAnsi="Times New Roman" w:cs="Times New Roman"/>
                <w:sz w:val="28"/>
                <w:szCs w:val="28"/>
              </w:rPr>
              <w:t>Развивает познавательную активность.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366C" w:rsidRPr="0073366C" w:rsidTr="00D4058A">
        <w:tc>
          <w:tcPr>
            <w:tcW w:w="2341" w:type="dxa"/>
          </w:tcPr>
          <w:p w:rsidR="0073366C" w:rsidRPr="00B82976" w:rsidRDefault="00B8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Информационно-коммуника</w:t>
            </w:r>
            <w:r w:rsidR="00455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82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ционные технологии.</w:t>
            </w:r>
          </w:p>
        </w:tc>
        <w:tc>
          <w:tcPr>
            <w:tcW w:w="5234" w:type="dxa"/>
          </w:tcPr>
          <w:p w:rsidR="0073366C" w:rsidRDefault="00115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155E0">
              <w:rPr>
                <w:rFonts w:ascii="Times New Roman" w:hAnsi="Times New Roman" w:cs="Times New Roman"/>
                <w:sz w:val="28"/>
                <w:szCs w:val="28"/>
              </w:rPr>
              <w:t>Роберт И.В. Современные информационные технологии в образовании: дидактические проблемы, перспективы использования.</w:t>
            </w:r>
          </w:p>
          <w:p w:rsidR="006077F8" w:rsidRPr="0073366C" w:rsidRDefault="00115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2.Подковырова Н.В, Апольских Е.И </w:t>
            </w:r>
            <w:r w:rsidRPr="001155E0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информационных и коммуникационных технологий в учебном процессе.</w:t>
            </w:r>
          </w:p>
        </w:tc>
        <w:tc>
          <w:tcPr>
            <w:tcW w:w="4489" w:type="dxa"/>
          </w:tcPr>
          <w:p w:rsidR="0073366C" w:rsidRPr="0065254E" w:rsidRDefault="0065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5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познавательных способностей детей через использование информационно-коммуникационных технологий.</w:t>
            </w:r>
          </w:p>
        </w:tc>
        <w:tc>
          <w:tcPr>
            <w:tcW w:w="3524" w:type="dxa"/>
          </w:tcPr>
          <w:p w:rsidR="0073366C" w:rsidRPr="006077F8" w:rsidRDefault="00607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7F8">
              <w:rPr>
                <w:rFonts w:ascii="Times New Roman" w:hAnsi="Times New Roman" w:cs="Times New Roman"/>
                <w:sz w:val="28"/>
                <w:szCs w:val="28"/>
              </w:rPr>
              <w:t>Способствует повышению интереса к обучению, его эффективности, всестороннему развитию дошкольника.</w:t>
            </w:r>
          </w:p>
        </w:tc>
      </w:tr>
      <w:tr w:rsidR="0073366C" w:rsidRPr="0073366C" w:rsidTr="00D4058A">
        <w:tc>
          <w:tcPr>
            <w:tcW w:w="2341" w:type="dxa"/>
          </w:tcPr>
          <w:p w:rsidR="0073366C" w:rsidRPr="00B82976" w:rsidRDefault="00B8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Личностно-ориентированные технологии.</w:t>
            </w:r>
          </w:p>
        </w:tc>
        <w:tc>
          <w:tcPr>
            <w:tcW w:w="5234" w:type="dxa"/>
          </w:tcPr>
          <w:p w:rsidR="0073366C" w:rsidRDefault="00CE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3B88">
              <w:rPr>
                <w:rFonts w:ascii="Times New Roman" w:hAnsi="Times New Roman" w:cs="Times New Roman"/>
                <w:sz w:val="28"/>
                <w:szCs w:val="28"/>
              </w:rPr>
              <w:t>Амонашвили Ш.А. Гуманно-личностный подход к детям.</w:t>
            </w:r>
          </w:p>
          <w:p w:rsidR="001D5F15" w:rsidRDefault="001D5F1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D5F1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Якиманская И.С., Технология личностно-ориентированного образования.</w:t>
            </w:r>
          </w:p>
          <w:p w:rsidR="00BF4AF9" w:rsidRPr="00BF4AF9" w:rsidRDefault="00BF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3.</w:t>
            </w:r>
            <w:r w:rsidRPr="00BF4A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Колеченко А.К. Энциклопедия педагогических технологий.</w:t>
            </w:r>
          </w:p>
        </w:tc>
        <w:tc>
          <w:tcPr>
            <w:tcW w:w="4489" w:type="dxa"/>
          </w:tcPr>
          <w:p w:rsidR="0073366C" w:rsidRPr="00573786" w:rsidRDefault="0057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78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</w:t>
            </w:r>
            <w:r w:rsidR="00973203" w:rsidRPr="0057378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азвитие и саморазвитие личности ребенка исходя из выявления его </w:t>
            </w:r>
            <w:r w:rsidR="00973203" w:rsidRPr="005737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3203" w:rsidRPr="0057378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индивидуальных особенностей как субъекта познания и предметной деятельности.</w:t>
            </w:r>
          </w:p>
        </w:tc>
        <w:tc>
          <w:tcPr>
            <w:tcW w:w="3524" w:type="dxa"/>
          </w:tcPr>
          <w:p w:rsidR="0073366C" w:rsidRPr="00573786" w:rsidRDefault="0057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786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</w:t>
            </w:r>
            <w:r w:rsidRPr="0057378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каждого дошкольника на </w:t>
            </w:r>
            <w:r w:rsidRPr="005737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78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индивидуальное развитие, максимальное раскрытие его психологического потенциала.</w:t>
            </w:r>
          </w:p>
        </w:tc>
      </w:tr>
      <w:tr w:rsidR="0073366C" w:rsidRPr="0073366C" w:rsidTr="00D4058A">
        <w:tc>
          <w:tcPr>
            <w:tcW w:w="2341" w:type="dxa"/>
          </w:tcPr>
          <w:p w:rsidR="0073366C" w:rsidRPr="00B82976" w:rsidRDefault="00B8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Интерактивные технологии.</w:t>
            </w:r>
          </w:p>
        </w:tc>
        <w:tc>
          <w:tcPr>
            <w:tcW w:w="5234" w:type="dxa"/>
          </w:tcPr>
          <w:p w:rsidR="0073366C" w:rsidRDefault="009B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1.Кашлев </w:t>
            </w:r>
            <w:r w:rsidRPr="009B67AA">
              <w:rPr>
                <w:rFonts w:ascii="Times New Roman" w:hAnsi="Times New Roman" w:cs="Times New Roman"/>
                <w:sz w:val="28"/>
                <w:szCs w:val="28"/>
              </w:rPr>
              <w:t>С.С. Интерактивные методы обучения.</w:t>
            </w:r>
          </w:p>
          <w:p w:rsidR="009B67AA" w:rsidRPr="0073366C" w:rsidRDefault="009B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1CCD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  <w:r w:rsidR="00E11CCD" w:rsidRPr="00E11CCD">
              <w:rPr>
                <w:rFonts w:ascii="Times New Roman" w:hAnsi="Times New Roman" w:cs="Times New Roman"/>
                <w:sz w:val="28"/>
                <w:szCs w:val="28"/>
              </w:rPr>
              <w:t xml:space="preserve"> Н. Е. Условия испол</w:t>
            </w:r>
            <w:r w:rsidR="00092117">
              <w:rPr>
                <w:rFonts w:ascii="Times New Roman" w:hAnsi="Times New Roman" w:cs="Times New Roman"/>
                <w:sz w:val="28"/>
                <w:szCs w:val="28"/>
              </w:rPr>
              <w:t xml:space="preserve">ьзования мультимедийных средств </w:t>
            </w:r>
            <w:r w:rsidR="00E11CCD" w:rsidRPr="00E11CCD">
              <w:rPr>
                <w:rFonts w:ascii="Times New Roman" w:hAnsi="Times New Roman" w:cs="Times New Roman"/>
                <w:sz w:val="28"/>
                <w:szCs w:val="28"/>
              </w:rPr>
              <w:t>обучения в образовательном процесс.</w:t>
            </w:r>
          </w:p>
        </w:tc>
        <w:tc>
          <w:tcPr>
            <w:tcW w:w="4489" w:type="dxa"/>
          </w:tcPr>
          <w:p w:rsidR="0073366C" w:rsidRDefault="00A0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67AA" w:rsidRPr="00A01638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Формируются </w:t>
            </w:r>
            <w:r w:rsidR="009B67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3144E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A01638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="00C314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1638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условия для их развития, развивается речевая активность.</w:t>
            </w:r>
          </w:p>
          <w:p w:rsidR="009B67AA" w:rsidRPr="00A01638" w:rsidRDefault="009B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67AA">
              <w:t xml:space="preserve"> </w:t>
            </w:r>
            <w:r w:rsidRPr="009B67AA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практической работы с современным программным обеспечением.</w:t>
            </w:r>
          </w:p>
        </w:tc>
        <w:tc>
          <w:tcPr>
            <w:tcW w:w="3524" w:type="dxa"/>
          </w:tcPr>
          <w:p w:rsidR="0073366C" w:rsidRPr="00A01638" w:rsidRDefault="00A0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38">
              <w:rPr>
                <w:rFonts w:ascii="Times New Roman" w:hAnsi="Times New Roman" w:cs="Times New Roman"/>
                <w:sz w:val="28"/>
                <w:szCs w:val="28"/>
              </w:rPr>
              <w:t>Дошкольники учатся взаимодействовать друг с другом, приобретают навыки игры в команде, а также формируется психология успеха.</w:t>
            </w:r>
          </w:p>
        </w:tc>
      </w:tr>
      <w:tr w:rsidR="0073366C" w:rsidRPr="0073366C" w:rsidTr="00D4058A">
        <w:tc>
          <w:tcPr>
            <w:tcW w:w="2341" w:type="dxa"/>
          </w:tcPr>
          <w:p w:rsidR="0073366C" w:rsidRPr="00B82976" w:rsidRDefault="00B8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технология.</w:t>
            </w:r>
          </w:p>
        </w:tc>
        <w:tc>
          <w:tcPr>
            <w:tcW w:w="5234" w:type="dxa"/>
          </w:tcPr>
          <w:p w:rsidR="00455E10" w:rsidRDefault="004E17FA" w:rsidP="0045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81A20">
              <w:rPr>
                <w:rFonts w:ascii="Times New Roman" w:hAnsi="Times New Roman" w:cs="Times New Roman"/>
                <w:sz w:val="28"/>
                <w:szCs w:val="28"/>
              </w:rPr>
              <w:t xml:space="preserve">Касаткина Е. И. </w:t>
            </w:r>
            <w:r w:rsidRPr="00A81A2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Игровые технологии</w:t>
            </w:r>
            <w:r w:rsidRPr="00A81A20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процессе ДОУ</w:t>
            </w:r>
            <w:r w:rsidR="00A81A20" w:rsidRPr="00A81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2D8" w:rsidRPr="00455E10" w:rsidRDefault="005A32D8" w:rsidP="0045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45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Пенькова Л. А., Коннова З. П. «Развитие </w:t>
            </w:r>
            <w:r w:rsidRPr="00455E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игровой</w:t>
            </w:r>
            <w:r w:rsidRPr="0045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активности дошкольников».</w:t>
            </w:r>
          </w:p>
          <w:p w:rsidR="00455E10" w:rsidRDefault="00056509" w:rsidP="00056509">
            <w:pPr>
              <w:pStyle w:val="a5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3.</w:t>
            </w:r>
            <w:r w:rsidR="00455E10">
              <w:rPr>
                <w:sz w:val="28"/>
                <w:szCs w:val="28"/>
              </w:rPr>
              <w:t>Михайлова.З.А. Игровые</w:t>
            </w:r>
          </w:p>
          <w:p w:rsidR="005A32D8" w:rsidRDefault="00455E10" w:rsidP="00056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занимательные задачи для </w:t>
            </w:r>
            <w:r w:rsidR="00056509" w:rsidRPr="00056509">
              <w:rPr>
                <w:sz w:val="28"/>
                <w:szCs w:val="28"/>
              </w:rPr>
              <w:t>дошкольников.</w:t>
            </w:r>
          </w:p>
          <w:p w:rsidR="00455E10" w:rsidRDefault="00455E10" w:rsidP="00455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B5A3C">
              <w:rPr>
                <w:rFonts w:ascii="Times New Roman" w:hAnsi="Times New Roman" w:cs="Times New Roman"/>
                <w:sz w:val="28"/>
                <w:szCs w:val="28"/>
              </w:rPr>
              <w:t>Ермакова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Т.Н; Надёжина Н.А программа математического развития детей 6-7 лет.</w:t>
            </w:r>
          </w:p>
          <w:p w:rsidR="00A27D8C" w:rsidRDefault="00455E10" w:rsidP="000250F0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5.Ермакова Т.Н; Кутузова А.Б; Маркина П.Н «Королевство игр»</w:t>
            </w:r>
            <w:r w:rsidR="000250F0">
              <w:rPr>
                <w:sz w:val="28"/>
                <w:szCs w:val="28"/>
              </w:rPr>
              <w:t xml:space="preserve"> </w:t>
            </w:r>
            <w:r w:rsidR="00A27D8C">
              <w:rPr>
                <w:color w:val="000000"/>
                <w:sz w:val="28"/>
                <w:szCs w:val="28"/>
                <w:lang w:val="en-US"/>
              </w:rPr>
              <w:t>STEM</w:t>
            </w:r>
            <w:r w:rsidR="00A27D8C">
              <w:rPr>
                <w:color w:val="000000"/>
                <w:sz w:val="28"/>
                <w:szCs w:val="28"/>
              </w:rPr>
              <w:t xml:space="preserve"> (представлена комплектом</w:t>
            </w:r>
            <w:r w:rsidR="000250F0">
              <w:rPr>
                <w:color w:val="000000"/>
                <w:sz w:val="28"/>
                <w:szCs w:val="28"/>
              </w:rPr>
              <w:t>, выпущенным</w:t>
            </w:r>
          </w:p>
          <w:p w:rsidR="00A27D8C" w:rsidRPr="00A27D8C" w:rsidRDefault="00A27D8C" w:rsidP="00A27D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EDX</w:t>
            </w:r>
            <w:r w:rsidRPr="00A27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</w:t>
            </w:r>
            <w:r w:rsidRPr="00A27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«Увлекательная математика»</w:t>
            </w:r>
            <w:r w:rsidR="00025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9" w:type="dxa"/>
          </w:tcPr>
          <w:p w:rsidR="005D6DA9" w:rsidRPr="005D6DA9" w:rsidRDefault="005D6DA9" w:rsidP="005D6D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ктивизирует воспитанников.</w:t>
            </w:r>
          </w:p>
          <w:p w:rsidR="005D6DA9" w:rsidRPr="005D6DA9" w:rsidRDefault="005D6DA9" w:rsidP="005D6D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Повышает познавательный </w:t>
            </w:r>
            <w:r w:rsidRPr="005D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интерес.</w:t>
            </w:r>
          </w:p>
          <w:p w:rsidR="005D6DA9" w:rsidRPr="005D6DA9" w:rsidRDefault="005D6DA9" w:rsidP="005D6D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Вызывает эмоциональный подъём.</w:t>
            </w:r>
          </w:p>
          <w:p w:rsidR="005D6DA9" w:rsidRPr="005D6DA9" w:rsidRDefault="005D6DA9" w:rsidP="005D6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Способствует развитию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366C" w:rsidRPr="0073366C" w:rsidRDefault="00733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CA3EED" w:rsidRPr="00CA3EED" w:rsidRDefault="005D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Дают ребёнку:</w:t>
            </w:r>
            <w:r w:rsidR="00CA3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EED" w:rsidRPr="00CA3EED">
              <w:rPr>
                <w:rFonts w:ascii="Times New Roman" w:hAnsi="Times New Roman" w:cs="Times New Roman"/>
                <w:sz w:val="28"/>
                <w:szCs w:val="28"/>
              </w:rPr>
              <w:t>возможн</w:t>
            </w:r>
            <w:r w:rsidR="00CA3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EED" w:rsidRPr="00696817" w:rsidRDefault="005D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681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«примерить»</w:t>
            </w:r>
            <w:r w:rsidRPr="006968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D6DA9" w:rsidRPr="00696817" w:rsidRDefault="005D6DA9">
            <w:pP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A3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себя важнейшие</w:t>
            </w:r>
            <w:r w:rsidRPr="00CA3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EED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  <w:r w:rsidRPr="00CA3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EED">
              <w:rPr>
                <w:rFonts w:ascii="Times New Roman" w:hAnsi="Times New Roman" w:cs="Times New Roman"/>
                <w:sz w:val="28"/>
                <w:szCs w:val="28"/>
              </w:rPr>
              <w:t>роли; быть лично причастным к изучаемому явлению, прожить некоторое время в </w:t>
            </w:r>
            <w:r w:rsidRPr="0069681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«реальных жизненных</w:t>
            </w:r>
          </w:p>
          <w:p w:rsidR="0073366C" w:rsidRPr="00696817" w:rsidRDefault="005D6DA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681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 </w:t>
            </w:r>
            <w:r w:rsidRPr="00696817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</w:rPr>
              <w:t>условиях</w:t>
            </w:r>
            <w:r w:rsidRPr="00696817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968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3366C" w:rsidRPr="0073366C" w:rsidTr="00D4058A">
        <w:trPr>
          <w:trHeight w:val="2856"/>
        </w:trPr>
        <w:tc>
          <w:tcPr>
            <w:tcW w:w="2341" w:type="dxa"/>
          </w:tcPr>
          <w:p w:rsidR="0073366C" w:rsidRPr="00B82976" w:rsidRDefault="00B8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Технология «ТРИЗ»</w:t>
            </w:r>
          </w:p>
        </w:tc>
        <w:tc>
          <w:tcPr>
            <w:tcW w:w="5234" w:type="dxa"/>
          </w:tcPr>
          <w:p w:rsidR="0073366C" w:rsidRDefault="00082B1D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82B1D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Гин С.И. Занятия по ТРИЗ в детском саду.</w:t>
            </w:r>
          </w:p>
          <w:p w:rsidR="00576D71" w:rsidRDefault="00576D71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576D7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2.Хоменко Н.Н. Использование игры «Да-Нет» при обучении ТРИЗ.</w:t>
            </w:r>
          </w:p>
          <w:p w:rsidR="00507B1C" w:rsidRDefault="00507B1C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3.Измайлова Е.И «Учимся думать и запоминать» (технология ТРИЗ)</w:t>
            </w:r>
          </w:p>
          <w:p w:rsidR="00DD2ED1" w:rsidRDefault="00DD2ED1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4.Нестеренко А.А «Страна загадок»</w:t>
            </w:r>
          </w:p>
          <w:p w:rsidR="00DD2ED1" w:rsidRDefault="00DD2ED1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5.Мурашкова И.Н; Валюмс Н.П </w:t>
            </w:r>
          </w:p>
          <w:p w:rsidR="001B5A3C" w:rsidRPr="00DD2ED1" w:rsidRDefault="00DD2ED1" w:rsidP="001B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D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«Картинка без запинки»</w:t>
            </w:r>
          </w:p>
        </w:tc>
        <w:tc>
          <w:tcPr>
            <w:tcW w:w="4489" w:type="dxa"/>
          </w:tcPr>
          <w:p w:rsidR="00673A89" w:rsidRDefault="00673A89" w:rsidP="00673A89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-</w:t>
            </w:r>
            <w:r w:rsidRPr="00673A89">
              <w:rPr>
                <w:rStyle w:val="c0"/>
                <w:sz w:val="28"/>
                <w:szCs w:val="28"/>
              </w:rPr>
              <w:t>Развивает гибкость аналитико-синтетических операций в мыслительной</w:t>
            </w:r>
            <w:r w:rsidRPr="00673A89">
              <w:rPr>
                <w:sz w:val="28"/>
                <w:szCs w:val="28"/>
              </w:rPr>
              <w:t xml:space="preserve"> </w:t>
            </w:r>
            <w:r w:rsidRPr="00673A89">
              <w:rPr>
                <w:rStyle w:val="c0"/>
                <w:sz w:val="28"/>
                <w:szCs w:val="28"/>
              </w:rPr>
              <w:t>деятельности.</w:t>
            </w:r>
          </w:p>
          <w:p w:rsidR="00673A89" w:rsidRDefault="00673A89" w:rsidP="00673A89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-</w:t>
            </w:r>
            <w:r>
              <w:t xml:space="preserve"> </w:t>
            </w:r>
            <w:r w:rsidRPr="00673A89">
              <w:rPr>
                <w:rStyle w:val="c0"/>
                <w:sz w:val="28"/>
                <w:szCs w:val="28"/>
              </w:rPr>
              <w:t>Развитии лексико-грамматических средств языка и связной речи.</w:t>
            </w:r>
          </w:p>
          <w:p w:rsidR="00DD2ED1" w:rsidRDefault="00673A89" w:rsidP="00673A89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-</w:t>
            </w:r>
            <w:r w:rsidRPr="00673A89">
              <w:rPr>
                <w:sz w:val="28"/>
                <w:szCs w:val="28"/>
              </w:rPr>
              <w:t xml:space="preserve"> </w:t>
            </w:r>
            <w:r w:rsidR="00DD2ED1">
              <w:rPr>
                <w:rStyle w:val="c0"/>
                <w:sz w:val="28"/>
                <w:szCs w:val="28"/>
              </w:rPr>
              <w:t>Развивает творческое</w:t>
            </w:r>
          </w:p>
          <w:p w:rsidR="00DD2ED1" w:rsidRDefault="00DD2ED1" w:rsidP="00673A89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воображение, фантазию,</w:t>
            </w:r>
          </w:p>
          <w:p w:rsidR="00673A89" w:rsidRPr="0073366C" w:rsidRDefault="00673A89" w:rsidP="00673A8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73A89">
              <w:rPr>
                <w:rStyle w:val="c0"/>
                <w:sz w:val="28"/>
                <w:szCs w:val="28"/>
              </w:rPr>
              <w:t>преодоление стереотипов.</w:t>
            </w:r>
          </w:p>
        </w:tc>
        <w:tc>
          <w:tcPr>
            <w:tcW w:w="3524" w:type="dxa"/>
          </w:tcPr>
          <w:p w:rsidR="00DD2ED1" w:rsidRDefault="00673A89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</w:t>
            </w:r>
            <w:r w:rsidRPr="00673A8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ети учатся производить системные раскладки, анализировать и описывать систему связей между объектами окружающей действи</w:t>
            </w:r>
            <w:r w:rsidR="00DD2ED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тельности, строить разного рода</w:t>
            </w:r>
          </w:p>
          <w:p w:rsidR="0073366C" w:rsidRPr="00673A89" w:rsidRDefault="0067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8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классификации по выделенному признаку.</w:t>
            </w:r>
          </w:p>
        </w:tc>
      </w:tr>
    </w:tbl>
    <w:p w:rsidR="00351E48" w:rsidRDefault="00351E48">
      <w:pPr>
        <w:rPr>
          <w:rFonts w:ascii="Times New Roman" w:hAnsi="Times New Roman" w:cs="Times New Roman"/>
          <w:sz w:val="28"/>
          <w:szCs w:val="28"/>
        </w:rPr>
      </w:pPr>
    </w:p>
    <w:p w:rsidR="000250F0" w:rsidRDefault="00351E48" w:rsidP="00351E48">
      <w:pPr>
        <w:tabs>
          <w:tab w:val="left" w:pos="58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351E48" w:rsidRDefault="00351E48" w:rsidP="00351E48">
      <w:pPr>
        <w:tabs>
          <w:tab w:val="left" w:pos="58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</w:t>
      </w:r>
    </w:p>
    <w:p w:rsidR="00351E48" w:rsidRDefault="00351E48" w:rsidP="00351E48">
      <w:pPr>
        <w:tabs>
          <w:tab w:val="left" w:pos="58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E48" w:rsidRPr="0073366C" w:rsidRDefault="00351E48" w:rsidP="00351E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5D0DC1">
        <w:rPr>
          <w:rFonts w:ascii="Times New Roman" w:hAnsi="Times New Roman" w:cs="Times New Roman"/>
          <w:sz w:val="28"/>
          <w:szCs w:val="28"/>
        </w:rPr>
        <w:t xml:space="preserve"> МДОУ «</w:t>
      </w:r>
      <w:r>
        <w:rPr>
          <w:rFonts w:ascii="Times New Roman" w:hAnsi="Times New Roman" w:cs="Times New Roman"/>
          <w:sz w:val="28"/>
          <w:szCs w:val="28"/>
        </w:rPr>
        <w:t>ДСКВ №13» п. Щеглово ___________</w:t>
      </w:r>
      <w:r w:rsidRPr="005D0DC1">
        <w:rPr>
          <w:rFonts w:ascii="Times New Roman" w:hAnsi="Times New Roman" w:cs="Times New Roman"/>
          <w:sz w:val="28"/>
          <w:szCs w:val="28"/>
        </w:rPr>
        <w:t>С. В. Климова</w:t>
      </w:r>
    </w:p>
    <w:sectPr w:rsidR="00351E48" w:rsidRPr="0073366C" w:rsidSect="000D44C1">
      <w:headerReference w:type="default" r:id="rId8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F0" w:rsidRDefault="009F43F0" w:rsidP="000D44C1">
      <w:pPr>
        <w:spacing w:after="0" w:line="240" w:lineRule="auto"/>
      </w:pPr>
      <w:r>
        <w:separator/>
      </w:r>
    </w:p>
  </w:endnote>
  <w:endnote w:type="continuationSeparator" w:id="0">
    <w:p w:rsidR="009F43F0" w:rsidRDefault="009F43F0" w:rsidP="000D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F0" w:rsidRDefault="009F43F0" w:rsidP="000D44C1">
      <w:pPr>
        <w:spacing w:after="0" w:line="240" w:lineRule="auto"/>
      </w:pPr>
      <w:r>
        <w:separator/>
      </w:r>
    </w:p>
  </w:footnote>
  <w:footnote w:type="continuationSeparator" w:id="0">
    <w:p w:rsidR="009F43F0" w:rsidRDefault="009F43F0" w:rsidP="000D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C1" w:rsidRPr="003762D3" w:rsidRDefault="000D44C1" w:rsidP="000D44C1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Theme="minorEastAsia" w:hAnsi="Times New Roman" w:cs="Times New Roman"/>
        <w:lang w:eastAsia="ru-RU"/>
      </w:rPr>
    </w:pPr>
    <w:r w:rsidRPr="003762D3">
      <w:rPr>
        <w:rFonts w:ascii="Times New Roman" w:eastAsiaTheme="minorEastAsia" w:hAnsi="Times New Roman" w:cs="Times New Roman"/>
        <w:lang w:eastAsia="ru-RU"/>
      </w:rPr>
      <w:t>Аттестационные материалы воспитателя Ереминой Е.А.</w:t>
    </w:r>
  </w:p>
  <w:p w:rsidR="000D44C1" w:rsidRDefault="000D44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5E4"/>
    <w:multiLevelType w:val="hybridMultilevel"/>
    <w:tmpl w:val="C378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67"/>
    <w:rsid w:val="000250F0"/>
    <w:rsid w:val="00040D00"/>
    <w:rsid w:val="00056509"/>
    <w:rsid w:val="00082B1D"/>
    <w:rsid w:val="00092117"/>
    <w:rsid w:val="000D44C1"/>
    <w:rsid w:val="000E593C"/>
    <w:rsid w:val="001104A6"/>
    <w:rsid w:val="001155E0"/>
    <w:rsid w:val="00157043"/>
    <w:rsid w:val="001B5A3C"/>
    <w:rsid w:val="001D5F15"/>
    <w:rsid w:val="00273753"/>
    <w:rsid w:val="002F34D7"/>
    <w:rsid w:val="00351E48"/>
    <w:rsid w:val="004466BD"/>
    <w:rsid w:val="00455E10"/>
    <w:rsid w:val="004E17FA"/>
    <w:rsid w:val="004E4A40"/>
    <w:rsid w:val="00507B1C"/>
    <w:rsid w:val="00573786"/>
    <w:rsid w:val="00576D71"/>
    <w:rsid w:val="0058035A"/>
    <w:rsid w:val="005A32D8"/>
    <w:rsid w:val="005D6DA9"/>
    <w:rsid w:val="005F4C96"/>
    <w:rsid w:val="005F68C7"/>
    <w:rsid w:val="006077F8"/>
    <w:rsid w:val="00641367"/>
    <w:rsid w:val="0065254E"/>
    <w:rsid w:val="00673A89"/>
    <w:rsid w:val="00696817"/>
    <w:rsid w:val="006B5BEC"/>
    <w:rsid w:val="0073366C"/>
    <w:rsid w:val="008135FD"/>
    <w:rsid w:val="008F6157"/>
    <w:rsid w:val="00973203"/>
    <w:rsid w:val="009B67AA"/>
    <w:rsid w:val="009D4B9F"/>
    <w:rsid w:val="009F43F0"/>
    <w:rsid w:val="009F4CF3"/>
    <w:rsid w:val="00A01638"/>
    <w:rsid w:val="00A27D8C"/>
    <w:rsid w:val="00A32CC1"/>
    <w:rsid w:val="00A81A20"/>
    <w:rsid w:val="00B82976"/>
    <w:rsid w:val="00BF4AF9"/>
    <w:rsid w:val="00C3144E"/>
    <w:rsid w:val="00C40920"/>
    <w:rsid w:val="00CA3EED"/>
    <w:rsid w:val="00CE3B88"/>
    <w:rsid w:val="00D4058A"/>
    <w:rsid w:val="00D616B1"/>
    <w:rsid w:val="00DD2ED1"/>
    <w:rsid w:val="00DD465D"/>
    <w:rsid w:val="00DE3945"/>
    <w:rsid w:val="00E11CCD"/>
    <w:rsid w:val="00EA27FF"/>
    <w:rsid w:val="00F70C95"/>
    <w:rsid w:val="00F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70C95"/>
    <w:rPr>
      <w:b/>
      <w:bCs/>
    </w:rPr>
  </w:style>
  <w:style w:type="character" w:customStyle="1" w:styleId="c0">
    <w:name w:val="c0"/>
    <w:basedOn w:val="a0"/>
    <w:rsid w:val="000E593C"/>
  </w:style>
  <w:style w:type="character" w:customStyle="1" w:styleId="markedcontent">
    <w:name w:val="markedcontent"/>
    <w:basedOn w:val="a0"/>
    <w:rsid w:val="00040D00"/>
  </w:style>
  <w:style w:type="paragraph" w:customStyle="1" w:styleId="c1">
    <w:name w:val="c1"/>
    <w:basedOn w:val="a"/>
    <w:rsid w:val="00DD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A32D8"/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D6DA9"/>
    <w:rPr>
      <w:i/>
      <w:iCs/>
    </w:rPr>
  </w:style>
  <w:style w:type="paragraph" w:customStyle="1" w:styleId="c4">
    <w:name w:val="c4"/>
    <w:basedOn w:val="a"/>
    <w:rsid w:val="0067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2B1D"/>
  </w:style>
  <w:style w:type="paragraph" w:styleId="a7">
    <w:name w:val="List Paragraph"/>
    <w:basedOn w:val="a"/>
    <w:uiPriority w:val="34"/>
    <w:qFormat/>
    <w:rsid w:val="001B5A3C"/>
    <w:pPr>
      <w:ind w:left="720"/>
      <w:contextualSpacing/>
    </w:pPr>
  </w:style>
  <w:style w:type="character" w:customStyle="1" w:styleId="c12">
    <w:name w:val="c12"/>
    <w:basedOn w:val="a0"/>
    <w:rsid w:val="004E4A40"/>
  </w:style>
  <w:style w:type="character" w:customStyle="1" w:styleId="FontStyle17">
    <w:name w:val="Font Style17"/>
    <w:basedOn w:val="a0"/>
    <w:uiPriority w:val="99"/>
    <w:rsid w:val="00455E10"/>
    <w:rPr>
      <w:rFonts w:ascii="Impact" w:hAnsi="Impact" w:cs="Impact"/>
      <w:sz w:val="100"/>
      <w:szCs w:val="100"/>
    </w:rPr>
  </w:style>
  <w:style w:type="paragraph" w:styleId="a8">
    <w:name w:val="header"/>
    <w:basedOn w:val="a"/>
    <w:link w:val="a9"/>
    <w:uiPriority w:val="99"/>
    <w:unhideWhenUsed/>
    <w:rsid w:val="000D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44C1"/>
  </w:style>
  <w:style w:type="paragraph" w:styleId="aa">
    <w:name w:val="footer"/>
    <w:basedOn w:val="a"/>
    <w:link w:val="ab"/>
    <w:uiPriority w:val="99"/>
    <w:unhideWhenUsed/>
    <w:rsid w:val="000D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4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70C95"/>
    <w:rPr>
      <w:b/>
      <w:bCs/>
    </w:rPr>
  </w:style>
  <w:style w:type="character" w:customStyle="1" w:styleId="c0">
    <w:name w:val="c0"/>
    <w:basedOn w:val="a0"/>
    <w:rsid w:val="000E593C"/>
  </w:style>
  <w:style w:type="character" w:customStyle="1" w:styleId="markedcontent">
    <w:name w:val="markedcontent"/>
    <w:basedOn w:val="a0"/>
    <w:rsid w:val="00040D00"/>
  </w:style>
  <w:style w:type="paragraph" w:customStyle="1" w:styleId="c1">
    <w:name w:val="c1"/>
    <w:basedOn w:val="a"/>
    <w:rsid w:val="00DD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A32D8"/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D6DA9"/>
    <w:rPr>
      <w:i/>
      <w:iCs/>
    </w:rPr>
  </w:style>
  <w:style w:type="paragraph" w:customStyle="1" w:styleId="c4">
    <w:name w:val="c4"/>
    <w:basedOn w:val="a"/>
    <w:rsid w:val="0067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2B1D"/>
  </w:style>
  <w:style w:type="paragraph" w:styleId="a7">
    <w:name w:val="List Paragraph"/>
    <w:basedOn w:val="a"/>
    <w:uiPriority w:val="34"/>
    <w:qFormat/>
    <w:rsid w:val="001B5A3C"/>
    <w:pPr>
      <w:ind w:left="720"/>
      <w:contextualSpacing/>
    </w:pPr>
  </w:style>
  <w:style w:type="character" w:customStyle="1" w:styleId="c12">
    <w:name w:val="c12"/>
    <w:basedOn w:val="a0"/>
    <w:rsid w:val="004E4A40"/>
  </w:style>
  <w:style w:type="character" w:customStyle="1" w:styleId="FontStyle17">
    <w:name w:val="Font Style17"/>
    <w:basedOn w:val="a0"/>
    <w:uiPriority w:val="99"/>
    <w:rsid w:val="00455E10"/>
    <w:rPr>
      <w:rFonts w:ascii="Impact" w:hAnsi="Impact" w:cs="Impact"/>
      <w:sz w:val="100"/>
      <w:szCs w:val="100"/>
    </w:rPr>
  </w:style>
  <w:style w:type="paragraph" w:styleId="a8">
    <w:name w:val="header"/>
    <w:basedOn w:val="a"/>
    <w:link w:val="a9"/>
    <w:uiPriority w:val="99"/>
    <w:unhideWhenUsed/>
    <w:rsid w:val="000D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44C1"/>
  </w:style>
  <w:style w:type="paragraph" w:styleId="aa">
    <w:name w:val="footer"/>
    <w:basedOn w:val="a"/>
    <w:link w:val="ab"/>
    <w:uiPriority w:val="99"/>
    <w:unhideWhenUsed/>
    <w:rsid w:val="000D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4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73</cp:revision>
  <dcterms:created xsi:type="dcterms:W3CDTF">2021-10-14T19:28:00Z</dcterms:created>
  <dcterms:modified xsi:type="dcterms:W3CDTF">2021-10-27T08:19:00Z</dcterms:modified>
</cp:coreProperties>
</file>