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A9" w:rsidRPr="005642A9" w:rsidRDefault="005642A9" w:rsidP="005642A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Развитие творческих способностей детей средствами экспериментальной деятельности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“Расскажи – и я забуду,</w:t>
      </w: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покажи – и я запомню,</w:t>
      </w: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дай попробовать – и я пойму”.</w:t>
      </w: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Китайская пословица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«Лучше один раз увидеть, чем сто раз услышать», — гласит народная мудрость. «Лучше один раз испытать, попробовать, сделать своими руками», — утверждают педагоги-практики.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«Чем больше ребенок видит, слышит и переживает, чем больше он узнает и усваивает, чем большим количеством элементов действительности он располагает в своем опыте, тем значительнее и продуктивнее при других равных условиях будет его творческая деятельность», — писал классик отечественной психологической науки Лев Семенович Выготский.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Малыш — природный исследователь окружающего мира. Мир открывается ребенку через опыт его личных ощущений, действий, переживаний. Благодаря этому он познает мир, в который пришел. Он изучает все как может и чем может – глазами, руками, языком, носом. Он радуется даже самому маленькому открытию. Почему же у большинства ребят с возрастом интерес к исследованиям пропадает?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Любознательность у детей — это норма, даже один из признаков одаренности, поэтому очень хорошо, когда ребенок задает вопросы, и тревожно, когда не задает. На все вопросы детей надо отвечать по — научному точно, и доступно, как бы вы заняты ни были. Более того, нужно похвалить за хороший вопрос, за желание узнать. Но еще лучше, если вы будете, с пониманием относясь к незнанию ребенка, побуждать его самостоятельно находить ответы на вопросы в словарях, справочниках, книгах. В доме, в группе должно быть много справочной литературы по всем видам знаний: «Жизнь животных» Альфреда Брема, «Жизнь насекомых» Жана Фабра, «Детская энциклопедия», книги рекордов и чудес «Диво» Валентины Пономаревой, «Почемучка» Александра Дитриха, книги Жак Ива Кусто, Ярослава Малина, Криса </w:t>
      </w:r>
      <w:proofErr w:type="spellStart"/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Бонингтона</w:t>
      </w:r>
      <w:proofErr w:type="spellEnd"/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орфографический словарь, «Толковый словарь русского языка» Сергея Ивановича Ожегова, Большой энциклопедический словарь под редакцией Прохорова и др.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вопрос ребенка — это прекрасная возможность научить его самому находить ответ, пользоваться словарями и книгами, помочь ему полюбить сам процесс самостоятельного приобретения знаний и проведения маленьких исследовательских работ.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В последнее время в дошкольных учреждениях все больше внимания уделяется исследовательской деятельности детей. Не исключение и наш детский сад, где создаются все </w:t>
      </w:r>
      <w:proofErr w:type="gramStart"/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условия,   </w:t>
      </w:r>
      <w:proofErr w:type="gramEnd"/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совместного нахождения ответов на вопросы «почему?» и «как?». Если ребенок-исследователь найдет поддержку у педагогов и родителей, из него вырастет исследователь-взрослый – умный, наблюдательный, умеющий самостоятельно делать выводы и логически мыслить. Взрослый, который всю жизнь будет находить в окружающем мире что-нибудь интересное и необычное, который умеет удивляться и радоваться всему, что видит вокруг.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Современные дети живут и развиваются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Мы хотим видеть наших воспитанников любознательными, общительными, самостоятельными, творческими личностями, умеющими ориентироваться в окружающей обстановке, решать возникающие проблемы. Превращение ребенка в творческую личность зависит во многом от нас, педагогов, от технологии педагогического процесса, в связи с этим, одна из основных задач ДОУ поддержать и развить в ребенке интерес к исследованиям, открытиям, создать необходимые для этого условия.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Экспериментирование пронизывает все сферы детской деятельности: прием пищи, игру, занятия, прогулку, сон. Реализуя общеобразовательную программу «От рождения до школы» под редакцией Н. Е. </w:t>
      </w:r>
      <w:proofErr w:type="spellStart"/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Вераксы</w:t>
      </w:r>
      <w:proofErr w:type="spellEnd"/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изучая новинки методической литературы, наблюдая за детьми, мы обратили внимание на эффективное и доступное средство интеллектуального развития детей – экспериментирование. Экспериментальная деятельность, наряду с игровой, является ведущей деятельностью ребенка-дошкольника. Главное, чтобы детский интерес к исследованиям, открытиям со временем не угас. Понимая, какое значение имеет экспериментирование в развитии интеллектуальных и творческих способностей детей дошкольников, стремясь создать условия для их исследовательской активности, мы столкнулись с трудностями, связанными с недостаточной изученностью данной проблемы, с отсутствием методической литературы по организации экспериментирования. В имеющихся публикациях, в основном, описаны опыты и игры-экспериментирования с различными материалами, а мы испытывали затруднения при моделировании занятий познавательного цикла с элементами экспериментирования, организации и оформления уголков с соответствующим материалом. Таким образом, у нас назрела необходимость в создании системы работы по экспериментированию с детьми дошкольного возраста. Методические рекомендации по проведению занятий с использованием экспериментирования встречаются в работах разных авторов Н.Н. </w:t>
      </w:r>
      <w:proofErr w:type="spellStart"/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Подъякова</w:t>
      </w:r>
      <w:proofErr w:type="spellEnd"/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Ф.А. Сохина, С.Н. Николаевой. Данными авторами предлагается организовать работу таким образом, чтобы дети могли повторить </w:t>
      </w: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опыт, показанный взрослым, могли наблюдать, отвечать на вопросы, используя результат опытов.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Основная цель нашей работы: развитие познавательной активности детей дошкольного возраста посредством экспериментирования с объектами и явлениями окружающей действительности.</w:t>
      </w:r>
    </w:p>
    <w:p w:rsidR="005642A9" w:rsidRPr="005642A9" w:rsidRDefault="005642A9" w:rsidP="005642A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5642A9" w:rsidRPr="005642A9" w:rsidRDefault="005642A9" w:rsidP="005642A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  Познавательные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  расширение и систематизация элементарных естественнонаучных и экологических представлений детей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  формирование навыков постановки элементарных опытов и умения делать выводы на основе полученных результатов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  Развивающие: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  Развивать стремление к поисково-познавательной деятельности.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  Способствовать овладению приемами практического взаимодействия с окружающими предметами.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  Развивать мыслительную активность, умение наблюдать, анализировать, делать выводы.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  Создание предпосылок формирования практических и умственных действий.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  Воспитательные: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  Воспитывать интерес к познанию окружающего мира.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  Стимулировать желание детей экспериментировать.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  Формировать коммуникативные навыки.</w:t>
      </w:r>
    </w:p>
    <w:p w:rsidR="005642A9" w:rsidRPr="005642A9" w:rsidRDefault="005642A9" w:rsidP="005642A9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Содержание работы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Теоретической базой работы являются исследования Н.Н. </w:t>
      </w:r>
      <w:proofErr w:type="spellStart"/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Поддьякова</w:t>
      </w:r>
      <w:proofErr w:type="spellEnd"/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который считает, что экспериментирование претендует на роль ведущей деятельности в период дошкольного детства, основу которого составляет познавательное ориентирование; что потребность ребенка в новых впечатлениях лежит в основе возникновения и развития неистощимой </w:t>
      </w: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исследовательской деятельности, направленной на познание окружающего мира. Чем разнообразнее и интереснее поисковая деятельность, тем больше новой информации получает ребенок, тем быстрее и полноценнее он развивается.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Изучив имеющуюся методическую литературу по детской поисково-познавательной деятельности, мы решили адаптировать практический материал к условиям нашего детского сада. Распределили подборку практического материала по разделам «живая природа», «неживая природа», с указанием развивающих задач, названия опыта, перечня необходимых материалов и оборудования. Это позволило нам легко ориентироваться в материале при выборе тем, конкретных опытов для планирования содержания практической деятельности и организации развивающей среды. Разработали перспективный план, конспекты занятий по детскому экспериментированию для детей младшего и среднего возраста, обобщили и систематизировали материал по опытнической деятельности.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развития познавательной активности детей и поддержания интереса к экспериментальной деятельности в группе «Земляничка» был создан уголок «Детская научная лаборатория». Лаборатория создана для развития у детей интереса к исследовательской деятельности, где и </w:t>
      </w:r>
      <w:proofErr w:type="spellStart"/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происходитразвитие</w:t>
      </w:r>
      <w:proofErr w:type="spellEnd"/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первичных естественнонаучных представлений, наблюдательности, любознательности, активности </w:t>
      </w:r>
      <w:proofErr w:type="gramStart"/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мыслительных  операций</w:t>
      </w:r>
      <w:proofErr w:type="gramEnd"/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(анализ, сравнение, обобщение, классификация, наблюдение); формирование умений комплексно обследовать предмет. В то же время лаборатория – это база для специфической игровой деятельности ребенка (работа в лаборатории предполагает превращение детей в «ученых», которые проводят опыты, эксперименты, наблюдения по разной тематике).</w:t>
      </w:r>
    </w:p>
    <w:p w:rsidR="005642A9" w:rsidRPr="005642A9" w:rsidRDefault="005642A9" w:rsidP="005642A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В детской научной лаборатории мы выделили: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место для постоянной выставки, где размещены, различные коллекции. Экспонаты, редкие предметы (раковины, камни, кристаллы, перья и т.п.)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место для приборов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Место для хранения материалов (природного, «бросового»)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место для проведения опытов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место для неструктурированных материалов (песок, вода, опилки, стружка, пенопласт и др.)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Нами был сформирован примерный перечень материалов для исследований.</w:t>
      </w:r>
    </w:p>
    <w:p w:rsidR="005642A9" w:rsidRPr="005642A9" w:rsidRDefault="005642A9" w:rsidP="005642A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Примерный перечень материалов и оборудования для детской научной лаборатории: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Прозрачные и непрозрачные сосуды разной конфигурации и объёма (пластиковые бутылки, стаканы, ковши, миски и т.п.)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Мерные ложки.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Сита и воронки разного материала, объема.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Резиновые груши разного объёма.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Половинки мыльниц, формы для изготовления льда, пластиковые основания от наборов шоколадных конфет, контейнер для яиц.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Резиновые или пластиковые перчатки.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Пипетки с закруглёнными концами, пластиковые шприцы без игл.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Гибкие и пластиковые трубочки, соломка для коктейля.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 Гигиенически безопасные пенящиеся вещества (детские шампуни, пенки для ванн), растворимые ароматические вещества (соли для ванн, пищевые добавки), растворимые продукты (соль, сахар, кофе, пакетики чая) и т.п.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Природный материал: (камешки, перья, ракушки, шишки, семена, скорлупа орехов, кусочки коры, пакеты или ёмкости с землей, глиной, листья, веточки) и т.п.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11. Бросовый материал: (бумага разной фактуры и цвета, кусочки кожи, поролона, меха, проволока, пробки, разные коробки) и т.п.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 Увеличительные стёкла, микроскоп, спиртовка, пробирки.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13. Контейнеры с песком и водой.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14. Рулетка, портновский метр, линейка, треугольник.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15. Часы песочные.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16. Бумага для записей и зарисовок, карандаши, фломастеры.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17. Клеёнчатые фартуки, нарукавники (и то, и другое можно сделать из обыкновенных полиэтиленовых пакетов), щётка-смётка, совок, прочие предметы для уборки.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Были продуманы условия для хранения всего практического материала: весь материал расположили в доступном для детей месте, в количестве, чтобы одновременно могли заниматься от 6 до 10 детей. Предметом особого внимания является соблюдение правил безопасности. Дошкольники в силу своих возрастных особенностей еще не могут систематически следить за своими действиями и предвидеть результаты своих поступков. А любопытство побуждает детей пробовать на вкус все странное и новое. Увлекаясь работой, они забывают об опасности, поэтому обязанность следить за соблюдением правил безопасности целиком лежит на педагоге.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5642A9" w:rsidRPr="005642A9" w:rsidRDefault="005642A9" w:rsidP="005642A9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Младший дошкольный возраст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 с детьми данной возрастной группы направлена на создание условий, необходимых для сенсорного развития в ходе ознакомления с явлениями и объектами окружающего мира.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процессе формирования у детей элементарных обследовательских действий мы решали следующие задачи: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сочетать показ предмета с активным действием ребёнка по его обследованию: ощупывание, восприятие на слух, вкус, запах (может быть использована дидактическая игра типа «Чудесный мешочек»);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сравнивать схожие по внешнему виду предметы: шуба — пальто, чай — кофе, туфли — босоножки (дидактическая игра типа «Не ошибись»);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учить детей сопоставлять факты и выводы из рассуждений (Почему стоит автобус?);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активно использовать опыт практической деятельности, игровой опыт (Почему песок не рассыпается?);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Основное содержание исследований, производимых детьми, предполагает формирование у них представлений: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О материалах (песок, глина, бумага, ткань, дерево).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О природных явлениях (снегопад, ветер, солнце, вода; игры с ветром, со снегом; снег, как одно из агрегатных состояний воды; теплота, звук, вес, притяжение).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О мире растений (способы выращивания растений из семян, листа, луковицы; проращивание растений — гороха, бобов, семян цветов).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4. О способах исследования объекта (раздел «Кулинария для кукол»: как заварить чай, как сделать салат, как сварить суп).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Об эталоне «1 минута».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О предметном мире (одежда, обувь, транспорт, игрушки, краски для рисования и прочее).</w:t>
      </w: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процессе экспериментирования словарь детей пополняется словами, обозначающими сенсорные признаки свойства, явления или объекта природы (цвет, форма, величина: мнётся — ломается, высоко — низко — далеко, мягкий — твёрдый — тёплый и прочее).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5642A9" w:rsidRPr="005642A9" w:rsidRDefault="005642A9" w:rsidP="005642A9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5642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Средний  дошкольный</w:t>
      </w:r>
      <w:proofErr w:type="gramEnd"/>
      <w:r w:rsidRPr="005642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 xml:space="preserve"> возраст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 с детьми этой возрастной группы направлена на расширение представлений детей о явлениях и объектах окружающего мира. Основными задачами, решаемыми нами в процессе экспериментирования, являются: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активное использование опыта игровой и практической деятельности детей (Почему лужи ночью замерзают, днём оттаивают? Почему мячик катится?);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группировка объектов по функциональным признакам (Для чего необходима обувь, посуда? С какой целью она используется?); 3) классификация объектов и предметов по видовым признакам (посуда чайная, столовая).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I. Основное содержание исследований, проводимых детьми, предполагает формирование у них следующих представлений: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О материалах (глина, дерево, ткань, бумага, металл, стекло, резина, пластмасса).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О природных явлениях (времена года, явления погоды, объекты неживой природы —  песок, вода, снег, лёд; игры с цветными льдинками).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О мире животных (как звери живут зимой, летом) и растений (овощи, фрукты), условия, необходимые для их роста и развития (свет, влага, тепло).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О предметном мире (игрушки, посуда, обувь, транспорт, одежда и т.д.).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О геометрических эталонах (круг, прямоугольник, треугольник, призма).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О человеке (мои помощники — глаза, нос, уши, рот и т.д.).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 процессе экспериментирования словарь детей пополняется за счёт слов, обозначающих свойства объектов и явлений. Кроме этого, дети знакомятся с происхождением слов (таких, как: сахарница, мыльница и т.д.). В этом возрасте активно используются строительные игры, позволяющие определить признаки и свойства предметов в сравнении с геометрическими эталонами (круг, прямоугольник, треугольник и т.д.).</w:t>
      </w:r>
    </w:p>
    <w:p w:rsidR="005642A9" w:rsidRPr="005642A9" w:rsidRDefault="005642A9" w:rsidP="005642A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этих занятиях учебное 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 и т. д. При организации исследовательской работы с детьми соблюдаю определённые правила:</w:t>
      </w:r>
    </w:p>
    <w:p w:rsidR="005642A9" w:rsidRPr="005642A9" w:rsidRDefault="005642A9" w:rsidP="005642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детей действовать самостоятельно и независимо, избегать прямых инструкций.</w:t>
      </w:r>
    </w:p>
    <w:p w:rsidR="005642A9" w:rsidRPr="005642A9" w:rsidRDefault="005642A9" w:rsidP="005642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сдерживать инициативу детей.</w:t>
      </w:r>
    </w:p>
    <w:p w:rsidR="005642A9" w:rsidRPr="005642A9" w:rsidRDefault="005642A9" w:rsidP="005642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делать за них то, что они могут сделать (или могут научиться делать) самостоятельно.</w:t>
      </w:r>
    </w:p>
    <w:p w:rsidR="005642A9" w:rsidRPr="005642A9" w:rsidRDefault="005642A9" w:rsidP="005642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спешить с вынесением оценочных суждений.</w:t>
      </w:r>
    </w:p>
    <w:p w:rsidR="005642A9" w:rsidRPr="005642A9" w:rsidRDefault="005642A9" w:rsidP="005642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Помогать детям учиться управлять процессом усвоения знаний:</w:t>
      </w:r>
    </w:p>
    <w:p w:rsidR="005642A9" w:rsidRPr="005642A9" w:rsidRDefault="005642A9" w:rsidP="005642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Прослеживать связи между предметами, событиями и явлениями;</w:t>
      </w:r>
    </w:p>
    <w:p w:rsidR="005642A9" w:rsidRDefault="005642A9" w:rsidP="005642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4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Формировать навыки самостоятельного решения проблем исследования.</w:t>
      </w:r>
    </w:p>
    <w:p w:rsidR="00D512CF" w:rsidRPr="005642A9" w:rsidRDefault="00D512CF" w:rsidP="00D512CF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512CF" w:rsidRDefault="00D512CF" w:rsidP="00D512CF">
      <w:pPr>
        <w:pStyle w:val="a3"/>
        <w:shd w:val="clear" w:color="auto" w:fill="FFFFFF"/>
        <w:spacing w:before="0" w:after="0"/>
        <w:ind w:left="720"/>
        <w:jc w:val="center"/>
        <w:textAlignment w:val="baseline"/>
        <w:rPr>
          <w:rFonts w:ascii="Arial" w:hAnsi="Arial" w:cs="Arial"/>
          <w:color w:val="444444"/>
        </w:rPr>
      </w:pPr>
      <w:bookmarkStart w:id="0" w:name="_GoBack"/>
      <w:bookmarkEnd w:id="0"/>
      <w:r>
        <w:rPr>
          <w:rFonts w:ascii="Arial" w:hAnsi="Arial" w:cs="Arial"/>
          <w:b/>
          <w:bCs/>
          <w:color w:val="444444"/>
          <w:bdr w:val="none" w:sz="0" w:space="0" w:color="auto" w:frame="1"/>
        </w:rPr>
        <w:t>Список литературы</w:t>
      </w:r>
    </w:p>
    <w:p w:rsidR="00D512CF" w:rsidRDefault="00D512CF" w:rsidP="00D512CF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 </w:t>
      </w:r>
      <w:proofErr w:type="spellStart"/>
      <w:r>
        <w:rPr>
          <w:rFonts w:ascii="Arial" w:hAnsi="Arial" w:cs="Arial"/>
          <w:color w:val="444444"/>
        </w:rPr>
        <w:t>Дыбина</w:t>
      </w:r>
      <w:proofErr w:type="spellEnd"/>
      <w:r>
        <w:rPr>
          <w:rFonts w:ascii="Arial" w:hAnsi="Arial" w:cs="Arial"/>
          <w:color w:val="444444"/>
        </w:rPr>
        <w:t xml:space="preserve"> О. В. Неизведанное рядом: занимательные опыты и эксперименты для дошкольников. М., 2005.</w:t>
      </w:r>
    </w:p>
    <w:p w:rsidR="00D512CF" w:rsidRDefault="00D512CF" w:rsidP="00D512CF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 </w:t>
      </w:r>
      <w:proofErr w:type="spellStart"/>
      <w:r>
        <w:rPr>
          <w:rFonts w:ascii="Arial" w:hAnsi="Arial" w:cs="Arial"/>
          <w:color w:val="444444"/>
        </w:rPr>
        <w:t>Дыбина</w:t>
      </w:r>
      <w:proofErr w:type="spellEnd"/>
      <w:r>
        <w:rPr>
          <w:rFonts w:ascii="Arial" w:hAnsi="Arial" w:cs="Arial"/>
          <w:color w:val="444444"/>
        </w:rPr>
        <w:t xml:space="preserve"> О. В. Творим, изменяем, преобразуем: занятия с дошкольниками.</w:t>
      </w:r>
    </w:p>
    <w:p w:rsidR="00D512CF" w:rsidRDefault="00D512CF" w:rsidP="00D512CF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М., 2002.</w:t>
      </w:r>
    </w:p>
    <w:p w:rsidR="00D512CF" w:rsidRDefault="00D512CF" w:rsidP="00D512CF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 </w:t>
      </w:r>
      <w:proofErr w:type="spellStart"/>
      <w:r>
        <w:rPr>
          <w:rFonts w:ascii="Arial" w:hAnsi="Arial" w:cs="Arial"/>
          <w:color w:val="444444"/>
        </w:rPr>
        <w:t>Дыбина</w:t>
      </w:r>
      <w:proofErr w:type="spellEnd"/>
      <w:r>
        <w:rPr>
          <w:rFonts w:ascii="Arial" w:hAnsi="Arial" w:cs="Arial"/>
          <w:color w:val="444444"/>
        </w:rPr>
        <w:t xml:space="preserve"> О. В. Что было до…: Игры – путешествия в прошлое предметов. М.1999.</w:t>
      </w:r>
    </w:p>
    <w:p w:rsidR="00D512CF" w:rsidRDefault="00D512CF" w:rsidP="00D512CF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 </w:t>
      </w:r>
      <w:proofErr w:type="spellStart"/>
      <w:r>
        <w:rPr>
          <w:rFonts w:ascii="Arial" w:hAnsi="Arial" w:cs="Arial"/>
          <w:color w:val="444444"/>
        </w:rPr>
        <w:t>Ковинько</w:t>
      </w:r>
      <w:proofErr w:type="spellEnd"/>
      <w:r>
        <w:rPr>
          <w:rFonts w:ascii="Arial" w:hAnsi="Arial" w:cs="Arial"/>
          <w:color w:val="444444"/>
        </w:rPr>
        <w:t xml:space="preserve"> Л. Секреты природы – это так интересно! – М: </w:t>
      </w:r>
      <w:proofErr w:type="spellStart"/>
      <w:r>
        <w:rPr>
          <w:rFonts w:ascii="Arial" w:hAnsi="Arial" w:cs="Arial"/>
          <w:color w:val="444444"/>
        </w:rPr>
        <w:t>Линка</w:t>
      </w:r>
      <w:proofErr w:type="spellEnd"/>
      <w:r>
        <w:rPr>
          <w:rFonts w:ascii="Arial" w:hAnsi="Arial" w:cs="Arial"/>
          <w:color w:val="444444"/>
        </w:rPr>
        <w:t>-Пресс, 2004.</w:t>
      </w:r>
    </w:p>
    <w:p w:rsidR="00D512CF" w:rsidRDefault="00D512CF" w:rsidP="00D512CF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Николаева С. Н. Ознакомление дошкольников с неживой природой. Природопользование в детском саду. – М.: Педагогическое общество России, 2003. – 80с.</w:t>
      </w:r>
    </w:p>
    <w:p w:rsidR="00D512CF" w:rsidRDefault="00D512CF" w:rsidP="00D512CF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 Организация экспериментальной деятельности дошкольников. / Под общ. Ред. Л.Н. Прохоровой. – М.: АРКТИ, 64с.</w:t>
      </w:r>
    </w:p>
    <w:p w:rsidR="00D512CF" w:rsidRDefault="00D512CF" w:rsidP="00D512CF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7. Перельман Я.И. Занимательные задачи и опыты. Екатеринбург, 1995.</w:t>
      </w:r>
    </w:p>
    <w:p w:rsidR="00D512CF" w:rsidRDefault="00D512CF" w:rsidP="00D512CF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8. </w:t>
      </w:r>
      <w:proofErr w:type="spellStart"/>
      <w:r>
        <w:rPr>
          <w:rFonts w:ascii="Arial" w:hAnsi="Arial" w:cs="Arial"/>
          <w:color w:val="444444"/>
        </w:rPr>
        <w:t>Поддьяков</w:t>
      </w:r>
      <w:proofErr w:type="spellEnd"/>
      <w:r>
        <w:rPr>
          <w:rFonts w:ascii="Arial" w:hAnsi="Arial" w:cs="Arial"/>
          <w:color w:val="444444"/>
        </w:rPr>
        <w:t xml:space="preserve"> Н. Н. Новые подходы к исследованию мышления дошкольников. // Вопросы психологии. 1985, №2.</w:t>
      </w:r>
    </w:p>
    <w:p w:rsidR="005642A9" w:rsidRPr="005642A9" w:rsidRDefault="005642A9">
      <w:pPr>
        <w:rPr>
          <w:rFonts w:ascii="Times New Roman" w:hAnsi="Times New Roman" w:cs="Times New Roman"/>
          <w:sz w:val="28"/>
          <w:szCs w:val="28"/>
        </w:rPr>
      </w:pPr>
    </w:p>
    <w:sectPr w:rsidR="005642A9" w:rsidRPr="0056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75298"/>
    <w:multiLevelType w:val="multilevel"/>
    <w:tmpl w:val="B558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A9"/>
    <w:rsid w:val="005642A9"/>
    <w:rsid w:val="00D5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B32E"/>
  <w15:chartTrackingRefBased/>
  <w15:docId w15:val="{25594069-EC78-4FD5-9122-6E8A34D6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Katerinka</dc:creator>
  <cp:keywords/>
  <dc:description/>
  <cp:lastModifiedBy>Katerinka</cp:lastModifiedBy>
  <cp:revision>2</cp:revision>
  <dcterms:created xsi:type="dcterms:W3CDTF">2022-09-19T02:24:00Z</dcterms:created>
  <dcterms:modified xsi:type="dcterms:W3CDTF">2022-09-19T02:38:00Z</dcterms:modified>
</cp:coreProperties>
</file>