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13" w:rsidRPr="00A661D3" w:rsidRDefault="00B86694" w:rsidP="005F3AE0">
      <w:pPr>
        <w:spacing w:line="360" w:lineRule="auto"/>
        <w:rPr>
          <w:sz w:val="28"/>
        </w:rPr>
      </w:pPr>
      <w:r>
        <w:rPr>
          <w:sz w:val="28"/>
        </w:rPr>
        <w:t>Глухова Елена Вячеславовна</w:t>
      </w:r>
      <w:proofErr w:type="gramStart"/>
      <w:r>
        <w:rPr>
          <w:sz w:val="28"/>
        </w:rPr>
        <w:t>.</w:t>
      </w:r>
      <w:proofErr w:type="gramEnd"/>
      <w:r w:rsidR="00291313" w:rsidRPr="00A661D3">
        <w:rPr>
          <w:sz w:val="28"/>
        </w:rPr>
        <w:t xml:space="preserve">  </w:t>
      </w:r>
      <w:proofErr w:type="gramStart"/>
      <w:r w:rsidR="00291313" w:rsidRPr="00A661D3">
        <w:rPr>
          <w:sz w:val="28"/>
        </w:rPr>
        <w:t>у</w:t>
      </w:r>
      <w:proofErr w:type="gramEnd"/>
      <w:r w:rsidR="00291313" w:rsidRPr="00A661D3">
        <w:rPr>
          <w:sz w:val="28"/>
        </w:rPr>
        <w:t xml:space="preserve">читель русского языка и литературы МБОУ </w:t>
      </w:r>
      <w:r>
        <w:rPr>
          <w:sz w:val="28"/>
        </w:rPr>
        <w:t>«Средняя школа № 21» г. Ульяновска.</w:t>
      </w:r>
      <w:r w:rsidR="00291313" w:rsidRPr="00A661D3">
        <w:rPr>
          <w:sz w:val="28"/>
        </w:rPr>
        <w:t xml:space="preserve">  </w:t>
      </w:r>
    </w:p>
    <w:p w:rsidR="005F3AE0" w:rsidRPr="00A661D3" w:rsidRDefault="005F3AE0" w:rsidP="00291313">
      <w:pPr>
        <w:spacing w:line="360" w:lineRule="auto"/>
        <w:rPr>
          <w:sz w:val="28"/>
        </w:rPr>
      </w:pPr>
      <w:r w:rsidRPr="00A661D3">
        <w:rPr>
          <w:sz w:val="28"/>
        </w:rPr>
        <w:t>«Формирование познавательной активност</w:t>
      </w:r>
      <w:r w:rsidR="00291313" w:rsidRPr="00A661D3">
        <w:rPr>
          <w:sz w:val="28"/>
        </w:rPr>
        <w:t xml:space="preserve">и </w:t>
      </w:r>
      <w:r w:rsidRPr="00A661D3">
        <w:rPr>
          <w:sz w:val="28"/>
        </w:rPr>
        <w:t xml:space="preserve"> учащихся на уроках   русского языка»</w:t>
      </w:r>
      <w:r w:rsidR="00291313" w:rsidRPr="00A661D3">
        <w:rPr>
          <w:sz w:val="28"/>
        </w:rPr>
        <w:t xml:space="preserve"> </w:t>
      </w:r>
      <w:r w:rsidR="00B86694">
        <w:rPr>
          <w:sz w:val="28"/>
        </w:rPr>
        <w:t xml:space="preserve"> (</w:t>
      </w:r>
      <w:r w:rsidRPr="00A661D3">
        <w:rPr>
          <w:sz w:val="28"/>
        </w:rPr>
        <w:t>из опыта работы)</w:t>
      </w:r>
    </w:p>
    <w:p w:rsidR="005F3AE0" w:rsidRPr="00A661D3" w:rsidRDefault="005F3AE0" w:rsidP="005F3AE0">
      <w:pPr>
        <w:spacing w:line="276" w:lineRule="auto"/>
        <w:jc w:val="both"/>
        <w:rPr>
          <w:sz w:val="28"/>
        </w:rPr>
      </w:pPr>
    </w:p>
    <w:p w:rsidR="0062152A" w:rsidRPr="00A661D3" w:rsidRDefault="0062152A" w:rsidP="005F3AE0">
      <w:pPr>
        <w:spacing w:line="276" w:lineRule="auto"/>
        <w:ind w:firstLine="540"/>
        <w:jc w:val="both"/>
        <w:rPr>
          <w:sz w:val="28"/>
        </w:rPr>
      </w:pPr>
      <w:r w:rsidRPr="00A661D3">
        <w:rPr>
          <w:sz w:val="28"/>
        </w:rPr>
        <w:t xml:space="preserve">В современном обществе  за последнее время произошли перемены, которые повлияли на все сферы жизни. Эти изменения привели как к положительным, так и к негативным тенденциям, </w:t>
      </w:r>
      <w:proofErr w:type="gramStart"/>
      <w:r w:rsidRPr="00A661D3">
        <w:rPr>
          <w:sz w:val="28"/>
        </w:rPr>
        <w:t>связанным</w:t>
      </w:r>
      <w:proofErr w:type="gramEnd"/>
      <w:r w:rsidRPr="00A661D3">
        <w:rPr>
          <w:sz w:val="28"/>
        </w:rPr>
        <w:t xml:space="preserve"> прежде всего со сменой ценностных ориентиров.</w:t>
      </w:r>
    </w:p>
    <w:p w:rsidR="0062152A" w:rsidRPr="00A661D3" w:rsidRDefault="0062152A" w:rsidP="005F3AE0">
      <w:pPr>
        <w:spacing w:line="276" w:lineRule="auto"/>
        <w:ind w:firstLine="540"/>
        <w:jc w:val="both"/>
        <w:rPr>
          <w:sz w:val="28"/>
        </w:rPr>
      </w:pPr>
      <w:proofErr w:type="gramStart"/>
      <w:r w:rsidRPr="00A661D3">
        <w:rPr>
          <w:sz w:val="28"/>
        </w:rPr>
        <w:t xml:space="preserve">Современная жизнь предъявляет нашим выпускникам различные требования, которые кратко можно охарактеризовать так: сегодня мало быть просто знающим, мало иметь в своем багаже хорошие оценки по предметам – нужно научиться применять свои знания, умения и навыки не только в сфере узкой специальности, но и в семейной, общественной, политической жизни.                 </w:t>
      </w:r>
      <w:proofErr w:type="gramEnd"/>
    </w:p>
    <w:p w:rsidR="0062152A" w:rsidRPr="00A661D3" w:rsidRDefault="0062152A" w:rsidP="005F3AE0">
      <w:pPr>
        <w:spacing w:line="276" w:lineRule="auto"/>
        <w:ind w:firstLine="540"/>
        <w:jc w:val="both"/>
        <w:rPr>
          <w:sz w:val="28"/>
        </w:rPr>
      </w:pPr>
      <w:r w:rsidRPr="00A661D3">
        <w:rPr>
          <w:sz w:val="28"/>
        </w:rPr>
        <w:t>В основе развития УУД лежит системно-</w:t>
      </w:r>
      <w:proofErr w:type="spellStart"/>
      <w:r w:rsidRPr="00A661D3">
        <w:rPr>
          <w:sz w:val="28"/>
        </w:rPr>
        <w:t>деятельностный</w:t>
      </w:r>
      <w:proofErr w:type="spellEnd"/>
      <w:r w:rsidRPr="00A661D3">
        <w:rPr>
          <w:sz w:val="28"/>
        </w:rPr>
        <w:t xml:space="preserve"> подход. Активность обучающегося признается основой достижения развивающихся целей образования – знания не передаются в готовом виде, а добываются самими обучающимися в процессе познавательной деятельности». Перед современным образованием стоят сложные проблемы: с одной стороны, дать прочные знания, с другой стороны, научить применять эти знания на практике, развить инициативу, помочь проявить свои способности.</w:t>
      </w:r>
    </w:p>
    <w:p w:rsidR="0062152A" w:rsidRPr="00A661D3" w:rsidRDefault="0062152A" w:rsidP="005F3AE0">
      <w:pPr>
        <w:spacing w:line="276" w:lineRule="auto"/>
        <w:jc w:val="both"/>
        <w:rPr>
          <w:sz w:val="28"/>
        </w:rPr>
      </w:pPr>
      <w:r w:rsidRPr="00A661D3">
        <w:rPr>
          <w:sz w:val="28"/>
        </w:rPr>
        <w:t xml:space="preserve">      Один из путей, способных решить назревшие проблемы, – развитие познавательной активности учащихся. От того, как ученик относится к процессу познания, насколько устойчивы его интересы, умеет ли он учиться и пополнять свои знания, зависит развитие его личности, самооценка, вера в себя и свои силы.</w:t>
      </w:r>
    </w:p>
    <w:p w:rsidR="0062152A" w:rsidRPr="00A661D3" w:rsidRDefault="0062152A" w:rsidP="005F3AE0">
      <w:pPr>
        <w:spacing w:line="276" w:lineRule="auto"/>
        <w:ind w:firstLine="540"/>
        <w:jc w:val="both"/>
        <w:rPr>
          <w:sz w:val="28"/>
        </w:rPr>
      </w:pPr>
      <w:r w:rsidRPr="00A661D3">
        <w:rPr>
          <w:sz w:val="28"/>
        </w:rPr>
        <w:t>Познавательную активность можно определить как личностное свойство, которое приобретается, закрепляется и развивается в результате особым образом организованного процесса познания и с учетом индивидуальных и возрастных особенностей учащихся.</w:t>
      </w:r>
    </w:p>
    <w:p w:rsidR="0062152A" w:rsidRPr="00A661D3" w:rsidRDefault="0062152A" w:rsidP="005F3AE0">
      <w:pPr>
        <w:spacing w:line="276" w:lineRule="auto"/>
        <w:ind w:firstLine="540"/>
        <w:jc w:val="both"/>
        <w:rPr>
          <w:sz w:val="28"/>
        </w:rPr>
      </w:pPr>
      <w:r w:rsidRPr="00A661D3">
        <w:rPr>
          <w:sz w:val="28"/>
        </w:rPr>
        <w:t>В основе познавательной деятельности – положительное отношение ученика к процессу учения, уважение человеческой индивидуальности, опора на личностные качества и субъективный опыт воспитанника. Показатели познавательной активности – прилежание, осознанность обучения, творческая инициатива, находчивость в нестандартных ситуациях, самостоятельность при решении учебных задач и т. д.</w:t>
      </w:r>
    </w:p>
    <w:p w:rsidR="0062152A" w:rsidRPr="00A661D3" w:rsidRDefault="0062152A" w:rsidP="005F3AE0">
      <w:pPr>
        <w:spacing w:line="276" w:lineRule="auto"/>
        <w:jc w:val="both"/>
        <w:rPr>
          <w:sz w:val="28"/>
        </w:rPr>
      </w:pPr>
      <w:r w:rsidRPr="00A661D3">
        <w:rPr>
          <w:sz w:val="28"/>
        </w:rPr>
        <w:t xml:space="preserve">        Развитие устойчивого познавательного интереса к русскому языку может быть связано с активизацией творчества учащихся, включением их в исследовательскую, проектную деятельность, расширением кругозора, </w:t>
      </w:r>
      <w:r w:rsidRPr="00A661D3">
        <w:rPr>
          <w:sz w:val="28"/>
        </w:rPr>
        <w:lastRenderedPageBreak/>
        <w:t xml:space="preserve">повышением общего культурного уровня. Реализуется эта цель использованием на уроках проблемных заданий, созданием творческих </w:t>
      </w:r>
      <w:proofErr w:type="spellStart"/>
      <w:r w:rsidRPr="00A661D3">
        <w:rPr>
          <w:sz w:val="28"/>
        </w:rPr>
        <w:t>микрогрупп</w:t>
      </w:r>
      <w:proofErr w:type="spellEnd"/>
      <w:r w:rsidRPr="00A661D3">
        <w:rPr>
          <w:sz w:val="28"/>
        </w:rPr>
        <w:t>, проведением познавательных игр.</w:t>
      </w:r>
    </w:p>
    <w:p w:rsidR="00A661D3" w:rsidRPr="00A661D3" w:rsidRDefault="00A661D3" w:rsidP="00A661D3">
      <w:pPr>
        <w:spacing w:line="276" w:lineRule="auto"/>
        <w:rPr>
          <w:sz w:val="28"/>
        </w:rPr>
      </w:pPr>
      <w:r w:rsidRPr="00A661D3">
        <w:rPr>
          <w:color w:val="000000"/>
          <w:sz w:val="28"/>
        </w:rPr>
        <w:t xml:space="preserve">           </w:t>
      </w:r>
      <w:r w:rsidRPr="00521A73">
        <w:rPr>
          <w:color w:val="000000"/>
          <w:sz w:val="28"/>
        </w:rPr>
        <w:t>Главным в своей работе считаю – сделать процесс обучения радостным, активировать деятельность учащихся, воспитать потребность узнавать все больше и больше.  Стараюсь с первой минуты увлечь школьников, повести их в удивительный, волшебный мир русского языка. Этому способствует использование различных форм: и традиционных, адаптированных для конкретного класса, и новых, найденных в методической литературе, увиденных на уроках коллег, разработанных самой. Очень живо и интересно проходят уроки – путешествия в страну</w:t>
      </w:r>
      <w:r w:rsidRPr="00A661D3">
        <w:rPr>
          <w:color w:val="000000"/>
          <w:sz w:val="28"/>
        </w:rPr>
        <w:t> </w:t>
      </w:r>
      <w:r w:rsidRPr="00A661D3">
        <w:rPr>
          <w:b/>
          <w:bCs/>
          <w:color w:val="000000"/>
          <w:sz w:val="28"/>
        </w:rPr>
        <w:t>Языкознание.</w:t>
      </w:r>
      <w:r w:rsidRPr="00A661D3">
        <w:rPr>
          <w:color w:val="000000"/>
          <w:sz w:val="28"/>
        </w:rPr>
        <w:t> </w:t>
      </w:r>
      <w:r w:rsidRPr="00521A73">
        <w:rPr>
          <w:color w:val="000000"/>
          <w:sz w:val="28"/>
        </w:rPr>
        <w:t>После изучения нескольких тем по разделам языкознания отправляемся с пятиклассниками путешествовать, причем на разн</w:t>
      </w:r>
      <w:r w:rsidRPr="00A661D3">
        <w:rPr>
          <w:color w:val="000000"/>
          <w:sz w:val="28"/>
        </w:rPr>
        <w:t>ых видах  транспорта (на поезде,</w:t>
      </w:r>
      <w:r w:rsidRPr="00521A73">
        <w:rPr>
          <w:color w:val="000000"/>
          <w:sz w:val="28"/>
        </w:rPr>
        <w:t xml:space="preserve"> пароходе, автобусе, самолете). </w:t>
      </w:r>
      <w:r w:rsidRPr="00A661D3">
        <w:rPr>
          <w:color w:val="000000"/>
          <w:sz w:val="28"/>
        </w:rPr>
        <w:t xml:space="preserve">                                                               </w:t>
      </w:r>
      <w:r w:rsidRPr="00A661D3">
        <w:rPr>
          <w:sz w:val="28"/>
        </w:rPr>
        <w:t xml:space="preserve">      Мы с ребятами очень любим работу над деформированными предложениями.   Например, на доске даны слова:</w:t>
      </w:r>
    </w:p>
    <w:p w:rsidR="00A661D3" w:rsidRPr="00A661D3" w:rsidRDefault="00A661D3" w:rsidP="00A661D3">
      <w:pPr>
        <w:spacing w:line="276" w:lineRule="auto"/>
        <w:rPr>
          <w:sz w:val="28"/>
        </w:rPr>
      </w:pPr>
      <w:r w:rsidRPr="00A661D3">
        <w:rPr>
          <w:sz w:val="28"/>
        </w:rPr>
        <w:t xml:space="preserve">берлоге  зимой  </w:t>
      </w:r>
      <w:proofErr w:type="gramStart"/>
      <w:r w:rsidRPr="00A661D3">
        <w:rPr>
          <w:sz w:val="28"/>
        </w:rPr>
        <w:t>в</w:t>
      </w:r>
      <w:proofErr w:type="gramEnd"/>
      <w:r w:rsidRPr="00A661D3">
        <w:rPr>
          <w:sz w:val="28"/>
        </w:rPr>
        <w:t xml:space="preserve">   медведь  спит</w:t>
      </w:r>
    </w:p>
    <w:p w:rsidR="00A661D3" w:rsidRPr="00A661D3" w:rsidRDefault="00A661D3" w:rsidP="00A661D3">
      <w:pPr>
        <w:spacing w:line="276" w:lineRule="auto"/>
        <w:rPr>
          <w:sz w:val="28"/>
        </w:rPr>
      </w:pPr>
      <w:r w:rsidRPr="00A661D3">
        <w:rPr>
          <w:sz w:val="28"/>
        </w:rPr>
        <w:t>Можно провести различные виды работ:</w:t>
      </w:r>
    </w:p>
    <w:p w:rsidR="00A661D3" w:rsidRPr="00A661D3" w:rsidRDefault="00A661D3" w:rsidP="00A661D3">
      <w:pPr>
        <w:numPr>
          <w:ilvl w:val="0"/>
          <w:numId w:val="3"/>
        </w:numPr>
        <w:spacing w:line="276" w:lineRule="auto"/>
        <w:rPr>
          <w:sz w:val="28"/>
        </w:rPr>
      </w:pPr>
      <w:r w:rsidRPr="00A661D3">
        <w:rPr>
          <w:sz w:val="28"/>
        </w:rPr>
        <w:t>Составить предложение;</w:t>
      </w:r>
    </w:p>
    <w:p w:rsidR="00A661D3" w:rsidRPr="00A661D3" w:rsidRDefault="00A661D3" w:rsidP="00A661D3">
      <w:pPr>
        <w:numPr>
          <w:ilvl w:val="0"/>
          <w:numId w:val="3"/>
        </w:numPr>
        <w:spacing w:line="276" w:lineRule="auto"/>
        <w:rPr>
          <w:sz w:val="28"/>
        </w:rPr>
      </w:pPr>
      <w:r w:rsidRPr="00A661D3">
        <w:rPr>
          <w:sz w:val="28"/>
        </w:rPr>
        <w:t>убрать лишнее слово;</w:t>
      </w:r>
    </w:p>
    <w:p w:rsidR="00A661D3" w:rsidRPr="00A661D3" w:rsidRDefault="00A661D3" w:rsidP="00A661D3">
      <w:pPr>
        <w:numPr>
          <w:ilvl w:val="0"/>
          <w:numId w:val="3"/>
        </w:numPr>
        <w:spacing w:line="276" w:lineRule="auto"/>
        <w:rPr>
          <w:sz w:val="28"/>
        </w:rPr>
      </w:pPr>
      <w:r w:rsidRPr="00A661D3">
        <w:rPr>
          <w:sz w:val="28"/>
        </w:rPr>
        <w:t>Добавить недостающее слово;</w:t>
      </w:r>
    </w:p>
    <w:p w:rsidR="00A661D3" w:rsidRPr="00A661D3" w:rsidRDefault="00A661D3" w:rsidP="00A661D3">
      <w:pPr>
        <w:numPr>
          <w:ilvl w:val="0"/>
          <w:numId w:val="3"/>
        </w:numPr>
        <w:spacing w:line="276" w:lineRule="auto"/>
        <w:rPr>
          <w:sz w:val="28"/>
        </w:rPr>
      </w:pPr>
      <w:r w:rsidRPr="00A661D3">
        <w:rPr>
          <w:sz w:val="28"/>
        </w:rPr>
        <w:t>Сгруппировать слова в предложении;</w:t>
      </w:r>
    </w:p>
    <w:p w:rsidR="00A661D3" w:rsidRPr="00A661D3" w:rsidRDefault="00A661D3" w:rsidP="00A661D3">
      <w:pPr>
        <w:numPr>
          <w:ilvl w:val="0"/>
          <w:numId w:val="3"/>
        </w:numPr>
        <w:spacing w:line="276" w:lineRule="auto"/>
        <w:rPr>
          <w:sz w:val="28"/>
        </w:rPr>
      </w:pPr>
      <w:r w:rsidRPr="00A661D3">
        <w:rPr>
          <w:sz w:val="28"/>
        </w:rPr>
        <w:t>Написать маленькое сочинение.</w:t>
      </w:r>
    </w:p>
    <w:p w:rsidR="00A661D3" w:rsidRPr="00A661D3" w:rsidRDefault="00A661D3" w:rsidP="00A661D3">
      <w:pPr>
        <w:spacing w:line="276" w:lineRule="auto"/>
        <w:rPr>
          <w:sz w:val="28"/>
        </w:rPr>
      </w:pPr>
      <w:r w:rsidRPr="00A661D3">
        <w:rPr>
          <w:sz w:val="28"/>
        </w:rPr>
        <w:t xml:space="preserve">        Дети сами придумывают задания. Эта работа развивает внимание, логическое мышление, творческие способности и вызывает интерес учащихся. </w:t>
      </w:r>
    </w:p>
    <w:p w:rsidR="0062152A" w:rsidRPr="00A661D3" w:rsidRDefault="00A661D3" w:rsidP="005F3AE0">
      <w:pPr>
        <w:spacing w:line="276" w:lineRule="auto"/>
        <w:jc w:val="both"/>
        <w:rPr>
          <w:sz w:val="28"/>
        </w:rPr>
      </w:pPr>
      <w:r w:rsidRPr="00A661D3">
        <w:rPr>
          <w:sz w:val="28"/>
        </w:rPr>
        <w:t xml:space="preserve">       </w:t>
      </w:r>
      <w:r w:rsidR="0062152A" w:rsidRPr="00A661D3">
        <w:rPr>
          <w:sz w:val="28"/>
        </w:rPr>
        <w:t>Введение в обучение дифференцированных заданий, вызывающих интерес школьников, создаёт оптимальные условия для обучения всех учащихся, для активизации учебно-познавательной деятельности, реализации принципа доступности. При этом максимально учитываются индивидуальные особенности учащихся, вариативность темпа изучения материала.</w:t>
      </w:r>
    </w:p>
    <w:p w:rsidR="0062152A" w:rsidRPr="00A661D3" w:rsidRDefault="00A661D3" w:rsidP="005F3AE0">
      <w:pPr>
        <w:spacing w:line="276" w:lineRule="auto"/>
        <w:jc w:val="both"/>
        <w:rPr>
          <w:sz w:val="28"/>
        </w:rPr>
      </w:pPr>
      <w:r w:rsidRPr="00A661D3">
        <w:rPr>
          <w:sz w:val="28"/>
        </w:rPr>
        <w:t xml:space="preserve">       </w:t>
      </w:r>
      <w:r w:rsidR="0062152A" w:rsidRPr="00A661D3">
        <w:rPr>
          <w:sz w:val="28"/>
        </w:rPr>
        <w:t xml:space="preserve">Формирование познавательного интереса и познавательной активности может стать средством предупреждения неуспеваемости школьников, часто связанной с состоянием пассивности, безучастности и «скуки» на уроках. Избежать этого поможет </w:t>
      </w:r>
      <w:proofErr w:type="spellStart"/>
      <w:r w:rsidR="0062152A" w:rsidRPr="00A661D3">
        <w:rPr>
          <w:sz w:val="28"/>
        </w:rPr>
        <w:t>деятельностное</w:t>
      </w:r>
      <w:proofErr w:type="spellEnd"/>
      <w:r w:rsidR="0062152A" w:rsidRPr="00A661D3">
        <w:rPr>
          <w:sz w:val="28"/>
        </w:rPr>
        <w:t xml:space="preserve"> обучение, </w:t>
      </w:r>
      <w:r w:rsidR="0062152A" w:rsidRPr="00A661D3">
        <w:rPr>
          <w:bCs/>
          <w:sz w:val="28"/>
        </w:rPr>
        <w:t>в результате которого ребенок обучается умению думать, анализировать, сравнивать, формулировать цели, находить пути их достижения.</w:t>
      </w:r>
      <w:r w:rsidR="0062152A" w:rsidRPr="00A661D3">
        <w:rPr>
          <w:sz w:val="28"/>
        </w:rPr>
        <w:t xml:space="preserve"> Всякая деятельность — это решение каких-либо задач, в данном случае учебных. </w:t>
      </w:r>
      <w:r w:rsidR="0062152A" w:rsidRPr="00A661D3">
        <w:rPr>
          <w:bCs/>
          <w:sz w:val="28"/>
        </w:rPr>
        <w:t xml:space="preserve">Из </w:t>
      </w:r>
      <w:r w:rsidR="0062152A" w:rsidRPr="00A661D3">
        <w:rPr>
          <w:bCs/>
          <w:sz w:val="28"/>
        </w:rPr>
        <w:lastRenderedPageBreak/>
        <w:t>самостоятельных решений и маленьких открытий рождается познавательный интерес, желание познавать, активно приобретенное знание становится наиболее ценным, устойчивым.</w:t>
      </w:r>
      <w:r w:rsidR="0062152A" w:rsidRPr="00A661D3">
        <w:rPr>
          <w:sz w:val="28"/>
        </w:rPr>
        <w:t xml:space="preserve"> </w:t>
      </w:r>
    </w:p>
    <w:p w:rsidR="0062152A" w:rsidRPr="00A661D3" w:rsidRDefault="0062152A" w:rsidP="005F3AE0">
      <w:pPr>
        <w:spacing w:line="276" w:lineRule="auto"/>
        <w:jc w:val="both"/>
        <w:rPr>
          <w:sz w:val="28"/>
        </w:rPr>
      </w:pPr>
      <w:r w:rsidRPr="00A661D3">
        <w:rPr>
          <w:sz w:val="28"/>
        </w:rPr>
        <w:t xml:space="preserve">         Роль педагога - помочь преодолеть нежелание учиться, замечать успех и создать ситуацию успеха. Принципы сотрудничества в учебной деятельности, личностно ориентированного обучения характерны и для моей работы с детьми.</w:t>
      </w:r>
    </w:p>
    <w:p w:rsidR="0062152A" w:rsidRPr="00A661D3" w:rsidRDefault="0062152A" w:rsidP="005F3AE0">
      <w:pPr>
        <w:spacing w:line="276" w:lineRule="auto"/>
        <w:ind w:firstLine="540"/>
        <w:jc w:val="both"/>
        <w:rPr>
          <w:sz w:val="28"/>
        </w:rPr>
      </w:pPr>
      <w:r w:rsidRPr="00A661D3">
        <w:rPr>
          <w:sz w:val="28"/>
        </w:rPr>
        <w:t xml:space="preserve">Большое внимание в своей работе с детьми уделяю приемам рациональной организации учебной деятельности, развитию навыков культуры умственного труда. Такая работа будет эффективной, если учащиеся ставятся в позицию субъекта, понимающего цель урока. Выстраиваю объяснение нового, неизвестного с опорой </w:t>
      </w:r>
      <w:proofErr w:type="gramStart"/>
      <w:r w:rsidRPr="00A661D3">
        <w:rPr>
          <w:sz w:val="28"/>
        </w:rPr>
        <w:t>на</w:t>
      </w:r>
      <w:proofErr w:type="gramEnd"/>
      <w:r w:rsidRPr="00A661D3">
        <w:rPr>
          <w:sz w:val="28"/>
        </w:rPr>
        <w:t xml:space="preserve"> уже знакомое, связывая с изученным  ранее материалом. Такие «мостики» - связи чрезвычайно важны в процессе познания, так как формируют представление о системности языка и усиливают мотивацию: а зачем это собственно нужно?</w:t>
      </w:r>
    </w:p>
    <w:p w:rsidR="0062152A" w:rsidRPr="00A661D3" w:rsidRDefault="0062152A" w:rsidP="005F3AE0">
      <w:pPr>
        <w:spacing w:line="276" w:lineRule="auto"/>
        <w:ind w:firstLine="540"/>
        <w:jc w:val="both"/>
        <w:rPr>
          <w:sz w:val="28"/>
        </w:rPr>
      </w:pPr>
      <w:r w:rsidRPr="00A661D3">
        <w:rPr>
          <w:sz w:val="28"/>
        </w:rPr>
        <w:t xml:space="preserve">Например, сегодня на уроке русского языка тема «Краткие причастия». Спрашиваю: какая известная вам часть речи имеет этот признак? А как изменяется краткая форма прилагательных? Ответив на эти вопросы, вполне логично предполагаем, что и краткое причастие может иметь те же признаки. Оформляем наблюдения в виде опорной записи, сравниваем с учебником. Испытываем положительные эмоции: ведь все получилось, сами пришли к правильному </w:t>
      </w:r>
      <w:proofErr w:type="gramStart"/>
      <w:r w:rsidRPr="00A661D3">
        <w:rPr>
          <w:sz w:val="28"/>
        </w:rPr>
        <w:t>выводу</w:t>
      </w:r>
      <w:proofErr w:type="gramEnd"/>
      <w:r w:rsidRPr="00A661D3">
        <w:rPr>
          <w:sz w:val="28"/>
        </w:rPr>
        <w:t xml:space="preserve"> да еще и учителю помогли  в объяснении. </w:t>
      </w:r>
    </w:p>
    <w:p w:rsidR="0062152A" w:rsidRPr="00A661D3" w:rsidRDefault="0062152A" w:rsidP="005F3AE0">
      <w:pPr>
        <w:spacing w:line="276" w:lineRule="auto"/>
        <w:jc w:val="both"/>
        <w:rPr>
          <w:sz w:val="28"/>
        </w:rPr>
      </w:pPr>
      <w:r w:rsidRPr="00A661D3">
        <w:rPr>
          <w:sz w:val="28"/>
        </w:rPr>
        <w:t xml:space="preserve">     Важно,  когда правило не изучается, а к его формулировке учащиеся приходят самостоятельно в совместной с учителем диалогической работе – от примеров и текста через поиск объединяющих и выделяющих признаков –               к формулированию правила «для себя» (в виде схемы, рисунка, короткого словосочетания).</w:t>
      </w:r>
    </w:p>
    <w:p w:rsidR="0062152A" w:rsidRPr="00A661D3" w:rsidRDefault="0062152A" w:rsidP="005F3AE0">
      <w:pPr>
        <w:spacing w:line="276" w:lineRule="auto"/>
        <w:ind w:firstLine="540"/>
        <w:jc w:val="both"/>
        <w:rPr>
          <w:sz w:val="28"/>
        </w:rPr>
      </w:pPr>
      <w:r w:rsidRPr="00A661D3">
        <w:rPr>
          <w:sz w:val="28"/>
        </w:rPr>
        <w:t>Психологи отмечают, что преобразование информации, перевод ее в более наглядную форму способствует лучшему пониманию и усвоению знаний. Поэтому важно, чтобы у детей выработалось умение составлять опорные схемы, алгоритмы, таблицы, опорный конспект. Эту работу можно выполнять вместе с учителем, в диалоге и создавать на уроке атмосферу поиска, маленького открытия.</w:t>
      </w:r>
      <w:r w:rsidR="00104636" w:rsidRPr="00A661D3">
        <w:rPr>
          <w:sz w:val="28"/>
        </w:rPr>
        <w:t xml:space="preserve"> </w:t>
      </w:r>
    </w:p>
    <w:p w:rsidR="0062152A" w:rsidRPr="00A661D3" w:rsidRDefault="0062152A" w:rsidP="005F3AE0">
      <w:pPr>
        <w:spacing w:line="276" w:lineRule="auto"/>
        <w:ind w:firstLine="540"/>
        <w:jc w:val="both"/>
        <w:rPr>
          <w:sz w:val="28"/>
        </w:rPr>
      </w:pPr>
      <w:r w:rsidRPr="00A661D3">
        <w:rPr>
          <w:sz w:val="28"/>
        </w:rPr>
        <w:t xml:space="preserve">Например, рассказав учащимся о правописании НЕ с причастиями, </w:t>
      </w:r>
      <w:r w:rsidR="00104636" w:rsidRPr="00A661D3">
        <w:rPr>
          <w:sz w:val="28"/>
        </w:rPr>
        <w:t>учу их рассуждать, мыслить, использовать алгоритм для лучшего усвоения правила. Не говорить сразу ответ: не ищущий лёгких путей пишу раздельно, а проговорить всю цепочку рассуждений</w:t>
      </w:r>
      <w:r w:rsidR="006C0445" w:rsidRPr="00A661D3">
        <w:rPr>
          <w:sz w:val="28"/>
        </w:rPr>
        <w:t xml:space="preserve"> и составить вместе </w:t>
      </w:r>
      <w:r w:rsidRPr="00A661D3">
        <w:rPr>
          <w:sz w:val="28"/>
        </w:rPr>
        <w:t xml:space="preserve"> с ребятами алгоритм.</w:t>
      </w:r>
    </w:p>
    <w:p w:rsidR="00A661D3" w:rsidRPr="00A661D3" w:rsidRDefault="005F3AE0" w:rsidP="00A661D3">
      <w:pPr>
        <w:spacing w:line="276" w:lineRule="auto"/>
        <w:rPr>
          <w:sz w:val="28"/>
        </w:rPr>
      </w:pPr>
      <w:r w:rsidRPr="00A661D3">
        <w:rPr>
          <w:sz w:val="28"/>
        </w:rPr>
        <w:t xml:space="preserve">          </w:t>
      </w:r>
      <w:r w:rsidR="0062152A" w:rsidRPr="00A661D3">
        <w:rPr>
          <w:sz w:val="28"/>
        </w:rPr>
        <w:t>Особое внимание обращаю на работ</w:t>
      </w:r>
      <w:r w:rsidRPr="00A661D3">
        <w:rPr>
          <w:sz w:val="28"/>
        </w:rPr>
        <w:t xml:space="preserve">у с устным и письменным текстом. </w:t>
      </w:r>
      <w:r w:rsidR="0062152A" w:rsidRPr="00A661D3">
        <w:rPr>
          <w:sz w:val="28"/>
        </w:rPr>
        <w:t xml:space="preserve">Умение верно воспринимать и грамотно обрабатывать информацию, </w:t>
      </w:r>
      <w:r w:rsidR="0062152A" w:rsidRPr="00A661D3">
        <w:rPr>
          <w:sz w:val="28"/>
        </w:rPr>
        <w:lastRenderedPageBreak/>
        <w:t>правильно излагать собственные мысли становится необходимым не только на уроках и  при сдаче экзаменов, но и во всех сферах жизни.</w:t>
      </w:r>
      <w:r w:rsidRPr="00A661D3">
        <w:rPr>
          <w:sz w:val="28"/>
        </w:rPr>
        <w:t xml:space="preserve"> Учитель на уроке выступает в роли проводника. Он не спешит исправить или дополнить ответы учащихся, использует приём столкновения разных точек зрения, привлекает внимание к несовпадению мнений. Преодолевая трудности, решая проблемы, ученики переживают многообразные эмоции, испытывают разные чувства. Сам момент открытия доставляет детям огромную радость.    </w:t>
      </w:r>
      <w:r w:rsidR="00A661D3" w:rsidRPr="00A661D3">
        <w:rPr>
          <w:sz w:val="28"/>
        </w:rPr>
        <w:t xml:space="preserve">                                                                                           </w:t>
      </w:r>
    </w:p>
    <w:p w:rsidR="00A661D3" w:rsidRPr="00A661D3" w:rsidRDefault="00A661D3" w:rsidP="00A661D3">
      <w:pPr>
        <w:spacing w:line="276" w:lineRule="auto"/>
        <w:rPr>
          <w:color w:val="000000"/>
          <w:sz w:val="28"/>
        </w:rPr>
      </w:pPr>
      <w:r w:rsidRPr="00A661D3">
        <w:rPr>
          <w:sz w:val="28"/>
        </w:rPr>
        <w:t xml:space="preserve">      </w:t>
      </w:r>
      <w:r w:rsidR="005F3AE0" w:rsidRPr="00A661D3">
        <w:rPr>
          <w:sz w:val="28"/>
        </w:rPr>
        <w:t xml:space="preserve"> Организация учебно-поисковой деятельности детей по добыванию новых знаний и способов действий, отвечающая деятельной, любознательной природе ребёнка, создают основу для формирования самостоятельной и инициативной личности, способной жить и принимать решения в изменяющемся мире. Школьники учатся понимать, слышать и убеждать другого человека, уважать право другого человека на собственную точку зрения. При обсуждении учебных вопросов русского языка дети учатся культуре ведения спора, культуре отстаивания своих взглядов, не переходящего в агрессивное неприятие иной точки зрения, что способствует формированию установок толерантного сознания. Дети не боятся высказывать свою точку зрения, опасаясь негативной реакции одноклассников, нетерпимости учителя, зная, что у всех есть право на ошибку.</w:t>
      </w:r>
      <w:r w:rsidRPr="00A661D3">
        <w:rPr>
          <w:color w:val="000000"/>
          <w:sz w:val="28"/>
        </w:rPr>
        <w:t xml:space="preserve"> </w:t>
      </w:r>
    </w:p>
    <w:p w:rsidR="0062152A" w:rsidRPr="00A661D3" w:rsidRDefault="00A661D3" w:rsidP="00A661D3">
      <w:pPr>
        <w:spacing w:line="276" w:lineRule="auto"/>
        <w:rPr>
          <w:color w:val="000000"/>
          <w:sz w:val="28"/>
        </w:rPr>
      </w:pPr>
      <w:r w:rsidRPr="00A661D3">
        <w:rPr>
          <w:color w:val="000000"/>
          <w:sz w:val="28"/>
        </w:rPr>
        <w:t xml:space="preserve">         </w:t>
      </w:r>
      <w:r w:rsidR="0062152A" w:rsidRPr="00A661D3">
        <w:rPr>
          <w:sz w:val="28"/>
        </w:rPr>
        <w:t>В каждом классе серьезно работаем с разнообразными источниками информации, включая СМИ и ресурсы интернета. И здесь важна помощь учителя, который подскажет, где искать точную, проверенную информацию и где ее можно использовать. Если доклад получился несамостоятельным, прошу рассказать об этом же своими словами.</w:t>
      </w:r>
    </w:p>
    <w:p w:rsidR="0062152A" w:rsidRPr="00A661D3" w:rsidRDefault="00AA1162" w:rsidP="005F3AE0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t xml:space="preserve">   </w:t>
      </w:r>
      <w:r w:rsidR="0062152A" w:rsidRPr="00A661D3">
        <w:rPr>
          <w:sz w:val="28"/>
        </w:rPr>
        <w:t>Как сделать процесс усвоения знаний увлекательным и интересным? Наблюдения над речью учащихся показывают, что им не всегда известны значения слов, с которыми приходится встречаться в речевой практике и при чтении художественной литературы. Это затрудняет правильное понимание смысла художественного произведения, снижает ценность получаемой информации и осложняет общение. Поэтому на своих уроках всегда привлекаю внимание учащихся к новому слову, понятию, термину. В совместной поисковой деятельности</w:t>
      </w:r>
      <w:r w:rsidR="006C0445" w:rsidRPr="00A661D3">
        <w:rPr>
          <w:sz w:val="28"/>
        </w:rPr>
        <w:t xml:space="preserve"> </w:t>
      </w:r>
      <w:r w:rsidR="0062152A" w:rsidRPr="00A661D3">
        <w:rPr>
          <w:sz w:val="28"/>
        </w:rPr>
        <w:t>учащиеся видят путь определения понятия. Это учит детей думать</w:t>
      </w:r>
      <w:r w:rsidR="006C0445" w:rsidRPr="00A661D3">
        <w:rPr>
          <w:sz w:val="28"/>
        </w:rPr>
        <w:t xml:space="preserve"> </w:t>
      </w:r>
      <w:r w:rsidR="0062152A" w:rsidRPr="00A661D3">
        <w:rPr>
          <w:sz w:val="28"/>
        </w:rPr>
        <w:t>над каждым словом, предложением, способствует точной, доказательной речи, совершенствует логическое мышление, помогает глубже познать и прочнее запомнить изучаемый материал. Например, что значит название части речи –</w:t>
      </w:r>
      <w:r w:rsidR="006C0445" w:rsidRPr="00A661D3">
        <w:rPr>
          <w:sz w:val="28"/>
        </w:rPr>
        <w:t xml:space="preserve"> </w:t>
      </w:r>
      <w:r w:rsidR="0062152A" w:rsidRPr="00A661D3">
        <w:rPr>
          <w:sz w:val="28"/>
        </w:rPr>
        <w:t>«наречие»?</w:t>
      </w:r>
    </w:p>
    <w:p w:rsidR="006C0445" w:rsidRPr="00A661D3" w:rsidRDefault="0062152A" w:rsidP="00AA1162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t xml:space="preserve">Учителю просто необходимо отказаться от однообразия уроков и приемов обучения. Подготовка к уроку должна начинаться с вопроса: « Чем может быть интересна эта тема? Как привлечь внимание учащихся к этой теме?» </w:t>
      </w:r>
    </w:p>
    <w:p w:rsidR="006C0445" w:rsidRPr="00A661D3" w:rsidRDefault="006C0445" w:rsidP="005F3AE0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lastRenderedPageBreak/>
        <w:t>Каждый урок начинаю с разминки, в которую входят загадки, лингвистические задачи, кроссворды … Разминка-установка длится 3-4 минуты</w:t>
      </w:r>
      <w:r w:rsidR="00407A13">
        <w:rPr>
          <w:sz w:val="28"/>
        </w:rPr>
        <w:t xml:space="preserve"> </w:t>
      </w:r>
      <w:r w:rsidRPr="00A661D3">
        <w:rPr>
          <w:sz w:val="28"/>
        </w:rPr>
        <w:t>и преследует две цели: 1)мотивировать предстоящую деятельность, заинтересовать класс проблематикой урока; 2) «встряхнуть» учащихся, активизировать их мыслительную деятельность.</w:t>
      </w:r>
    </w:p>
    <w:p w:rsidR="00C14D32" w:rsidRPr="00A661D3" w:rsidRDefault="006C0445" w:rsidP="005F3AE0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t xml:space="preserve">Например, в 5 классе  провожу игру «Угадай часть речи». У доски работают два ученика. Первый загадывает (ставит крестик в таблице, подготовленной учителем на доске) любую часть речи из </w:t>
      </w:r>
      <w:proofErr w:type="gramStart"/>
      <w:r w:rsidRPr="00A661D3">
        <w:rPr>
          <w:sz w:val="28"/>
        </w:rPr>
        <w:t>изученных</w:t>
      </w:r>
      <w:proofErr w:type="gramEnd"/>
      <w:r w:rsidRPr="00A661D3">
        <w:rPr>
          <w:sz w:val="28"/>
        </w:rPr>
        <w:t xml:space="preserve">.                      Другой, стоя спиной к доске, должен </w:t>
      </w:r>
      <w:proofErr w:type="spellStart"/>
      <w:r w:rsidRPr="00A661D3">
        <w:rPr>
          <w:sz w:val="28"/>
        </w:rPr>
        <w:t>отгадатьеё</w:t>
      </w:r>
      <w:proofErr w:type="spellEnd"/>
      <w:r w:rsidRPr="00A661D3">
        <w:rPr>
          <w:sz w:val="28"/>
        </w:rPr>
        <w:t>, используя только три вопроса</w:t>
      </w:r>
      <w:r w:rsidR="00C14D32" w:rsidRPr="00A661D3">
        <w:rPr>
          <w:sz w:val="28"/>
        </w:rPr>
        <w:t>, в ответ</w:t>
      </w:r>
      <w:proofErr w:type="gramStart"/>
      <w:r w:rsidR="00C14D32" w:rsidRPr="00A661D3">
        <w:rPr>
          <w:sz w:val="28"/>
        </w:rPr>
        <w:t xml:space="preserve"> ,</w:t>
      </w:r>
      <w:proofErr w:type="gramEnd"/>
      <w:r w:rsidR="00C14D32" w:rsidRPr="00A661D3">
        <w:rPr>
          <w:sz w:val="28"/>
        </w:rPr>
        <w:t xml:space="preserve"> на которые слышит только да или нет. Потом ученики меняются местами. К примеру, если загадано существительное, диалог может быть таким:</w:t>
      </w:r>
    </w:p>
    <w:p w:rsidR="00C14D32" w:rsidRPr="00A661D3" w:rsidRDefault="00C14D32" w:rsidP="005F3AE0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t>-Может ли иметь род?</w:t>
      </w:r>
    </w:p>
    <w:p w:rsidR="00C14D32" w:rsidRPr="00A661D3" w:rsidRDefault="00C14D32" w:rsidP="005F3AE0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t>-Да.</w:t>
      </w:r>
    </w:p>
    <w:p w:rsidR="00C14D32" w:rsidRPr="00A661D3" w:rsidRDefault="00C14D32" w:rsidP="005F3AE0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t>- Изменяется по лицам?</w:t>
      </w:r>
    </w:p>
    <w:p w:rsidR="00C14D32" w:rsidRPr="00A661D3" w:rsidRDefault="00C14D32" w:rsidP="005F3AE0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t>- Нет.</w:t>
      </w:r>
    </w:p>
    <w:p w:rsidR="00C14D32" w:rsidRPr="00A661D3" w:rsidRDefault="00C14D32" w:rsidP="005F3AE0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t>-Отвечает на вопрос какой?</w:t>
      </w:r>
    </w:p>
    <w:p w:rsidR="00C14D32" w:rsidRPr="00A661D3" w:rsidRDefault="003B48C0" w:rsidP="005F3AE0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t xml:space="preserve">- Нет </w:t>
      </w:r>
      <w:r w:rsidR="00C14D32" w:rsidRPr="00A661D3">
        <w:rPr>
          <w:sz w:val="28"/>
        </w:rPr>
        <w:t>(значит, существительное).</w:t>
      </w:r>
    </w:p>
    <w:p w:rsidR="00C14D32" w:rsidRPr="00A661D3" w:rsidRDefault="00C14D32" w:rsidP="005F3AE0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t>При объяснении новой темы стараюсь подключить весь класс к исследованию нового языкового явления или понятия. Предварительно выбираю метод, продумываю сценарий урока. Например, проверив домашнее задание с помощью ассистентов, вызываю к доске одного из сильных учеников:</w:t>
      </w:r>
    </w:p>
    <w:p w:rsidR="00C14D32" w:rsidRPr="00A661D3" w:rsidRDefault="00C14D32" w:rsidP="005F3AE0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t>-Ты хорошо усвоил спряжение глагол</w:t>
      </w:r>
      <w:r w:rsidR="003B48C0" w:rsidRPr="00A661D3">
        <w:rPr>
          <w:sz w:val="28"/>
        </w:rPr>
        <w:t>о</w:t>
      </w:r>
      <w:r w:rsidRPr="00A661D3">
        <w:rPr>
          <w:sz w:val="28"/>
        </w:rPr>
        <w:t>в?</w:t>
      </w:r>
    </w:p>
    <w:p w:rsidR="00C14D32" w:rsidRPr="00A661D3" w:rsidRDefault="00C14D32" w:rsidP="005F3AE0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t>-Да.</w:t>
      </w:r>
    </w:p>
    <w:p w:rsidR="00C14D32" w:rsidRPr="00A661D3" w:rsidRDefault="00C14D32" w:rsidP="005F3AE0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t>-И можешь определить спряжение любого глагола?</w:t>
      </w:r>
    </w:p>
    <w:p w:rsidR="00C14D32" w:rsidRPr="00A661D3" w:rsidRDefault="00C14D32" w:rsidP="005F3AE0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t>- Да.</w:t>
      </w:r>
    </w:p>
    <w:p w:rsidR="00C14D32" w:rsidRPr="00A661D3" w:rsidRDefault="00C14D32" w:rsidP="005F3AE0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t>Тогда запиши слово бежать. Определи</w:t>
      </w:r>
      <w:r w:rsidR="003B48C0" w:rsidRPr="00A661D3">
        <w:rPr>
          <w:sz w:val="28"/>
        </w:rPr>
        <w:t xml:space="preserve"> </w:t>
      </w:r>
      <w:r w:rsidRPr="00A661D3">
        <w:rPr>
          <w:sz w:val="28"/>
        </w:rPr>
        <w:t>спряжение</w:t>
      </w:r>
      <w:r w:rsidR="003B48C0" w:rsidRPr="00A661D3">
        <w:rPr>
          <w:sz w:val="28"/>
        </w:rPr>
        <w:t xml:space="preserve"> и гласную в личных</w:t>
      </w:r>
      <w:r w:rsidRPr="00A661D3">
        <w:rPr>
          <w:sz w:val="28"/>
        </w:rPr>
        <w:t xml:space="preserve"> окончаниях.</w:t>
      </w:r>
    </w:p>
    <w:p w:rsidR="00C14D32" w:rsidRPr="00A661D3" w:rsidRDefault="00C14D32" w:rsidP="005F3AE0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t>- Бежать… (они что делают?)</w:t>
      </w:r>
      <w:r w:rsidR="003B48C0" w:rsidRPr="00A661D3">
        <w:rPr>
          <w:sz w:val="28"/>
        </w:rPr>
        <w:t xml:space="preserve"> бегут. Значит, </w:t>
      </w:r>
      <w:r w:rsidR="003B48C0" w:rsidRPr="00A661D3">
        <w:rPr>
          <w:sz w:val="28"/>
          <w:lang w:val="en-US"/>
        </w:rPr>
        <w:t>I</w:t>
      </w:r>
      <w:r w:rsidR="003B48C0" w:rsidRPr="00A661D3">
        <w:rPr>
          <w:sz w:val="28"/>
        </w:rPr>
        <w:t xml:space="preserve"> спряжение, в окончании – е.</w:t>
      </w:r>
    </w:p>
    <w:p w:rsidR="003B48C0" w:rsidRPr="00A661D3" w:rsidRDefault="003B48C0" w:rsidP="005F3AE0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t>Учитель или кто-то из учащихся:</w:t>
      </w:r>
    </w:p>
    <w:p w:rsidR="003B48C0" w:rsidRPr="00A661D3" w:rsidRDefault="003B48C0" w:rsidP="005F3AE0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t xml:space="preserve">-Значит, ты что делаешь?  </w:t>
      </w:r>
      <w:proofErr w:type="spellStart"/>
      <w:r w:rsidRPr="00A661D3">
        <w:rPr>
          <w:sz w:val="28"/>
        </w:rPr>
        <w:t>Бежешь</w:t>
      </w:r>
      <w:proofErr w:type="spellEnd"/>
      <w:r w:rsidRPr="00A661D3">
        <w:rPr>
          <w:sz w:val="28"/>
        </w:rPr>
        <w:t>?</w:t>
      </w:r>
    </w:p>
    <w:p w:rsidR="003B48C0" w:rsidRPr="00A661D3" w:rsidRDefault="003B48C0" w:rsidP="005F3AE0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t>Ученики предлагают гипотезы, основываясь на знании аналогичных явлений:</w:t>
      </w:r>
    </w:p>
    <w:p w:rsidR="003B48C0" w:rsidRPr="00A661D3" w:rsidRDefault="003B48C0" w:rsidP="005F3AE0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t>- Может быть, исключение?</w:t>
      </w:r>
    </w:p>
    <w:p w:rsidR="003B48C0" w:rsidRPr="00A661D3" w:rsidRDefault="003B48C0" w:rsidP="005F3AE0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t>- Традиционное написание?</w:t>
      </w:r>
    </w:p>
    <w:p w:rsidR="003B48C0" w:rsidRPr="00A661D3" w:rsidRDefault="003B48C0" w:rsidP="005F3AE0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t>- Возможно, это как разносклоняемые существительные</w:t>
      </w:r>
      <w:proofErr w:type="gramStart"/>
      <w:r w:rsidRPr="00A661D3">
        <w:rPr>
          <w:sz w:val="28"/>
        </w:rPr>
        <w:t xml:space="preserve">?... </w:t>
      </w:r>
      <w:proofErr w:type="gramEnd"/>
      <w:r w:rsidRPr="00A661D3">
        <w:rPr>
          <w:sz w:val="28"/>
        </w:rPr>
        <w:t>Разно….спрягаемые?</w:t>
      </w:r>
    </w:p>
    <w:p w:rsidR="003B48C0" w:rsidRPr="00A661D3" w:rsidRDefault="003B48C0" w:rsidP="005F3AE0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t>Угаданный или почти угаданный термин, отражающий суть языкового явления, ученики сопоставляют с правилом в учебнике.</w:t>
      </w:r>
    </w:p>
    <w:p w:rsidR="0062152A" w:rsidRPr="00A661D3" w:rsidRDefault="0062152A" w:rsidP="005F3AE0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lastRenderedPageBreak/>
        <w:t xml:space="preserve">Можно предоставить возможность самому ученику объяснить тему «Образование страдательных причастий настоящего времени», предварительно вспомнив логику объяснения предыдущих тем учителем. Таким образом, ребенок сам думает, как сделать объяснение и наглядным, и эффективным. Можно в соответствии с целью урока использовать такую смену деятельности, как анимацию, звук (слайд: изучение правила о правописании </w:t>
      </w:r>
      <w:r w:rsidRPr="00A661D3">
        <w:rPr>
          <w:b/>
          <w:sz w:val="28"/>
        </w:rPr>
        <w:t xml:space="preserve">ь </w:t>
      </w:r>
      <w:r w:rsidRPr="00A661D3">
        <w:rPr>
          <w:sz w:val="28"/>
        </w:rPr>
        <w:t>после шипящих у существительных). Электронные средства обучения дают такую возможность.</w:t>
      </w:r>
    </w:p>
    <w:p w:rsidR="0062152A" w:rsidRPr="00A661D3" w:rsidRDefault="008B2F0A" w:rsidP="005F3AE0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t>При этом у учащихся р</w:t>
      </w:r>
      <w:r w:rsidR="0062152A" w:rsidRPr="00A661D3">
        <w:rPr>
          <w:sz w:val="28"/>
        </w:rPr>
        <w:t xml:space="preserve">азвиваются коммуникативные навыки, дети учатся высказывать свое мнение, активно вовлекаются в новые для них виды деятельности. </w:t>
      </w:r>
    </w:p>
    <w:p w:rsidR="0062152A" w:rsidRPr="00A661D3" w:rsidRDefault="0062152A" w:rsidP="005F3AE0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t>Другой вопрос: как удержать этот интерес на уроке?</w:t>
      </w:r>
      <w:r w:rsidR="008B2F0A" w:rsidRPr="00A661D3">
        <w:rPr>
          <w:sz w:val="28"/>
        </w:rPr>
        <w:t xml:space="preserve"> Конечно же, </w:t>
      </w:r>
      <w:r w:rsidRPr="00A661D3">
        <w:rPr>
          <w:sz w:val="28"/>
        </w:rPr>
        <w:t xml:space="preserve"> </w:t>
      </w:r>
      <w:r w:rsidR="008B2F0A" w:rsidRPr="00A661D3">
        <w:rPr>
          <w:sz w:val="28"/>
        </w:rPr>
        <w:t>в</w:t>
      </w:r>
      <w:r w:rsidRPr="00A661D3">
        <w:rPr>
          <w:sz w:val="28"/>
        </w:rPr>
        <w:t xml:space="preserve">овлекая учащихся в самостоятельную познавательную деятельность. </w:t>
      </w:r>
      <w:proofErr w:type="gramStart"/>
      <w:r w:rsidRPr="00A661D3">
        <w:rPr>
          <w:sz w:val="28"/>
        </w:rPr>
        <w:t>Это</w:t>
      </w:r>
      <w:proofErr w:type="gramEnd"/>
      <w:r w:rsidRPr="00A661D3">
        <w:rPr>
          <w:sz w:val="28"/>
        </w:rPr>
        <w:t xml:space="preserve"> прежде всего систематическая работа со словарями и справочной литературой. Учащимся необходимо знать о том, какие существуют справочные пособия, какие сведения в них можно получить, чтобы глубже понять родной язык, усвоить материал, развить свой интеллект.</w:t>
      </w:r>
    </w:p>
    <w:p w:rsidR="0062152A" w:rsidRPr="00A661D3" w:rsidRDefault="0062152A" w:rsidP="005F3AE0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t xml:space="preserve">Работу по обогащению своего словаря и по привитию навыков исследовательской деятельности нужно поддерживать постоянно. </w:t>
      </w:r>
      <w:r w:rsidR="008B2F0A" w:rsidRPr="00A661D3">
        <w:rPr>
          <w:sz w:val="28"/>
        </w:rPr>
        <w:t>Например,</w:t>
      </w:r>
    </w:p>
    <w:p w:rsidR="0062152A" w:rsidRPr="00A661D3" w:rsidRDefault="008B2F0A" w:rsidP="005F3AE0">
      <w:pPr>
        <w:spacing w:line="276" w:lineRule="auto"/>
        <w:jc w:val="both"/>
        <w:rPr>
          <w:sz w:val="28"/>
        </w:rPr>
      </w:pPr>
      <w:r w:rsidRPr="00A661D3">
        <w:rPr>
          <w:sz w:val="28"/>
        </w:rPr>
        <w:t>и</w:t>
      </w:r>
      <w:r w:rsidR="0062152A" w:rsidRPr="00A661D3">
        <w:rPr>
          <w:sz w:val="28"/>
        </w:rPr>
        <w:t>спользуя словарь, исправьте ошибки</w:t>
      </w:r>
      <w:r w:rsidRPr="00A661D3">
        <w:rPr>
          <w:sz w:val="28"/>
        </w:rPr>
        <w:t xml:space="preserve"> в предложениях.</w:t>
      </w:r>
    </w:p>
    <w:p w:rsidR="0062152A" w:rsidRPr="00A661D3" w:rsidRDefault="008B2F0A" w:rsidP="005F3AE0">
      <w:pPr>
        <w:spacing w:line="276" w:lineRule="auto"/>
        <w:jc w:val="both"/>
        <w:rPr>
          <w:sz w:val="28"/>
        </w:rPr>
      </w:pPr>
      <w:r w:rsidRPr="00A661D3">
        <w:rPr>
          <w:sz w:val="28"/>
        </w:rPr>
        <w:t xml:space="preserve">       </w:t>
      </w:r>
      <w:r w:rsidR="0062152A" w:rsidRPr="00A661D3">
        <w:rPr>
          <w:sz w:val="28"/>
        </w:rPr>
        <w:t xml:space="preserve">Начиная с пятого класса, мы ведем тетради-справочники, где наряду со схемами и таблицами есть разделы по лексике, например: «Устаревшие слова», «Диалектные слова», «Фразеологизмы» и др. Эти разделы самостоятельно пополняются в течение нескольких лет. Учащиеся выступают с сообщениями об этимологии слов, об истории происхождения крылатых выражений, фразеологических сочетаний, некоторых трудных с точки зрения написания наречий. </w:t>
      </w:r>
    </w:p>
    <w:p w:rsidR="0062152A" w:rsidRPr="00A661D3" w:rsidRDefault="0062152A" w:rsidP="005F3AE0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t>В своей работе по организации самостоятельной деятельности использую проблемные задания, которые направляют развитие ребенка на опережение, на «завтра». Такие задания,  достаточно трудные, готовят  учащихся к предметным олимпиадам и просто побуждают мыслить:</w:t>
      </w:r>
    </w:p>
    <w:p w:rsidR="0062152A" w:rsidRPr="00A661D3" w:rsidRDefault="0062152A" w:rsidP="005F3AE0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t xml:space="preserve">- Почему в слове «следующий» есть </w:t>
      </w:r>
      <w:r w:rsidRPr="00A661D3">
        <w:rPr>
          <w:b/>
          <w:sz w:val="28"/>
        </w:rPr>
        <w:t>ю</w:t>
      </w:r>
      <w:r w:rsidRPr="00A661D3">
        <w:rPr>
          <w:sz w:val="28"/>
        </w:rPr>
        <w:t>, а в слове «будущий» нет?</w:t>
      </w:r>
    </w:p>
    <w:p w:rsidR="0062152A" w:rsidRPr="00A661D3" w:rsidRDefault="0062152A" w:rsidP="005F3AE0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t xml:space="preserve">- Какое минимальное количество букв может иметь причастие? </w:t>
      </w:r>
    </w:p>
    <w:p w:rsidR="0062152A" w:rsidRPr="00A661D3" w:rsidRDefault="0062152A" w:rsidP="005F3AE0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t xml:space="preserve">- Почему в слове </w:t>
      </w:r>
      <w:r w:rsidRPr="00A661D3">
        <w:rPr>
          <w:b/>
          <w:sz w:val="28"/>
        </w:rPr>
        <w:t>искусство</w:t>
      </w:r>
      <w:r w:rsidRPr="00A661D3">
        <w:rPr>
          <w:sz w:val="28"/>
        </w:rPr>
        <w:t xml:space="preserve"> пишется две буквы </w:t>
      </w:r>
      <w:r w:rsidRPr="00A661D3">
        <w:rPr>
          <w:b/>
          <w:sz w:val="28"/>
        </w:rPr>
        <w:t>СС</w:t>
      </w:r>
      <w:r w:rsidRPr="00A661D3">
        <w:rPr>
          <w:sz w:val="28"/>
        </w:rPr>
        <w:t xml:space="preserve">, а в слове </w:t>
      </w:r>
      <w:r w:rsidRPr="00A661D3">
        <w:rPr>
          <w:b/>
          <w:sz w:val="28"/>
        </w:rPr>
        <w:t xml:space="preserve">искусный </w:t>
      </w:r>
      <w:proofErr w:type="gramStart"/>
      <w:r w:rsidRPr="00A661D3">
        <w:rPr>
          <w:b/>
          <w:sz w:val="28"/>
        </w:rPr>
        <w:t>–</w:t>
      </w:r>
      <w:r w:rsidRPr="00A661D3">
        <w:rPr>
          <w:sz w:val="28"/>
        </w:rPr>
        <w:t>о</w:t>
      </w:r>
      <w:proofErr w:type="gramEnd"/>
      <w:r w:rsidRPr="00A661D3">
        <w:rPr>
          <w:sz w:val="28"/>
        </w:rPr>
        <w:t>дна?</w:t>
      </w:r>
    </w:p>
    <w:p w:rsidR="008B2F0A" w:rsidRPr="00A661D3" w:rsidRDefault="008B2F0A" w:rsidP="005F3AE0">
      <w:pPr>
        <w:spacing w:line="276" w:lineRule="auto"/>
        <w:rPr>
          <w:sz w:val="28"/>
        </w:rPr>
      </w:pPr>
      <w:r w:rsidRPr="00A661D3">
        <w:rPr>
          <w:sz w:val="28"/>
        </w:rPr>
        <w:t xml:space="preserve">        Наиболее актуальной проблема познавательной активности учащихся становится с переходом на </w:t>
      </w:r>
      <w:r w:rsidRPr="00A661D3">
        <w:rPr>
          <w:sz w:val="28"/>
          <w:lang w:val="en-US"/>
        </w:rPr>
        <w:t>II</w:t>
      </w:r>
      <w:r w:rsidRPr="00A661D3">
        <w:rPr>
          <w:sz w:val="28"/>
        </w:rPr>
        <w:t xml:space="preserve"> ступень общего среднего образования, когда учащиеся сталкиваются с увеличением учебной нагрузки, усложнением материалов учебной программы и резкой ломкой психики в связи с возрастными изменениями. В этот период важно не только не допустить </w:t>
      </w:r>
      <w:r w:rsidRPr="00A661D3">
        <w:rPr>
          <w:sz w:val="28"/>
        </w:rPr>
        <w:lastRenderedPageBreak/>
        <w:t xml:space="preserve">потерю познавательного интереса, но и правильно организовать деятельность по развитию мотивации к обучению. На практике я убедилась, что решить данную задачу и сделать обучение эффективным можно при условии использования активных методов обучения, одним из которых является метод проектов. </w:t>
      </w:r>
    </w:p>
    <w:p w:rsidR="008B2F0A" w:rsidRPr="00A661D3" w:rsidRDefault="008B2F0A" w:rsidP="005F3AE0">
      <w:pPr>
        <w:spacing w:line="276" w:lineRule="auto"/>
        <w:rPr>
          <w:sz w:val="28"/>
        </w:rPr>
      </w:pPr>
      <w:r w:rsidRPr="00A661D3">
        <w:rPr>
          <w:sz w:val="28"/>
        </w:rPr>
        <w:t>Актуальность проблемы опыта состоит в том, что метод проектов при поэтапном и систематичном использовании позволяет:</w:t>
      </w:r>
    </w:p>
    <w:p w:rsidR="008B2F0A" w:rsidRPr="00A661D3" w:rsidRDefault="008B2F0A" w:rsidP="005F3AE0">
      <w:pPr>
        <w:pStyle w:val="a3"/>
        <w:numPr>
          <w:ilvl w:val="0"/>
          <w:numId w:val="1"/>
        </w:numPr>
        <w:spacing w:line="276" w:lineRule="auto"/>
        <w:ind w:left="0" w:firstLine="709"/>
        <w:rPr>
          <w:sz w:val="28"/>
          <w:szCs w:val="24"/>
        </w:rPr>
      </w:pPr>
      <w:r w:rsidRPr="00A661D3">
        <w:rPr>
          <w:sz w:val="28"/>
          <w:szCs w:val="24"/>
        </w:rPr>
        <w:t>стимулировать мотивацию к процессу обучения;</w:t>
      </w:r>
    </w:p>
    <w:p w:rsidR="008B2F0A" w:rsidRPr="00A661D3" w:rsidRDefault="008B2F0A" w:rsidP="005F3AE0">
      <w:pPr>
        <w:pStyle w:val="a3"/>
        <w:numPr>
          <w:ilvl w:val="0"/>
          <w:numId w:val="1"/>
        </w:numPr>
        <w:spacing w:line="276" w:lineRule="auto"/>
        <w:ind w:left="0" w:firstLine="709"/>
        <w:rPr>
          <w:sz w:val="28"/>
          <w:szCs w:val="24"/>
        </w:rPr>
      </w:pPr>
      <w:r w:rsidRPr="00A661D3">
        <w:rPr>
          <w:sz w:val="28"/>
          <w:szCs w:val="24"/>
        </w:rPr>
        <w:t>развивать творческую активность;</w:t>
      </w:r>
    </w:p>
    <w:p w:rsidR="008B2F0A" w:rsidRPr="00A661D3" w:rsidRDefault="008B2F0A" w:rsidP="005F3AE0">
      <w:pPr>
        <w:pStyle w:val="a3"/>
        <w:numPr>
          <w:ilvl w:val="0"/>
          <w:numId w:val="1"/>
        </w:numPr>
        <w:spacing w:line="276" w:lineRule="auto"/>
        <w:ind w:left="0" w:firstLine="709"/>
        <w:rPr>
          <w:sz w:val="28"/>
          <w:szCs w:val="24"/>
        </w:rPr>
      </w:pPr>
      <w:r w:rsidRPr="00A661D3">
        <w:rPr>
          <w:color w:val="000000"/>
          <w:sz w:val="28"/>
          <w:szCs w:val="24"/>
        </w:rPr>
        <w:t>самостоятельно конструировать учащемуся свои знания и ориентироваться в информационном пространстве;</w:t>
      </w:r>
    </w:p>
    <w:p w:rsidR="008B2F0A" w:rsidRPr="00A661D3" w:rsidRDefault="008B2F0A" w:rsidP="005F3AE0">
      <w:pPr>
        <w:pStyle w:val="a3"/>
        <w:numPr>
          <w:ilvl w:val="0"/>
          <w:numId w:val="1"/>
        </w:numPr>
        <w:spacing w:line="276" w:lineRule="auto"/>
        <w:ind w:left="0" w:firstLine="709"/>
        <w:rPr>
          <w:sz w:val="28"/>
          <w:szCs w:val="24"/>
        </w:rPr>
      </w:pPr>
      <w:r w:rsidRPr="00A661D3">
        <w:rPr>
          <w:color w:val="000000"/>
          <w:sz w:val="28"/>
          <w:szCs w:val="24"/>
        </w:rPr>
        <w:t>формировать собственный жизненный опыт по взаимодействию с окружающим миром.</w:t>
      </w:r>
    </w:p>
    <w:p w:rsidR="008B2F0A" w:rsidRPr="00A661D3" w:rsidRDefault="008B2F0A" w:rsidP="005F3AE0">
      <w:pPr>
        <w:pStyle w:val="a3"/>
        <w:spacing w:line="276" w:lineRule="auto"/>
        <w:ind w:left="0"/>
        <w:mirrorIndents/>
        <w:rPr>
          <w:rFonts w:eastAsia="Calibri"/>
          <w:color w:val="000000"/>
          <w:spacing w:val="6"/>
          <w:sz w:val="28"/>
          <w:szCs w:val="24"/>
        </w:rPr>
      </w:pPr>
      <w:r w:rsidRPr="00A661D3">
        <w:rPr>
          <w:rFonts w:eastAsia="Calibri"/>
          <w:color w:val="000000"/>
          <w:spacing w:val="6"/>
          <w:sz w:val="28"/>
          <w:szCs w:val="24"/>
        </w:rPr>
        <w:t>Эффективность в усвоении различных типов языковых норм и развитии учебной мотивации практически доказали следующие проекты:</w:t>
      </w:r>
    </w:p>
    <w:p w:rsidR="008B2F0A" w:rsidRPr="00A661D3" w:rsidRDefault="008B2F0A" w:rsidP="005F3AE0">
      <w:pPr>
        <w:pStyle w:val="a3"/>
        <w:numPr>
          <w:ilvl w:val="0"/>
          <w:numId w:val="2"/>
        </w:numPr>
        <w:spacing w:line="276" w:lineRule="auto"/>
        <w:ind w:left="0" w:firstLine="426"/>
        <w:mirrorIndents/>
        <w:rPr>
          <w:rFonts w:eastAsia="Calibri"/>
          <w:color w:val="000000"/>
          <w:spacing w:val="6"/>
          <w:sz w:val="28"/>
          <w:szCs w:val="24"/>
        </w:rPr>
      </w:pPr>
      <w:r w:rsidRPr="00A661D3">
        <w:rPr>
          <w:rFonts w:eastAsia="Calibri"/>
          <w:color w:val="000000"/>
          <w:spacing w:val="6"/>
          <w:sz w:val="28"/>
          <w:szCs w:val="24"/>
        </w:rPr>
        <w:t>лингвистические сказки и рассказы с орфографическими и грамматическими заданиями;</w:t>
      </w:r>
    </w:p>
    <w:p w:rsidR="008B2F0A" w:rsidRPr="00A661D3" w:rsidRDefault="008B2F0A" w:rsidP="005F3AE0">
      <w:pPr>
        <w:pStyle w:val="a3"/>
        <w:numPr>
          <w:ilvl w:val="0"/>
          <w:numId w:val="2"/>
        </w:numPr>
        <w:spacing w:line="276" w:lineRule="auto"/>
        <w:ind w:left="0" w:firstLine="426"/>
        <w:mirrorIndents/>
        <w:rPr>
          <w:rFonts w:eastAsia="Calibri"/>
          <w:color w:val="000000"/>
          <w:spacing w:val="6"/>
          <w:sz w:val="28"/>
          <w:szCs w:val="24"/>
        </w:rPr>
      </w:pPr>
      <w:r w:rsidRPr="00A661D3">
        <w:rPr>
          <w:rFonts w:eastAsia="Calibri"/>
          <w:color w:val="000000"/>
          <w:spacing w:val="6"/>
          <w:sz w:val="28"/>
          <w:szCs w:val="24"/>
        </w:rPr>
        <w:t>книжки-малышки,</w:t>
      </w:r>
    </w:p>
    <w:p w:rsidR="008B2F0A" w:rsidRPr="00A661D3" w:rsidRDefault="008B2F0A" w:rsidP="005F3AE0">
      <w:pPr>
        <w:pStyle w:val="a3"/>
        <w:numPr>
          <w:ilvl w:val="0"/>
          <w:numId w:val="2"/>
        </w:numPr>
        <w:spacing w:line="276" w:lineRule="auto"/>
        <w:ind w:left="0" w:firstLine="426"/>
        <w:mirrorIndents/>
        <w:rPr>
          <w:rFonts w:eastAsia="Calibri"/>
          <w:color w:val="000000"/>
          <w:spacing w:val="6"/>
          <w:sz w:val="28"/>
          <w:szCs w:val="24"/>
        </w:rPr>
      </w:pPr>
      <w:r w:rsidRPr="00A661D3">
        <w:rPr>
          <w:rFonts w:eastAsia="Calibri"/>
          <w:color w:val="000000"/>
          <w:spacing w:val="6"/>
          <w:sz w:val="28"/>
          <w:szCs w:val="24"/>
        </w:rPr>
        <w:t>памятки-кластеры;</w:t>
      </w:r>
    </w:p>
    <w:p w:rsidR="008B2F0A" w:rsidRPr="00A661D3" w:rsidRDefault="008B2F0A" w:rsidP="005F3AE0">
      <w:pPr>
        <w:pStyle w:val="a3"/>
        <w:numPr>
          <w:ilvl w:val="0"/>
          <w:numId w:val="2"/>
        </w:numPr>
        <w:spacing w:line="276" w:lineRule="auto"/>
        <w:ind w:left="0" w:firstLine="426"/>
        <w:mirrorIndents/>
        <w:rPr>
          <w:rFonts w:eastAsia="Calibri"/>
          <w:color w:val="000000"/>
          <w:spacing w:val="6"/>
          <w:sz w:val="28"/>
          <w:szCs w:val="24"/>
        </w:rPr>
      </w:pPr>
      <w:r w:rsidRPr="00A661D3">
        <w:rPr>
          <w:rFonts w:eastAsia="Calibri"/>
          <w:color w:val="000000"/>
          <w:spacing w:val="6"/>
          <w:sz w:val="28"/>
          <w:szCs w:val="24"/>
        </w:rPr>
        <w:t xml:space="preserve">кроссворды; </w:t>
      </w:r>
    </w:p>
    <w:p w:rsidR="008B2F0A" w:rsidRPr="00A661D3" w:rsidRDefault="008B2F0A" w:rsidP="005F3AE0">
      <w:pPr>
        <w:pStyle w:val="a3"/>
        <w:numPr>
          <w:ilvl w:val="0"/>
          <w:numId w:val="2"/>
        </w:numPr>
        <w:spacing w:line="276" w:lineRule="auto"/>
        <w:ind w:left="0" w:firstLine="426"/>
        <w:mirrorIndents/>
        <w:rPr>
          <w:rFonts w:eastAsia="Calibri"/>
          <w:color w:val="000000"/>
          <w:spacing w:val="6"/>
          <w:sz w:val="28"/>
          <w:szCs w:val="24"/>
        </w:rPr>
      </w:pPr>
      <w:r w:rsidRPr="00A661D3">
        <w:rPr>
          <w:rFonts w:eastAsia="Calibri"/>
          <w:color w:val="000000"/>
          <w:spacing w:val="6"/>
          <w:sz w:val="28"/>
          <w:szCs w:val="24"/>
        </w:rPr>
        <w:t>тематические выпуски школьных газет;</w:t>
      </w:r>
    </w:p>
    <w:p w:rsidR="008B2F0A" w:rsidRPr="00A661D3" w:rsidRDefault="008B2F0A" w:rsidP="005F3AE0">
      <w:pPr>
        <w:pStyle w:val="a3"/>
        <w:numPr>
          <w:ilvl w:val="0"/>
          <w:numId w:val="2"/>
        </w:numPr>
        <w:spacing w:line="276" w:lineRule="auto"/>
        <w:ind w:left="0" w:firstLine="426"/>
        <w:mirrorIndents/>
        <w:rPr>
          <w:rFonts w:eastAsia="Calibri"/>
          <w:color w:val="000000"/>
          <w:spacing w:val="6"/>
          <w:sz w:val="28"/>
          <w:szCs w:val="24"/>
        </w:rPr>
      </w:pPr>
      <w:r w:rsidRPr="00A661D3">
        <w:rPr>
          <w:rFonts w:eastAsia="Calibri"/>
          <w:color w:val="000000"/>
          <w:spacing w:val="6"/>
          <w:sz w:val="28"/>
          <w:szCs w:val="24"/>
        </w:rPr>
        <w:t>словари синонимов, антонимов, профессиональных слов и т.п.</w:t>
      </w:r>
    </w:p>
    <w:p w:rsidR="008B2F0A" w:rsidRPr="00A661D3" w:rsidRDefault="008B2F0A" w:rsidP="005F3AE0">
      <w:pPr>
        <w:pStyle w:val="a3"/>
        <w:spacing w:line="276" w:lineRule="auto"/>
        <w:ind w:left="0"/>
        <w:mirrorIndents/>
        <w:rPr>
          <w:rFonts w:eastAsia="Calibri"/>
          <w:color w:val="000000"/>
          <w:spacing w:val="6"/>
          <w:sz w:val="28"/>
          <w:szCs w:val="24"/>
        </w:rPr>
      </w:pPr>
      <w:r w:rsidRPr="00A661D3">
        <w:rPr>
          <w:rFonts w:eastAsia="Calibri"/>
          <w:color w:val="000000"/>
          <w:spacing w:val="6"/>
          <w:sz w:val="28"/>
          <w:szCs w:val="24"/>
        </w:rPr>
        <w:t xml:space="preserve">Эффективным вспомогательным средством активизации познавательной деятельности учащихся считаю использование информационных компьютерных технологий. Имея в кабинете компьютер, локальную сеть и доступ к Интернету, я, в первую очередь, обучаю ориентировке в информационном пространстве. Как показывает практика, некоторые учащиеся уже с начальной школы владеют многими навыками работы на компьютере. Поэтому они с удовольствием составляют презентации в программе </w:t>
      </w:r>
      <w:r w:rsidRPr="00A661D3">
        <w:rPr>
          <w:rFonts w:eastAsia="Calibri"/>
          <w:color w:val="000000"/>
          <w:spacing w:val="6"/>
          <w:sz w:val="28"/>
          <w:szCs w:val="24"/>
          <w:lang w:val="en-US"/>
        </w:rPr>
        <w:t>Power</w:t>
      </w:r>
      <w:r w:rsidRPr="00A661D3">
        <w:rPr>
          <w:rFonts w:eastAsia="Calibri"/>
          <w:color w:val="000000"/>
          <w:spacing w:val="6"/>
          <w:sz w:val="28"/>
          <w:szCs w:val="24"/>
        </w:rPr>
        <w:t xml:space="preserve"> </w:t>
      </w:r>
      <w:r w:rsidRPr="00A661D3">
        <w:rPr>
          <w:rFonts w:eastAsia="Calibri"/>
          <w:color w:val="000000"/>
          <w:spacing w:val="6"/>
          <w:sz w:val="28"/>
          <w:szCs w:val="24"/>
          <w:lang w:val="en-US"/>
        </w:rPr>
        <w:t>Point</w:t>
      </w:r>
      <w:r w:rsidRPr="00A661D3">
        <w:rPr>
          <w:rFonts w:eastAsia="Calibri"/>
          <w:color w:val="000000"/>
          <w:spacing w:val="6"/>
          <w:sz w:val="28"/>
          <w:szCs w:val="24"/>
        </w:rPr>
        <w:t>. Тематика может быть различная: биография и творчество поэтов и писателей, экскурсии по литературным музеям и другие.</w:t>
      </w:r>
    </w:p>
    <w:p w:rsidR="0062152A" w:rsidRPr="00A661D3" w:rsidRDefault="008B2F0A" w:rsidP="005F3AE0">
      <w:pPr>
        <w:spacing w:line="276" w:lineRule="auto"/>
        <w:jc w:val="both"/>
        <w:rPr>
          <w:sz w:val="28"/>
        </w:rPr>
      </w:pPr>
      <w:r w:rsidRPr="00A661D3">
        <w:rPr>
          <w:sz w:val="28"/>
        </w:rPr>
        <w:t xml:space="preserve">         </w:t>
      </w:r>
      <w:r w:rsidR="0062152A" w:rsidRPr="00A661D3">
        <w:rPr>
          <w:sz w:val="28"/>
        </w:rPr>
        <w:t xml:space="preserve">Школьники активно и успешно участвуют в международном конкурсе </w:t>
      </w:r>
      <w:r w:rsidR="0062152A" w:rsidRPr="00A661D3">
        <w:rPr>
          <w:i/>
          <w:sz w:val="28"/>
        </w:rPr>
        <w:t>«</w:t>
      </w:r>
      <w:proofErr w:type="spellStart"/>
      <w:r w:rsidRPr="00A661D3">
        <w:rPr>
          <w:i/>
          <w:sz w:val="28"/>
          <w:lang w:val="en-US"/>
        </w:rPr>
        <w:t>videourok</w:t>
      </w:r>
      <w:proofErr w:type="spellEnd"/>
      <w:r w:rsidR="0062152A" w:rsidRPr="00A661D3">
        <w:rPr>
          <w:i/>
          <w:sz w:val="28"/>
        </w:rPr>
        <w:t>»</w:t>
      </w:r>
      <w:r w:rsidR="00151CA6" w:rsidRPr="00A661D3">
        <w:rPr>
          <w:sz w:val="28"/>
        </w:rPr>
        <w:t xml:space="preserve">,  во Всероссийском «Молодёжном филологическом чемпионате» («Центр развития одарённости»), дистанционной олимпиаде «ФГОСТЕСТ», </w:t>
      </w:r>
      <w:r w:rsidR="0062152A" w:rsidRPr="00A661D3">
        <w:rPr>
          <w:sz w:val="28"/>
        </w:rPr>
        <w:t>являются победителями и призерами муниципального этапа предметных олимпиад, участниками</w:t>
      </w:r>
      <w:r w:rsidR="00151CA6" w:rsidRPr="00A661D3">
        <w:rPr>
          <w:sz w:val="28"/>
        </w:rPr>
        <w:t xml:space="preserve"> и победителями муниципальных и региональных конкурсов</w:t>
      </w:r>
      <w:r w:rsidR="0062152A" w:rsidRPr="00A661D3">
        <w:rPr>
          <w:sz w:val="28"/>
        </w:rPr>
        <w:t xml:space="preserve">. Выпускники показывают </w:t>
      </w:r>
      <w:r w:rsidR="00151CA6" w:rsidRPr="00A661D3">
        <w:rPr>
          <w:sz w:val="28"/>
        </w:rPr>
        <w:t xml:space="preserve">хорошие </w:t>
      </w:r>
      <w:r w:rsidR="0062152A" w:rsidRPr="00A661D3">
        <w:rPr>
          <w:sz w:val="28"/>
        </w:rPr>
        <w:t>знания при сдаче ГИА по русскому языку.</w:t>
      </w:r>
    </w:p>
    <w:p w:rsidR="00A661D3" w:rsidRPr="00B86694" w:rsidRDefault="0062152A" w:rsidP="00B86694">
      <w:pPr>
        <w:spacing w:line="276" w:lineRule="auto"/>
        <w:ind w:firstLine="425"/>
        <w:jc w:val="both"/>
        <w:rPr>
          <w:sz w:val="28"/>
        </w:rPr>
      </w:pPr>
      <w:r w:rsidRPr="00A661D3">
        <w:rPr>
          <w:sz w:val="28"/>
        </w:rPr>
        <w:lastRenderedPageBreak/>
        <w:t xml:space="preserve">В заключение хочется отметить, что при развитии познавательной активности учащихся должен стремиться к развитию и сам педагог. Только такая совместная деятельность обязательно приведет к результату. Процесс познания </w:t>
      </w:r>
      <w:r w:rsidR="00AA1162" w:rsidRPr="00A661D3">
        <w:rPr>
          <w:sz w:val="28"/>
        </w:rPr>
        <w:t xml:space="preserve"> </w:t>
      </w:r>
      <w:r w:rsidRPr="00A661D3">
        <w:rPr>
          <w:sz w:val="28"/>
        </w:rPr>
        <w:t>–</w:t>
      </w:r>
      <w:r w:rsidR="00AA1162" w:rsidRPr="00A661D3">
        <w:rPr>
          <w:sz w:val="28"/>
        </w:rPr>
        <w:t xml:space="preserve"> </w:t>
      </w:r>
      <w:r w:rsidRPr="00A661D3">
        <w:rPr>
          <w:sz w:val="28"/>
        </w:rPr>
        <w:t>трудный процесс, но он может стать интересным, увлекательным как для ребенка, так и для учителя. Вспомним слова Я.А.Коменского, мечтавшего о том времени, когда школа изобретет такой метод, при котором учащие меньше бы учили, учащиеся больше бы учились, в школах было бы меньше напрасного труда, а больше досуга, радостей и основательного успеха.</w:t>
      </w:r>
      <w:r w:rsidR="005F3AE0" w:rsidRPr="00A661D3">
        <w:rPr>
          <w:sz w:val="28"/>
        </w:rPr>
        <w:t xml:space="preserve">                   </w:t>
      </w:r>
      <w:bookmarkStart w:id="0" w:name="_GoBack"/>
      <w:bookmarkEnd w:id="0"/>
    </w:p>
    <w:p w:rsidR="00A661D3" w:rsidRDefault="00A661D3" w:rsidP="005F3AE0">
      <w:pPr>
        <w:spacing w:line="276" w:lineRule="auto"/>
        <w:ind w:firstLine="425"/>
        <w:jc w:val="both"/>
        <w:rPr>
          <w:sz w:val="28"/>
          <w:szCs w:val="28"/>
        </w:rPr>
      </w:pPr>
    </w:p>
    <w:p w:rsidR="0062152A" w:rsidRPr="005F3AE0" w:rsidRDefault="0062152A" w:rsidP="005F3AE0">
      <w:pPr>
        <w:spacing w:line="276" w:lineRule="auto"/>
        <w:ind w:firstLine="425"/>
        <w:jc w:val="both"/>
        <w:rPr>
          <w:sz w:val="28"/>
          <w:szCs w:val="28"/>
        </w:rPr>
      </w:pPr>
      <w:r w:rsidRPr="005F3AE0">
        <w:rPr>
          <w:sz w:val="28"/>
          <w:szCs w:val="28"/>
        </w:rPr>
        <w:t>Литература:</w:t>
      </w:r>
    </w:p>
    <w:p w:rsidR="0062152A" w:rsidRPr="005F3AE0" w:rsidRDefault="0062152A" w:rsidP="005F3AE0">
      <w:pPr>
        <w:spacing w:line="276" w:lineRule="auto"/>
        <w:ind w:firstLine="425"/>
        <w:jc w:val="both"/>
        <w:rPr>
          <w:sz w:val="28"/>
          <w:szCs w:val="28"/>
        </w:rPr>
      </w:pPr>
      <w:r w:rsidRPr="005F3AE0">
        <w:rPr>
          <w:sz w:val="28"/>
          <w:szCs w:val="28"/>
        </w:rPr>
        <w:t>1.Абдухаирова А.Т. Приемы активизации мыслительной деятельности// Педагогика, 1998,№ 8</w:t>
      </w:r>
    </w:p>
    <w:p w:rsidR="0062152A" w:rsidRPr="005F3AE0" w:rsidRDefault="0062152A" w:rsidP="005F3AE0">
      <w:pPr>
        <w:spacing w:line="276" w:lineRule="auto"/>
        <w:ind w:firstLine="425"/>
        <w:jc w:val="both"/>
        <w:rPr>
          <w:sz w:val="28"/>
          <w:szCs w:val="28"/>
        </w:rPr>
      </w:pPr>
      <w:r w:rsidRPr="005F3AE0">
        <w:rPr>
          <w:sz w:val="28"/>
          <w:szCs w:val="28"/>
        </w:rPr>
        <w:t>2.Ильенков Э. Школа должна учить мыслить // Народное образование.- 1964.- № 1</w:t>
      </w:r>
    </w:p>
    <w:p w:rsidR="0062152A" w:rsidRPr="005F3AE0" w:rsidRDefault="0062152A" w:rsidP="005F3AE0">
      <w:pPr>
        <w:spacing w:line="276" w:lineRule="auto"/>
        <w:ind w:firstLine="425"/>
        <w:jc w:val="both"/>
        <w:rPr>
          <w:sz w:val="28"/>
          <w:szCs w:val="28"/>
        </w:rPr>
      </w:pPr>
      <w:r w:rsidRPr="005F3AE0">
        <w:rPr>
          <w:sz w:val="28"/>
          <w:szCs w:val="28"/>
        </w:rPr>
        <w:t>3.Русский язык в школе.- № 5, 2005, № 6, 2006</w:t>
      </w:r>
    </w:p>
    <w:p w:rsidR="0062152A" w:rsidRPr="005F3AE0" w:rsidRDefault="0062152A" w:rsidP="005F3AE0">
      <w:pPr>
        <w:spacing w:line="276" w:lineRule="auto"/>
        <w:ind w:firstLine="425"/>
        <w:jc w:val="both"/>
        <w:rPr>
          <w:sz w:val="28"/>
          <w:szCs w:val="28"/>
        </w:rPr>
      </w:pPr>
      <w:r w:rsidRPr="005F3AE0">
        <w:rPr>
          <w:sz w:val="28"/>
          <w:szCs w:val="28"/>
        </w:rPr>
        <w:t xml:space="preserve">4.Сенько Ю. В. , </w:t>
      </w:r>
      <w:proofErr w:type="spellStart"/>
      <w:r w:rsidRPr="005F3AE0">
        <w:rPr>
          <w:sz w:val="28"/>
          <w:szCs w:val="28"/>
        </w:rPr>
        <w:t>Меллер</w:t>
      </w:r>
      <w:proofErr w:type="spellEnd"/>
      <w:r w:rsidRPr="005F3AE0">
        <w:rPr>
          <w:sz w:val="28"/>
          <w:szCs w:val="28"/>
        </w:rPr>
        <w:t xml:space="preserve"> Е.Н. Обучение и познавательная активность учащихся. – М., 1989</w:t>
      </w:r>
    </w:p>
    <w:p w:rsidR="0062152A" w:rsidRPr="005F3AE0" w:rsidRDefault="0062152A" w:rsidP="005F3AE0">
      <w:pPr>
        <w:spacing w:line="276" w:lineRule="auto"/>
        <w:ind w:firstLine="425"/>
        <w:jc w:val="both"/>
        <w:rPr>
          <w:sz w:val="28"/>
          <w:szCs w:val="28"/>
        </w:rPr>
      </w:pPr>
      <w:r w:rsidRPr="005F3AE0">
        <w:rPr>
          <w:sz w:val="28"/>
          <w:szCs w:val="28"/>
        </w:rPr>
        <w:t xml:space="preserve">5.Татьянченко Д.В., </w:t>
      </w:r>
      <w:proofErr w:type="spellStart"/>
      <w:r w:rsidRPr="005F3AE0">
        <w:rPr>
          <w:sz w:val="28"/>
          <w:szCs w:val="28"/>
        </w:rPr>
        <w:t>Воровщиков</w:t>
      </w:r>
      <w:proofErr w:type="spellEnd"/>
      <w:r w:rsidRPr="005F3AE0">
        <w:rPr>
          <w:sz w:val="28"/>
          <w:szCs w:val="28"/>
        </w:rPr>
        <w:t xml:space="preserve"> С.Г. Развитие </w:t>
      </w:r>
      <w:proofErr w:type="spellStart"/>
      <w:r w:rsidRPr="005F3AE0">
        <w:rPr>
          <w:sz w:val="28"/>
          <w:szCs w:val="28"/>
        </w:rPr>
        <w:t>общеучебных</w:t>
      </w:r>
      <w:proofErr w:type="spellEnd"/>
      <w:r w:rsidRPr="005F3AE0">
        <w:rPr>
          <w:sz w:val="28"/>
          <w:szCs w:val="28"/>
        </w:rPr>
        <w:t xml:space="preserve"> умений школьников //Народное образование. – 2003, № 8</w:t>
      </w:r>
    </w:p>
    <w:p w:rsidR="0062152A" w:rsidRPr="005F3AE0" w:rsidRDefault="0062152A" w:rsidP="005F3AE0">
      <w:pPr>
        <w:spacing w:line="276" w:lineRule="auto"/>
        <w:ind w:firstLine="425"/>
        <w:jc w:val="both"/>
        <w:rPr>
          <w:sz w:val="28"/>
          <w:szCs w:val="28"/>
        </w:rPr>
      </w:pPr>
      <w:r w:rsidRPr="005F3AE0">
        <w:rPr>
          <w:sz w:val="28"/>
          <w:szCs w:val="28"/>
        </w:rPr>
        <w:t xml:space="preserve">6.Хуторской А.В. Современная дидактика. </w:t>
      </w:r>
      <w:proofErr w:type="gramStart"/>
      <w:r w:rsidRPr="005F3AE0">
        <w:rPr>
          <w:sz w:val="28"/>
          <w:szCs w:val="28"/>
        </w:rPr>
        <w:t>–С</w:t>
      </w:r>
      <w:proofErr w:type="gramEnd"/>
      <w:r w:rsidRPr="005F3AE0">
        <w:rPr>
          <w:sz w:val="28"/>
          <w:szCs w:val="28"/>
        </w:rPr>
        <w:t>Пб: Питер,2001</w:t>
      </w:r>
    </w:p>
    <w:p w:rsidR="0062152A" w:rsidRPr="005F3AE0" w:rsidRDefault="0062152A" w:rsidP="005F3AE0">
      <w:pPr>
        <w:spacing w:line="276" w:lineRule="auto"/>
        <w:ind w:firstLine="425"/>
        <w:jc w:val="both"/>
        <w:rPr>
          <w:sz w:val="28"/>
          <w:szCs w:val="28"/>
        </w:rPr>
      </w:pPr>
      <w:r w:rsidRPr="005F3AE0">
        <w:rPr>
          <w:sz w:val="28"/>
          <w:szCs w:val="28"/>
        </w:rPr>
        <w:t>7.</w:t>
      </w:r>
      <w:proofErr w:type="gramStart"/>
      <w:r w:rsidRPr="005F3AE0">
        <w:rPr>
          <w:sz w:val="28"/>
          <w:szCs w:val="28"/>
        </w:rPr>
        <w:t>Широкий</w:t>
      </w:r>
      <w:proofErr w:type="gramEnd"/>
      <w:r w:rsidRPr="005F3AE0">
        <w:rPr>
          <w:sz w:val="28"/>
          <w:szCs w:val="28"/>
        </w:rPr>
        <w:t xml:space="preserve"> Е.Н. Развитие мыслительной активности учащихся // Педагогика, 1990, № 10</w:t>
      </w:r>
    </w:p>
    <w:p w:rsidR="0062152A" w:rsidRPr="005F3AE0" w:rsidRDefault="0062152A" w:rsidP="005F3AE0">
      <w:pPr>
        <w:spacing w:line="276" w:lineRule="auto"/>
        <w:ind w:firstLine="425"/>
        <w:jc w:val="both"/>
        <w:rPr>
          <w:sz w:val="28"/>
          <w:szCs w:val="28"/>
        </w:rPr>
      </w:pPr>
      <w:r w:rsidRPr="005F3AE0">
        <w:rPr>
          <w:sz w:val="28"/>
          <w:szCs w:val="28"/>
        </w:rPr>
        <w:t>8.Щукина Г.И. Активизация познавательной деятельности учащихся в учебном процессе.- М., 1989</w:t>
      </w:r>
    </w:p>
    <w:p w:rsidR="0062152A" w:rsidRPr="006D314E" w:rsidRDefault="0062152A" w:rsidP="0062152A">
      <w:pPr>
        <w:spacing w:line="360" w:lineRule="auto"/>
        <w:ind w:firstLine="425"/>
        <w:jc w:val="both"/>
        <w:rPr>
          <w:sz w:val="28"/>
          <w:szCs w:val="28"/>
        </w:rPr>
      </w:pPr>
    </w:p>
    <w:p w:rsidR="0062152A" w:rsidRDefault="0062152A" w:rsidP="0062152A">
      <w:pPr>
        <w:spacing w:line="360" w:lineRule="auto"/>
        <w:ind w:firstLine="425"/>
        <w:jc w:val="both"/>
        <w:rPr>
          <w:sz w:val="28"/>
          <w:szCs w:val="28"/>
        </w:rPr>
      </w:pPr>
    </w:p>
    <w:p w:rsidR="0062152A" w:rsidRDefault="0062152A" w:rsidP="0062152A">
      <w:pPr>
        <w:spacing w:line="360" w:lineRule="auto"/>
        <w:ind w:firstLine="425"/>
        <w:jc w:val="both"/>
        <w:rPr>
          <w:sz w:val="28"/>
          <w:szCs w:val="28"/>
        </w:rPr>
      </w:pPr>
    </w:p>
    <w:p w:rsidR="00F678EA" w:rsidRDefault="00F678EA">
      <w:pPr>
        <w:rPr>
          <w:sz w:val="28"/>
          <w:szCs w:val="28"/>
        </w:rPr>
      </w:pPr>
    </w:p>
    <w:p w:rsidR="005F3AE0" w:rsidRDefault="005F3AE0"/>
    <w:sectPr w:rsidR="005F3AE0" w:rsidSect="00AA11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61BB"/>
    <w:multiLevelType w:val="hybridMultilevel"/>
    <w:tmpl w:val="CC160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E86D0A"/>
    <w:multiLevelType w:val="hybridMultilevel"/>
    <w:tmpl w:val="AB94FF3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8703BF"/>
    <w:multiLevelType w:val="hybridMultilevel"/>
    <w:tmpl w:val="E8BAEC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2A"/>
    <w:rsid w:val="000F7B0E"/>
    <w:rsid w:val="00104636"/>
    <w:rsid w:val="00151CA6"/>
    <w:rsid w:val="00291313"/>
    <w:rsid w:val="003B48C0"/>
    <w:rsid w:val="003E1FAB"/>
    <w:rsid w:val="00407A13"/>
    <w:rsid w:val="005F3AE0"/>
    <w:rsid w:val="0062152A"/>
    <w:rsid w:val="006C0445"/>
    <w:rsid w:val="008B2F0A"/>
    <w:rsid w:val="00A661D3"/>
    <w:rsid w:val="00AA1162"/>
    <w:rsid w:val="00B86694"/>
    <w:rsid w:val="00C14D32"/>
    <w:rsid w:val="00CB10A9"/>
    <w:rsid w:val="00F6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636"/>
    <w:pPr>
      <w:ind w:left="720" w:firstLine="709"/>
      <w:contextualSpacing/>
      <w:jc w:val="both"/>
    </w:pPr>
    <w:rPr>
      <w:rFonts w:eastAsiaTheme="minorHAnsi"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636"/>
    <w:pPr>
      <w:ind w:left="720" w:firstLine="709"/>
      <w:contextualSpacing/>
      <w:jc w:val="both"/>
    </w:pPr>
    <w:rPr>
      <w:rFonts w:eastAsiaTheme="minorHAnsi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DE939-658E-48CB-B46E-0CBB066B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2023-10-20T03:47:00Z</dcterms:created>
  <dcterms:modified xsi:type="dcterms:W3CDTF">2023-10-20T03:47:00Z</dcterms:modified>
</cp:coreProperties>
</file>