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237FD" w14:textId="18ACCBED" w:rsidR="00942B54" w:rsidRPr="00DC1734" w:rsidRDefault="00354EA2" w:rsidP="00942B54">
      <w:pPr>
        <w:autoSpaceDE w:val="0"/>
        <w:autoSpaceDN w:val="0"/>
        <w:adjustRightInd w:val="0"/>
        <w:spacing w:after="0" w:line="240" w:lineRule="auto"/>
        <w:jc w:val="center"/>
        <w:rPr>
          <w:rFonts w:ascii="Times New Roman" w:hAnsi="Times New Roman" w:cs="Times New Roman"/>
          <w:sz w:val="24"/>
          <w:szCs w:val="24"/>
        </w:rPr>
      </w:pPr>
      <w:r w:rsidRPr="00DC1734">
        <w:rPr>
          <w:rFonts w:ascii="Times New Roman" w:hAnsi="Times New Roman" w:cs="Times New Roman"/>
          <w:sz w:val="24"/>
          <w:szCs w:val="24"/>
        </w:rPr>
        <w:t>Муниципальное дошкольное образовательное учреждение</w:t>
      </w:r>
    </w:p>
    <w:p w14:paraId="3817FD8B" w14:textId="3AEED726" w:rsidR="00B1209B" w:rsidRPr="00DC1734" w:rsidRDefault="00B1209B" w:rsidP="00942B54">
      <w:pPr>
        <w:autoSpaceDE w:val="0"/>
        <w:autoSpaceDN w:val="0"/>
        <w:adjustRightInd w:val="0"/>
        <w:spacing w:after="0" w:line="240" w:lineRule="auto"/>
        <w:jc w:val="center"/>
        <w:rPr>
          <w:rFonts w:ascii="Times New Roman" w:hAnsi="Times New Roman" w:cs="Times New Roman"/>
          <w:sz w:val="24"/>
          <w:szCs w:val="24"/>
        </w:rPr>
      </w:pPr>
      <w:r w:rsidRPr="00DC1734">
        <w:rPr>
          <w:rFonts w:ascii="Times New Roman" w:hAnsi="Times New Roman" w:cs="Times New Roman"/>
          <w:sz w:val="24"/>
          <w:szCs w:val="24"/>
        </w:rPr>
        <w:t>детский сад №73 «Дельфин» городского округа Тольятти</w:t>
      </w:r>
    </w:p>
    <w:p w14:paraId="457C0EFB" w14:textId="77C08F1D" w:rsidR="00354EA2" w:rsidRPr="00DC1734" w:rsidRDefault="00354EA2" w:rsidP="00B1209B">
      <w:pPr>
        <w:shd w:val="clear" w:color="auto" w:fill="FFFFFF"/>
        <w:spacing w:after="0" w:line="240" w:lineRule="auto"/>
        <w:jc w:val="center"/>
        <w:rPr>
          <w:rFonts w:ascii="Times New Roman" w:eastAsia="Times New Roman" w:hAnsi="Times New Roman" w:cs="Times New Roman"/>
          <w:sz w:val="24"/>
          <w:szCs w:val="24"/>
          <w:lang w:eastAsia="ru-RU"/>
        </w:rPr>
      </w:pPr>
      <w:r w:rsidRPr="00DC1734">
        <w:rPr>
          <w:rFonts w:ascii="Times New Roman" w:eastAsia="Times New Roman" w:hAnsi="Times New Roman" w:cs="Times New Roman"/>
          <w:sz w:val="24"/>
          <w:szCs w:val="24"/>
          <w:lang w:eastAsia="ru-RU"/>
        </w:rPr>
        <w:t>(МБУ детский сад № 73 «</w:t>
      </w:r>
      <w:r w:rsidRPr="00DC1734">
        <w:rPr>
          <w:rFonts w:ascii="Times New Roman" w:eastAsia="Calibri" w:hAnsi="Times New Roman" w:cs="Times New Roman"/>
          <w:sz w:val="24"/>
          <w:szCs w:val="24"/>
        </w:rPr>
        <w:t>Дельфин</w:t>
      </w:r>
      <w:r w:rsidRPr="00DC1734">
        <w:rPr>
          <w:rFonts w:ascii="Times New Roman" w:eastAsia="Times New Roman" w:hAnsi="Times New Roman" w:cs="Times New Roman"/>
          <w:sz w:val="24"/>
          <w:szCs w:val="24"/>
          <w:lang w:eastAsia="ru-RU"/>
        </w:rPr>
        <w:t>»)</w:t>
      </w:r>
    </w:p>
    <w:p w14:paraId="435790FE" w14:textId="77777777" w:rsidR="00354EA2" w:rsidRPr="00354EA2" w:rsidRDefault="00354EA2" w:rsidP="00354EA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C1734">
        <w:rPr>
          <w:rFonts w:ascii="Times New Roman" w:eastAsia="Times New Roman" w:hAnsi="Times New Roman" w:cs="Times New Roman"/>
          <w:sz w:val="24"/>
          <w:szCs w:val="24"/>
          <w:bdr w:val="none" w:sz="0" w:space="0" w:color="auto" w:frame="1"/>
          <w:lang w:eastAsia="ru-RU"/>
        </w:rPr>
        <w:t>адрес</w:t>
      </w:r>
      <w:r w:rsidRPr="00354EA2">
        <w:rPr>
          <w:rFonts w:ascii="Times New Roman" w:eastAsia="Times New Roman" w:hAnsi="Times New Roman" w:cs="Times New Roman"/>
          <w:b/>
          <w:bCs/>
          <w:sz w:val="24"/>
          <w:szCs w:val="24"/>
          <w:bdr w:val="none" w:sz="0" w:space="0" w:color="auto" w:frame="1"/>
          <w:lang w:eastAsia="ru-RU"/>
        </w:rPr>
        <w:t>:</w:t>
      </w:r>
      <w:r w:rsidRPr="00354EA2">
        <w:rPr>
          <w:rFonts w:ascii="Times New Roman" w:eastAsia="Times New Roman" w:hAnsi="Times New Roman" w:cs="Times New Roman"/>
          <w:color w:val="000000"/>
          <w:sz w:val="24"/>
          <w:szCs w:val="24"/>
          <w:lang w:eastAsia="ru-RU"/>
        </w:rPr>
        <w:t xml:space="preserve">445032 Самарская область, г. Тольятти, </w:t>
      </w:r>
    </w:p>
    <w:p w14:paraId="5619A5D8" w14:textId="11624A00" w:rsidR="00942B54" w:rsidRPr="00354EA2" w:rsidRDefault="00354EA2" w:rsidP="00354EA2">
      <w:pPr>
        <w:spacing w:before="2"/>
        <w:ind w:left="1011" w:right="1387"/>
        <w:jc w:val="center"/>
        <w:rPr>
          <w:rFonts w:ascii="Times New Roman" w:hAnsi="Times New Roman" w:cs="Times New Roman"/>
          <w:sz w:val="24"/>
          <w:szCs w:val="24"/>
        </w:rPr>
      </w:pPr>
      <w:r w:rsidRPr="00354EA2">
        <w:rPr>
          <w:rFonts w:ascii="Times New Roman" w:eastAsia="Times New Roman" w:hAnsi="Times New Roman" w:cs="Times New Roman"/>
          <w:color w:val="000000"/>
          <w:sz w:val="24"/>
          <w:szCs w:val="24"/>
          <w:lang w:eastAsia="ru-RU"/>
        </w:rPr>
        <w:t>бульвар Кулибина, дом 1.</w:t>
      </w:r>
    </w:p>
    <w:p w14:paraId="3F53F0AD" w14:textId="77777777" w:rsidR="002163C6" w:rsidRPr="00354EA2" w:rsidRDefault="002163C6" w:rsidP="00F768BD">
      <w:pPr>
        <w:pStyle w:val="a3"/>
        <w:shd w:val="clear" w:color="auto" w:fill="FFFFFF"/>
        <w:spacing w:before="0" w:beforeAutospacing="0" w:after="0" w:afterAutospacing="0"/>
        <w:jc w:val="center"/>
        <w:textAlignment w:val="baseline"/>
        <w:rPr>
          <w:rStyle w:val="a4"/>
          <w:color w:val="666666"/>
          <w:bdr w:val="none" w:sz="0" w:space="0" w:color="auto" w:frame="1"/>
        </w:rPr>
      </w:pPr>
    </w:p>
    <w:p w14:paraId="7BF7A140" w14:textId="77777777" w:rsidR="002163C6" w:rsidRPr="00354EA2" w:rsidRDefault="002163C6" w:rsidP="00F768BD">
      <w:pPr>
        <w:pStyle w:val="a3"/>
        <w:shd w:val="clear" w:color="auto" w:fill="FFFFFF"/>
        <w:spacing w:before="0" w:beforeAutospacing="0" w:after="0" w:afterAutospacing="0"/>
        <w:jc w:val="center"/>
        <w:textAlignment w:val="baseline"/>
        <w:rPr>
          <w:rStyle w:val="a4"/>
          <w:color w:val="666666"/>
          <w:bdr w:val="none" w:sz="0" w:space="0" w:color="auto" w:frame="1"/>
        </w:rPr>
      </w:pPr>
    </w:p>
    <w:p w14:paraId="1366538C" w14:textId="77777777" w:rsidR="002163C6" w:rsidRPr="00354EA2" w:rsidRDefault="002163C6" w:rsidP="00F768BD">
      <w:pPr>
        <w:pStyle w:val="a3"/>
        <w:shd w:val="clear" w:color="auto" w:fill="FFFFFF"/>
        <w:spacing w:before="0" w:beforeAutospacing="0" w:after="0" w:afterAutospacing="0"/>
        <w:jc w:val="center"/>
        <w:textAlignment w:val="baseline"/>
        <w:rPr>
          <w:rStyle w:val="a4"/>
          <w:color w:val="666666"/>
          <w:bdr w:val="none" w:sz="0" w:space="0" w:color="auto" w:frame="1"/>
        </w:rPr>
      </w:pPr>
    </w:p>
    <w:p w14:paraId="2C54988F" w14:textId="77777777" w:rsidR="002163C6" w:rsidRPr="00354EA2" w:rsidRDefault="002163C6" w:rsidP="00F768BD">
      <w:pPr>
        <w:pStyle w:val="a3"/>
        <w:shd w:val="clear" w:color="auto" w:fill="FFFFFF"/>
        <w:spacing w:before="0" w:beforeAutospacing="0" w:after="0" w:afterAutospacing="0"/>
        <w:jc w:val="center"/>
        <w:textAlignment w:val="baseline"/>
        <w:rPr>
          <w:rStyle w:val="a4"/>
          <w:color w:val="666666"/>
          <w:bdr w:val="none" w:sz="0" w:space="0" w:color="auto" w:frame="1"/>
        </w:rPr>
      </w:pPr>
    </w:p>
    <w:p w14:paraId="3584B44F" w14:textId="77777777" w:rsidR="002163C6" w:rsidRPr="00354EA2" w:rsidRDefault="002163C6" w:rsidP="00F768BD">
      <w:pPr>
        <w:pStyle w:val="a3"/>
        <w:shd w:val="clear" w:color="auto" w:fill="FFFFFF"/>
        <w:spacing w:before="0" w:beforeAutospacing="0" w:after="0" w:afterAutospacing="0"/>
        <w:jc w:val="center"/>
        <w:textAlignment w:val="baseline"/>
        <w:rPr>
          <w:rStyle w:val="a4"/>
          <w:color w:val="666666"/>
          <w:bdr w:val="none" w:sz="0" w:space="0" w:color="auto" w:frame="1"/>
        </w:rPr>
      </w:pPr>
    </w:p>
    <w:p w14:paraId="6620F162" w14:textId="77777777" w:rsidR="002163C6" w:rsidRPr="00354EA2" w:rsidRDefault="002163C6" w:rsidP="00F768BD">
      <w:pPr>
        <w:pStyle w:val="a3"/>
        <w:shd w:val="clear" w:color="auto" w:fill="FFFFFF"/>
        <w:spacing w:before="0" w:beforeAutospacing="0" w:after="0" w:afterAutospacing="0"/>
        <w:jc w:val="center"/>
        <w:textAlignment w:val="baseline"/>
        <w:rPr>
          <w:rStyle w:val="a4"/>
          <w:color w:val="666666"/>
          <w:bdr w:val="none" w:sz="0" w:space="0" w:color="auto" w:frame="1"/>
        </w:rPr>
      </w:pPr>
    </w:p>
    <w:p w14:paraId="5CC88D01" w14:textId="5DF9EC8E" w:rsidR="002163C6" w:rsidRPr="00354EA2" w:rsidRDefault="002163C6" w:rsidP="00F768BD">
      <w:pPr>
        <w:pStyle w:val="a3"/>
        <w:shd w:val="clear" w:color="auto" w:fill="FFFFFF"/>
        <w:spacing w:before="0" w:beforeAutospacing="0" w:after="0" w:afterAutospacing="0"/>
        <w:jc w:val="center"/>
        <w:textAlignment w:val="baseline"/>
        <w:rPr>
          <w:rStyle w:val="a4"/>
          <w:color w:val="666666"/>
          <w:bdr w:val="none" w:sz="0" w:space="0" w:color="auto" w:frame="1"/>
        </w:rPr>
      </w:pPr>
    </w:p>
    <w:p w14:paraId="7AECDF95" w14:textId="48FFEB9A" w:rsidR="002163C6" w:rsidRPr="00354EA2" w:rsidRDefault="002163C6" w:rsidP="00F768BD">
      <w:pPr>
        <w:pStyle w:val="a3"/>
        <w:shd w:val="clear" w:color="auto" w:fill="FFFFFF"/>
        <w:spacing w:before="0" w:beforeAutospacing="0" w:after="0" w:afterAutospacing="0"/>
        <w:ind w:firstLine="567"/>
        <w:jc w:val="center"/>
        <w:textAlignment w:val="baseline"/>
        <w:rPr>
          <w:rStyle w:val="a4"/>
          <w:color w:val="666666"/>
          <w:bdr w:val="none" w:sz="0" w:space="0" w:color="auto" w:frame="1"/>
        </w:rPr>
      </w:pPr>
    </w:p>
    <w:p w14:paraId="406F3D18" w14:textId="14D6439F" w:rsidR="002163C6" w:rsidRPr="00DC1734" w:rsidRDefault="002163C6" w:rsidP="00F768BD">
      <w:pPr>
        <w:pStyle w:val="a3"/>
        <w:shd w:val="clear" w:color="auto" w:fill="FFFFFF"/>
        <w:spacing w:before="0" w:beforeAutospacing="0" w:after="0" w:afterAutospacing="0"/>
        <w:ind w:firstLine="567"/>
        <w:jc w:val="center"/>
        <w:textAlignment w:val="baseline"/>
        <w:rPr>
          <w:rStyle w:val="a4"/>
          <w:b w:val="0"/>
          <w:bCs w:val="0"/>
          <w:color w:val="000000" w:themeColor="text1"/>
          <w:bdr w:val="none" w:sz="0" w:space="0" w:color="auto" w:frame="1"/>
        </w:rPr>
      </w:pPr>
      <w:r w:rsidRPr="00354EA2">
        <w:rPr>
          <w:rStyle w:val="a4"/>
          <w:color w:val="000000" w:themeColor="text1"/>
          <w:bdr w:val="none" w:sz="0" w:space="0" w:color="auto" w:frame="1"/>
        </w:rPr>
        <w:t> </w:t>
      </w:r>
      <w:r w:rsidRPr="00DC1734">
        <w:rPr>
          <w:rStyle w:val="a4"/>
          <w:b w:val="0"/>
          <w:bCs w:val="0"/>
          <w:color w:val="000000" w:themeColor="text1"/>
          <w:bdr w:val="none" w:sz="0" w:space="0" w:color="auto" w:frame="1"/>
        </w:rPr>
        <w:t>Мастер – класс по наставничеству</w:t>
      </w:r>
    </w:p>
    <w:p w14:paraId="0687890E" w14:textId="77777777" w:rsidR="002163C6" w:rsidRPr="00DC1734" w:rsidRDefault="002163C6" w:rsidP="00F768BD">
      <w:pPr>
        <w:pStyle w:val="a3"/>
        <w:shd w:val="clear" w:color="auto" w:fill="FFFFFF"/>
        <w:spacing w:before="0" w:beforeAutospacing="0" w:after="0" w:afterAutospacing="0"/>
        <w:ind w:firstLine="567"/>
        <w:jc w:val="center"/>
        <w:textAlignment w:val="baseline"/>
        <w:rPr>
          <w:rStyle w:val="a4"/>
          <w:b w:val="0"/>
          <w:bCs w:val="0"/>
          <w:color w:val="000000" w:themeColor="text1"/>
          <w:bdr w:val="none" w:sz="0" w:space="0" w:color="auto" w:frame="1"/>
        </w:rPr>
      </w:pPr>
      <w:r w:rsidRPr="00DC1734">
        <w:rPr>
          <w:rStyle w:val="a4"/>
          <w:b w:val="0"/>
          <w:bCs w:val="0"/>
          <w:color w:val="000000" w:themeColor="text1"/>
          <w:bdr w:val="none" w:sz="0" w:space="0" w:color="auto" w:frame="1"/>
        </w:rPr>
        <w:t xml:space="preserve"> с молодыми педагогами на тему:</w:t>
      </w:r>
    </w:p>
    <w:p w14:paraId="18A18E91" w14:textId="77777777" w:rsidR="002163C6" w:rsidRPr="00DC1734" w:rsidRDefault="002163C6" w:rsidP="00F768BD">
      <w:pPr>
        <w:pStyle w:val="a3"/>
        <w:shd w:val="clear" w:color="auto" w:fill="FFFFFF"/>
        <w:spacing w:before="0" w:beforeAutospacing="0" w:after="0" w:afterAutospacing="0"/>
        <w:ind w:firstLine="567"/>
        <w:jc w:val="center"/>
        <w:textAlignment w:val="baseline"/>
        <w:rPr>
          <w:rStyle w:val="a4"/>
          <w:b w:val="0"/>
          <w:bCs w:val="0"/>
          <w:color w:val="000000" w:themeColor="text1"/>
          <w:bdr w:val="none" w:sz="0" w:space="0" w:color="auto" w:frame="1"/>
        </w:rPr>
      </w:pPr>
    </w:p>
    <w:p w14:paraId="08E71829" w14:textId="1DE66F0E" w:rsidR="002163C6" w:rsidRPr="00DC1734" w:rsidRDefault="002163C6" w:rsidP="00F768BD">
      <w:pPr>
        <w:pStyle w:val="a3"/>
        <w:shd w:val="clear" w:color="auto" w:fill="FFFFFF"/>
        <w:spacing w:before="0" w:beforeAutospacing="0" w:after="0" w:afterAutospacing="0"/>
        <w:ind w:firstLine="567"/>
        <w:jc w:val="center"/>
        <w:textAlignment w:val="baseline"/>
        <w:rPr>
          <w:rStyle w:val="a4"/>
          <w:b w:val="0"/>
          <w:bCs w:val="0"/>
          <w:color w:val="000000" w:themeColor="text1"/>
          <w:bdr w:val="none" w:sz="0" w:space="0" w:color="auto" w:frame="1"/>
        </w:rPr>
      </w:pPr>
      <w:r w:rsidRPr="00DC1734">
        <w:rPr>
          <w:rStyle w:val="a4"/>
          <w:b w:val="0"/>
          <w:bCs w:val="0"/>
          <w:color w:val="000000" w:themeColor="text1"/>
          <w:bdr w:val="none" w:sz="0" w:space="0" w:color="auto" w:frame="1"/>
        </w:rPr>
        <w:t xml:space="preserve"> «Экспериментирование как средство развития познавательной </w:t>
      </w:r>
      <w:r w:rsidR="00AA55CA" w:rsidRPr="00DC1734">
        <w:rPr>
          <w:rStyle w:val="a4"/>
          <w:b w:val="0"/>
          <w:bCs w:val="0"/>
          <w:color w:val="000000" w:themeColor="text1"/>
          <w:bdr w:val="none" w:sz="0" w:space="0" w:color="auto" w:frame="1"/>
        </w:rPr>
        <w:t>активности дошкольников</w:t>
      </w:r>
      <w:r w:rsidRPr="00DC1734">
        <w:rPr>
          <w:rStyle w:val="a4"/>
          <w:b w:val="0"/>
          <w:bCs w:val="0"/>
          <w:color w:val="000000" w:themeColor="text1"/>
          <w:bdr w:val="none" w:sz="0" w:space="0" w:color="auto" w:frame="1"/>
        </w:rPr>
        <w:t>»</w:t>
      </w:r>
    </w:p>
    <w:p w14:paraId="24969B50" w14:textId="77777777" w:rsidR="002163C6" w:rsidRPr="00354EA2" w:rsidRDefault="002163C6" w:rsidP="00F768BD">
      <w:pPr>
        <w:pStyle w:val="a3"/>
        <w:shd w:val="clear" w:color="auto" w:fill="FFFFFF"/>
        <w:spacing w:before="0" w:beforeAutospacing="0" w:after="0" w:afterAutospacing="0"/>
        <w:ind w:firstLine="567"/>
        <w:jc w:val="center"/>
        <w:textAlignment w:val="baseline"/>
        <w:rPr>
          <w:rStyle w:val="a4"/>
          <w:color w:val="666666"/>
          <w:bdr w:val="none" w:sz="0" w:space="0" w:color="auto" w:frame="1"/>
        </w:rPr>
      </w:pPr>
    </w:p>
    <w:p w14:paraId="40D10B4D" w14:textId="098A6CA0" w:rsidR="002163C6" w:rsidRPr="00354EA2" w:rsidRDefault="002163C6" w:rsidP="00F768BD">
      <w:pPr>
        <w:pStyle w:val="a3"/>
        <w:shd w:val="clear" w:color="auto" w:fill="FFFFFF"/>
        <w:spacing w:before="0" w:beforeAutospacing="0" w:after="0" w:afterAutospacing="0"/>
        <w:ind w:firstLine="567"/>
        <w:jc w:val="center"/>
        <w:textAlignment w:val="baseline"/>
        <w:rPr>
          <w:rStyle w:val="a4"/>
          <w:color w:val="666666"/>
          <w:bdr w:val="none" w:sz="0" w:space="0" w:color="auto" w:frame="1"/>
        </w:rPr>
      </w:pPr>
    </w:p>
    <w:p w14:paraId="1E75F2D2" w14:textId="2DF11AB6" w:rsidR="002163C6" w:rsidRPr="00354EA2" w:rsidRDefault="002163C6" w:rsidP="00F768BD">
      <w:pPr>
        <w:pStyle w:val="a3"/>
        <w:shd w:val="clear" w:color="auto" w:fill="FFFFFF"/>
        <w:spacing w:before="0" w:beforeAutospacing="0" w:after="0" w:afterAutospacing="0"/>
        <w:ind w:firstLine="567"/>
        <w:jc w:val="center"/>
        <w:textAlignment w:val="baseline"/>
        <w:rPr>
          <w:rStyle w:val="a4"/>
          <w:color w:val="666666"/>
          <w:bdr w:val="none" w:sz="0" w:space="0" w:color="auto" w:frame="1"/>
        </w:rPr>
      </w:pPr>
    </w:p>
    <w:p w14:paraId="159A8958" w14:textId="6493A48C" w:rsidR="002163C6" w:rsidRPr="00354EA2" w:rsidRDefault="002163C6" w:rsidP="00F768BD">
      <w:pPr>
        <w:pStyle w:val="a3"/>
        <w:shd w:val="clear" w:color="auto" w:fill="FFFFFF"/>
        <w:spacing w:before="0" w:beforeAutospacing="0" w:after="0" w:afterAutospacing="0"/>
        <w:ind w:firstLine="567"/>
        <w:jc w:val="center"/>
        <w:textAlignment w:val="baseline"/>
        <w:rPr>
          <w:rStyle w:val="a4"/>
          <w:color w:val="666666"/>
          <w:bdr w:val="none" w:sz="0" w:space="0" w:color="auto" w:frame="1"/>
        </w:rPr>
      </w:pPr>
    </w:p>
    <w:p w14:paraId="0F1C75D0" w14:textId="51E07611" w:rsidR="002163C6" w:rsidRPr="00354EA2" w:rsidRDefault="002163C6" w:rsidP="00F768BD">
      <w:pPr>
        <w:pStyle w:val="a3"/>
        <w:shd w:val="clear" w:color="auto" w:fill="FFFFFF"/>
        <w:spacing w:before="0" w:beforeAutospacing="0" w:after="0" w:afterAutospacing="0"/>
        <w:ind w:firstLine="567"/>
        <w:jc w:val="center"/>
        <w:textAlignment w:val="baseline"/>
        <w:rPr>
          <w:rStyle w:val="a4"/>
          <w:color w:val="666666"/>
          <w:bdr w:val="none" w:sz="0" w:space="0" w:color="auto" w:frame="1"/>
        </w:rPr>
      </w:pPr>
    </w:p>
    <w:p w14:paraId="2B1E4B49" w14:textId="443AF295" w:rsidR="002163C6" w:rsidRPr="00354EA2" w:rsidRDefault="002163C6" w:rsidP="00F768BD">
      <w:pPr>
        <w:pStyle w:val="a3"/>
        <w:shd w:val="clear" w:color="auto" w:fill="FFFFFF"/>
        <w:spacing w:before="0" w:beforeAutospacing="0" w:after="0" w:afterAutospacing="0"/>
        <w:ind w:firstLine="567"/>
        <w:jc w:val="center"/>
        <w:textAlignment w:val="baseline"/>
        <w:rPr>
          <w:rStyle w:val="a4"/>
          <w:color w:val="666666"/>
          <w:bdr w:val="none" w:sz="0" w:space="0" w:color="auto" w:frame="1"/>
        </w:rPr>
      </w:pPr>
    </w:p>
    <w:p w14:paraId="24790769" w14:textId="521E1359" w:rsidR="002163C6" w:rsidRPr="00354EA2" w:rsidRDefault="002163C6" w:rsidP="00F768BD">
      <w:pPr>
        <w:pStyle w:val="a3"/>
        <w:shd w:val="clear" w:color="auto" w:fill="FFFFFF"/>
        <w:spacing w:before="0" w:beforeAutospacing="0" w:after="0" w:afterAutospacing="0"/>
        <w:ind w:firstLine="567"/>
        <w:jc w:val="center"/>
        <w:textAlignment w:val="baseline"/>
        <w:rPr>
          <w:rStyle w:val="a4"/>
          <w:color w:val="666666"/>
          <w:bdr w:val="none" w:sz="0" w:space="0" w:color="auto" w:frame="1"/>
        </w:rPr>
      </w:pPr>
    </w:p>
    <w:p w14:paraId="66D90CC1" w14:textId="20499754" w:rsidR="002163C6" w:rsidRPr="00DC1734" w:rsidRDefault="00DC1734" w:rsidP="00F768BD">
      <w:pPr>
        <w:pStyle w:val="a3"/>
        <w:shd w:val="clear" w:color="auto" w:fill="FFFFFF"/>
        <w:spacing w:before="0" w:beforeAutospacing="0" w:after="0" w:afterAutospacing="0"/>
        <w:ind w:firstLine="567"/>
        <w:jc w:val="right"/>
        <w:textAlignment w:val="baseline"/>
        <w:rPr>
          <w:rStyle w:val="a4"/>
          <w:b w:val="0"/>
          <w:bCs w:val="0"/>
          <w:bdr w:val="none" w:sz="0" w:space="0" w:color="auto" w:frame="1"/>
        </w:rPr>
      </w:pPr>
      <w:r w:rsidRPr="00DC1734">
        <w:rPr>
          <w:rStyle w:val="a4"/>
          <w:b w:val="0"/>
          <w:bCs w:val="0"/>
          <w:bdr w:val="none" w:sz="0" w:space="0" w:color="auto" w:frame="1"/>
        </w:rPr>
        <w:t>Подготовила:</w:t>
      </w:r>
    </w:p>
    <w:p w14:paraId="2EAB6E80" w14:textId="1B3D48BC" w:rsidR="002163C6" w:rsidRDefault="00354EA2" w:rsidP="00F768BD">
      <w:pPr>
        <w:pStyle w:val="a3"/>
        <w:shd w:val="clear" w:color="auto" w:fill="FFFFFF"/>
        <w:spacing w:before="0" w:beforeAutospacing="0" w:after="0" w:afterAutospacing="0"/>
        <w:ind w:firstLine="567"/>
        <w:jc w:val="right"/>
        <w:textAlignment w:val="baseline"/>
        <w:rPr>
          <w:rStyle w:val="a4"/>
          <w:b w:val="0"/>
          <w:bCs w:val="0"/>
          <w:color w:val="000000" w:themeColor="text1"/>
          <w:bdr w:val="none" w:sz="0" w:space="0" w:color="auto" w:frame="1"/>
        </w:rPr>
      </w:pPr>
      <w:r w:rsidRPr="00DC1734">
        <w:rPr>
          <w:rStyle w:val="a4"/>
          <w:b w:val="0"/>
          <w:bCs w:val="0"/>
          <w:color w:val="000000" w:themeColor="text1"/>
          <w:bdr w:val="none" w:sz="0" w:space="0" w:color="auto" w:frame="1"/>
        </w:rPr>
        <w:t>Ляпина Юлия Александровна</w:t>
      </w:r>
      <w:r w:rsidR="00DC1734">
        <w:rPr>
          <w:rStyle w:val="a4"/>
          <w:b w:val="0"/>
          <w:bCs w:val="0"/>
          <w:color w:val="000000" w:themeColor="text1"/>
          <w:bdr w:val="none" w:sz="0" w:space="0" w:color="auto" w:frame="1"/>
        </w:rPr>
        <w:t>,</w:t>
      </w:r>
    </w:p>
    <w:p w14:paraId="2E9D5016" w14:textId="6B7A4DCE" w:rsidR="00DC1734" w:rsidRPr="00DC1734" w:rsidRDefault="00DC1734" w:rsidP="00F768BD">
      <w:pPr>
        <w:pStyle w:val="a3"/>
        <w:shd w:val="clear" w:color="auto" w:fill="FFFFFF"/>
        <w:spacing w:before="0" w:beforeAutospacing="0" w:after="0" w:afterAutospacing="0"/>
        <w:ind w:firstLine="567"/>
        <w:jc w:val="right"/>
        <w:textAlignment w:val="baseline"/>
        <w:rPr>
          <w:rStyle w:val="a4"/>
          <w:b w:val="0"/>
          <w:bCs w:val="0"/>
          <w:color w:val="000000" w:themeColor="text1"/>
          <w:bdr w:val="none" w:sz="0" w:space="0" w:color="auto" w:frame="1"/>
        </w:rPr>
      </w:pPr>
      <w:r>
        <w:rPr>
          <w:rStyle w:val="a4"/>
          <w:b w:val="0"/>
          <w:bCs w:val="0"/>
          <w:color w:val="000000" w:themeColor="text1"/>
          <w:bdr w:val="none" w:sz="0" w:space="0" w:color="auto" w:frame="1"/>
        </w:rPr>
        <w:t>воспитатель</w:t>
      </w:r>
    </w:p>
    <w:p w14:paraId="01BB0310" w14:textId="77777777" w:rsidR="002163C6" w:rsidRPr="00354EA2" w:rsidRDefault="002163C6" w:rsidP="00F768BD">
      <w:pPr>
        <w:pStyle w:val="a3"/>
        <w:shd w:val="clear" w:color="auto" w:fill="FFFFFF"/>
        <w:spacing w:before="0" w:beforeAutospacing="0" w:after="0" w:afterAutospacing="0"/>
        <w:ind w:firstLine="567"/>
        <w:jc w:val="center"/>
        <w:textAlignment w:val="baseline"/>
        <w:rPr>
          <w:rStyle w:val="a4"/>
          <w:color w:val="666666"/>
          <w:bdr w:val="none" w:sz="0" w:space="0" w:color="auto" w:frame="1"/>
        </w:rPr>
      </w:pPr>
    </w:p>
    <w:p w14:paraId="7E713920" w14:textId="77777777" w:rsidR="002163C6" w:rsidRDefault="002163C6"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58A9894C" w14:textId="77777777" w:rsidR="002163C6" w:rsidRDefault="002163C6"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7B04FF26" w14:textId="77777777" w:rsidR="002163C6" w:rsidRDefault="002163C6"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09BD4D25" w14:textId="77777777" w:rsidR="002163C6" w:rsidRDefault="002163C6"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3E452D21" w14:textId="77777777" w:rsidR="002163C6" w:rsidRDefault="002163C6"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7EE116AA" w14:textId="0F41CE19" w:rsidR="002163C6" w:rsidRDefault="002163C6"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6A8C5C1D" w14:textId="25B6B43D"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6D2D3CD5" w14:textId="7B83ABD0"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05635542" w14:textId="4ECA80D8"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49BDBD54" w14:textId="0F1517B6"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373B4C94" w14:textId="78F58ABA"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7ED7EDEA" w14:textId="3CCF1D06"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7099421F" w14:textId="428AA263"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5B848502" w14:textId="05EF7DCA"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4FB95C9D" w14:textId="1522CFA6"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7384DA42" w14:textId="2E2324C0" w:rsidR="00B1209B" w:rsidRDefault="00B1209B"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1545A548" w14:textId="77777777" w:rsidR="00DC1734" w:rsidRDefault="00DC1734" w:rsidP="00F768BD">
      <w:pPr>
        <w:pStyle w:val="a3"/>
        <w:shd w:val="clear" w:color="auto" w:fill="FFFFFF"/>
        <w:spacing w:before="0" w:beforeAutospacing="0" w:after="0" w:afterAutospacing="0"/>
        <w:jc w:val="center"/>
        <w:textAlignment w:val="baseline"/>
        <w:rPr>
          <w:rStyle w:val="a4"/>
          <w:rFonts w:ascii="inherit" w:hAnsi="inherit" w:cs="Arial"/>
          <w:color w:val="666666"/>
          <w:sz w:val="28"/>
          <w:szCs w:val="28"/>
          <w:bdr w:val="none" w:sz="0" w:space="0" w:color="auto" w:frame="1"/>
        </w:rPr>
      </w:pPr>
    </w:p>
    <w:p w14:paraId="4691D3A1" w14:textId="1759C743" w:rsidR="00B1209B" w:rsidRPr="00DC1734" w:rsidRDefault="00DC1734" w:rsidP="00F768BD">
      <w:pPr>
        <w:pStyle w:val="a3"/>
        <w:shd w:val="clear" w:color="auto" w:fill="FFFFFF"/>
        <w:spacing w:before="0" w:beforeAutospacing="0" w:after="0" w:afterAutospacing="0"/>
        <w:jc w:val="center"/>
        <w:textAlignment w:val="baseline"/>
        <w:rPr>
          <w:rStyle w:val="a4"/>
          <w:b w:val="0"/>
          <w:bCs w:val="0"/>
          <w:bdr w:val="none" w:sz="0" w:space="0" w:color="auto" w:frame="1"/>
        </w:rPr>
      </w:pPr>
      <w:r w:rsidRPr="00DC1734">
        <w:rPr>
          <w:rStyle w:val="a4"/>
          <w:b w:val="0"/>
          <w:bCs w:val="0"/>
          <w:bdr w:val="none" w:sz="0" w:space="0" w:color="auto" w:frame="1"/>
        </w:rPr>
        <w:t>Тольятти 2023г</w:t>
      </w:r>
    </w:p>
    <w:p w14:paraId="1C2F6322" w14:textId="77777777" w:rsidR="002163C6" w:rsidRPr="00DC1734" w:rsidRDefault="002163C6" w:rsidP="00F768BD">
      <w:pPr>
        <w:pStyle w:val="a3"/>
        <w:shd w:val="clear" w:color="auto" w:fill="FFFFFF"/>
        <w:spacing w:before="0" w:beforeAutospacing="0" w:after="0" w:afterAutospacing="0"/>
        <w:ind w:firstLine="567"/>
        <w:jc w:val="both"/>
        <w:textAlignment w:val="baseline"/>
        <w:rPr>
          <w:rStyle w:val="a4"/>
          <w:color w:val="666666"/>
          <w:bdr w:val="none" w:sz="0" w:space="0" w:color="auto" w:frame="1"/>
        </w:rPr>
      </w:pPr>
    </w:p>
    <w:p w14:paraId="09D0E757" w14:textId="3FCF15B3" w:rsidR="002163C6" w:rsidRPr="00B1209B" w:rsidRDefault="002163C6" w:rsidP="00F768BD">
      <w:pPr>
        <w:pStyle w:val="a3"/>
        <w:shd w:val="clear" w:color="auto" w:fill="FFFFFF"/>
        <w:spacing w:before="0" w:beforeAutospacing="0" w:after="0" w:afterAutospacing="0"/>
        <w:ind w:firstLine="567"/>
        <w:jc w:val="both"/>
        <w:textAlignment w:val="baseline"/>
        <w:rPr>
          <w:b/>
          <w:bCs/>
          <w:sz w:val="28"/>
          <w:szCs w:val="28"/>
          <w:bdr w:val="none" w:sz="0" w:space="0" w:color="auto" w:frame="1"/>
        </w:rPr>
      </w:pPr>
      <w:r w:rsidRPr="00DC1734">
        <w:rPr>
          <w:bdr w:val="none" w:sz="0" w:space="0" w:color="auto" w:frame="1"/>
        </w:rPr>
        <w:lastRenderedPageBreak/>
        <w:t>Цель:</w:t>
      </w:r>
      <w:r w:rsidRPr="00354EA2">
        <w:rPr>
          <w:bdr w:val="none" w:sz="0" w:space="0" w:color="auto" w:frame="1"/>
        </w:rPr>
        <w:t xml:space="preserve"> создать условия для повышения профессионального мастерства педагогов - участников мастер- класса в процессе педагогического общения.</w:t>
      </w:r>
    </w:p>
    <w:p w14:paraId="2E47B14C" w14:textId="77777777" w:rsidR="002163C6" w:rsidRPr="00DC1734" w:rsidRDefault="002163C6" w:rsidP="00F768BD">
      <w:pPr>
        <w:pStyle w:val="a3"/>
        <w:shd w:val="clear" w:color="auto" w:fill="FFFFFF"/>
        <w:spacing w:before="0" w:beforeAutospacing="0" w:after="0" w:afterAutospacing="0"/>
        <w:ind w:firstLine="567"/>
        <w:jc w:val="both"/>
        <w:textAlignment w:val="baseline"/>
      </w:pPr>
      <w:r w:rsidRPr="00DC1734">
        <w:rPr>
          <w:bdr w:val="none" w:sz="0" w:space="0" w:color="auto" w:frame="1"/>
        </w:rPr>
        <w:t>Задачи:</w:t>
      </w:r>
    </w:p>
    <w:p w14:paraId="0F698F66" w14:textId="77777777" w:rsidR="002163C6" w:rsidRPr="00354EA2" w:rsidRDefault="002163C6" w:rsidP="00F768BD">
      <w:pPr>
        <w:pStyle w:val="a3"/>
        <w:shd w:val="clear" w:color="auto" w:fill="FFFFFF"/>
        <w:spacing w:before="0" w:beforeAutospacing="0" w:after="0" w:afterAutospacing="0"/>
        <w:ind w:firstLine="567"/>
        <w:jc w:val="both"/>
        <w:textAlignment w:val="baseline"/>
      </w:pPr>
      <w:r w:rsidRPr="00354EA2">
        <w:rPr>
          <w:bdr w:val="none" w:sz="0" w:space="0" w:color="auto" w:frame="1"/>
        </w:rPr>
        <w:t>- Повысить уровень профессиональной компетенции участников мастер – класса по развитию познавательной активности дошкольников через поисково-исследовательскую деятельность.</w:t>
      </w:r>
    </w:p>
    <w:p w14:paraId="5FAEE6E9" w14:textId="77777777" w:rsidR="002163C6" w:rsidRPr="00354EA2" w:rsidRDefault="002163C6" w:rsidP="00F768BD">
      <w:pPr>
        <w:pStyle w:val="a3"/>
        <w:shd w:val="clear" w:color="auto" w:fill="FFFFFF"/>
        <w:spacing w:before="0" w:beforeAutospacing="0" w:after="0" w:afterAutospacing="0"/>
        <w:ind w:firstLine="567"/>
        <w:jc w:val="both"/>
        <w:textAlignment w:val="baseline"/>
      </w:pPr>
      <w:r w:rsidRPr="00354EA2">
        <w:rPr>
          <w:bdr w:val="none" w:sz="0" w:space="0" w:color="auto" w:frame="1"/>
        </w:rPr>
        <w:t>- Представить молодым педагогам одну из форм проведения опытно – экспериментальной деятельности с детьми дошкольного возраста.</w:t>
      </w:r>
    </w:p>
    <w:p w14:paraId="53DD74F3" w14:textId="77777777" w:rsidR="002163C6" w:rsidRPr="00354EA2" w:rsidRDefault="002163C6" w:rsidP="00F768BD">
      <w:pPr>
        <w:pStyle w:val="a3"/>
        <w:shd w:val="clear" w:color="auto" w:fill="FFFFFF"/>
        <w:spacing w:before="0" w:beforeAutospacing="0" w:after="0" w:afterAutospacing="0"/>
        <w:ind w:firstLine="567"/>
        <w:jc w:val="both"/>
        <w:textAlignment w:val="baseline"/>
      </w:pPr>
      <w:r w:rsidRPr="00354EA2">
        <w:rPr>
          <w:bdr w:val="none" w:sz="0" w:space="0" w:color="auto" w:frame="1"/>
        </w:rPr>
        <w:t>- Развивать творческие способности участников мастер-класса.</w:t>
      </w:r>
    </w:p>
    <w:p w14:paraId="71DC753A" w14:textId="77777777" w:rsidR="002163C6" w:rsidRPr="00354EA2" w:rsidRDefault="002163C6" w:rsidP="00F768BD">
      <w:pPr>
        <w:pStyle w:val="a3"/>
        <w:shd w:val="clear" w:color="auto" w:fill="FFFFFF"/>
        <w:spacing w:before="0" w:beforeAutospacing="0" w:after="0" w:afterAutospacing="0"/>
        <w:ind w:firstLine="567"/>
        <w:jc w:val="both"/>
        <w:textAlignment w:val="baseline"/>
      </w:pPr>
      <w:r w:rsidRPr="00DC1734">
        <w:rPr>
          <w:bdr w:val="none" w:sz="0" w:space="0" w:color="auto" w:frame="1"/>
        </w:rPr>
        <w:t xml:space="preserve">Вид деятельности: </w:t>
      </w:r>
      <w:r w:rsidRPr="00354EA2">
        <w:rPr>
          <w:bdr w:val="none" w:sz="0" w:space="0" w:color="auto" w:frame="1"/>
        </w:rPr>
        <w:t>мастер-класс по наставничеству</w:t>
      </w:r>
    </w:p>
    <w:p w14:paraId="1B44D55F" w14:textId="00CE1E56" w:rsidR="002163C6" w:rsidRPr="00DC1734" w:rsidRDefault="002163C6" w:rsidP="00F768BD">
      <w:pPr>
        <w:pStyle w:val="a3"/>
        <w:shd w:val="clear" w:color="auto" w:fill="FFFFFF"/>
        <w:spacing w:before="0" w:beforeAutospacing="0" w:after="0" w:afterAutospacing="0"/>
        <w:ind w:firstLine="567"/>
        <w:jc w:val="both"/>
        <w:textAlignment w:val="baseline"/>
        <w:rPr>
          <w:bdr w:val="none" w:sz="0" w:space="0" w:color="auto" w:frame="1"/>
        </w:rPr>
      </w:pPr>
      <w:r w:rsidRPr="00DC1734">
        <w:rPr>
          <w:bdr w:val="none" w:sz="0" w:space="0" w:color="auto" w:frame="1"/>
        </w:rPr>
        <w:t>Участники мастер-класса:</w:t>
      </w:r>
      <w:r w:rsidRPr="00354EA2">
        <w:rPr>
          <w:bdr w:val="none" w:sz="0" w:space="0" w:color="auto" w:frame="1"/>
        </w:rPr>
        <w:t xml:space="preserve"> молодые педагоги ДОУ</w:t>
      </w:r>
    </w:p>
    <w:p w14:paraId="4D0474ED" w14:textId="7E6E7BAA" w:rsidR="005327F1" w:rsidRPr="00DC1734" w:rsidRDefault="002163C6" w:rsidP="00F768BD">
      <w:pPr>
        <w:pStyle w:val="a3"/>
        <w:shd w:val="clear" w:color="auto" w:fill="FFFFFF"/>
        <w:spacing w:before="0" w:beforeAutospacing="0" w:after="0" w:afterAutospacing="0"/>
        <w:ind w:firstLine="567"/>
        <w:jc w:val="both"/>
        <w:textAlignment w:val="baseline"/>
        <w:rPr>
          <w:i/>
          <w:iCs/>
        </w:rPr>
      </w:pPr>
      <w:r w:rsidRPr="00DC1734">
        <w:rPr>
          <w:i/>
          <w:iCs/>
        </w:rPr>
        <w:t>Ход мастер — класса</w:t>
      </w:r>
    </w:p>
    <w:p w14:paraId="2D7C8E63" w14:textId="25FBEECA" w:rsidR="002163C6" w:rsidRPr="00354EA2" w:rsidRDefault="002163C6" w:rsidP="00B1209B">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Здравствуйте, уважаемые коллеги!</w:t>
      </w:r>
    </w:p>
    <w:p w14:paraId="1E6F41FC" w14:textId="77777777" w:rsidR="002163C6" w:rsidRPr="00354EA2" w:rsidRDefault="002163C6" w:rsidP="00B1209B">
      <w:pPr>
        <w:spacing w:after="0" w:line="240" w:lineRule="auto"/>
        <w:ind w:firstLine="567"/>
        <w:jc w:val="both"/>
        <w:rPr>
          <w:rFonts w:ascii="Times New Roman" w:eastAsia="Times New Roman" w:hAnsi="Times New Roman" w:cs="Times New Roman"/>
          <w:b/>
          <w:bCs/>
          <w:color w:val="111111"/>
          <w:sz w:val="24"/>
          <w:szCs w:val="24"/>
          <w:bdr w:val="none" w:sz="0" w:space="0" w:color="auto" w:frame="1"/>
          <w:lang w:eastAsia="ru-RU"/>
        </w:rPr>
      </w:pPr>
      <w:r w:rsidRPr="00354EA2">
        <w:rPr>
          <w:rFonts w:ascii="Times New Roman" w:eastAsia="Times New Roman" w:hAnsi="Times New Roman" w:cs="Times New Roman"/>
          <w:color w:val="111111"/>
          <w:sz w:val="24"/>
          <w:szCs w:val="24"/>
          <w:lang w:eastAsia="ru-RU"/>
        </w:rPr>
        <w:t>С самого рождения ребенок является первооткрывателем, исследователем того мира, который его окружает. А особенно </w:t>
      </w:r>
      <w:r w:rsidRPr="00354EA2">
        <w:rPr>
          <w:rFonts w:ascii="Times New Roman" w:eastAsia="Times New Roman" w:hAnsi="Times New Roman" w:cs="Times New Roman"/>
          <w:bCs/>
          <w:color w:val="111111"/>
          <w:sz w:val="24"/>
          <w:szCs w:val="24"/>
          <w:bdr w:val="none" w:sz="0" w:space="0" w:color="auto" w:frame="1"/>
          <w:lang w:eastAsia="ru-RU"/>
        </w:rPr>
        <w:t>ребенок-дошкольник</w:t>
      </w:r>
      <w:r w:rsidRPr="00354EA2">
        <w:rPr>
          <w:rFonts w:ascii="Times New Roman" w:eastAsia="Times New Roman" w:hAnsi="Times New Roman" w:cs="Times New Roman"/>
          <w:b/>
          <w:bCs/>
          <w:color w:val="111111"/>
          <w:sz w:val="24"/>
          <w:szCs w:val="24"/>
          <w:bdr w:val="none" w:sz="0" w:space="0" w:color="auto" w:frame="1"/>
          <w:lang w:eastAsia="ru-RU"/>
        </w:rPr>
        <w:t>.</w:t>
      </w:r>
    </w:p>
    <w:p w14:paraId="2D43281B"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color w:val="111111"/>
          <w:sz w:val="24"/>
          <w:szCs w:val="24"/>
          <w:u w:val="single"/>
          <w:bdr w:val="none" w:sz="0" w:space="0" w:color="auto" w:frame="1"/>
          <w:lang w:eastAsia="ru-RU"/>
        </w:rPr>
        <w:t>Китайская пословица гласит</w:t>
      </w:r>
      <w:r w:rsidRPr="00354EA2">
        <w:rPr>
          <w:rFonts w:ascii="Times New Roman" w:eastAsia="Times New Roman" w:hAnsi="Times New Roman" w:cs="Times New Roman"/>
          <w:color w:val="111111"/>
          <w:sz w:val="24"/>
          <w:szCs w:val="24"/>
          <w:lang w:eastAsia="ru-RU"/>
        </w:rPr>
        <w:t>: </w:t>
      </w:r>
      <w:r w:rsidRPr="00354EA2">
        <w:rPr>
          <w:rFonts w:ascii="Times New Roman" w:eastAsia="Times New Roman" w:hAnsi="Times New Roman" w:cs="Times New Roman"/>
          <w:i/>
          <w:iCs/>
          <w:color w:val="111111"/>
          <w:sz w:val="24"/>
          <w:szCs w:val="24"/>
          <w:bdr w:val="none" w:sz="0" w:space="0" w:color="auto" w:frame="1"/>
          <w:lang w:eastAsia="ru-RU"/>
        </w:rPr>
        <w:t>«Расскажи – и я забуду, покажи – и я запомню, дай попробовать и я пойму»</w:t>
      </w:r>
      <w:r w:rsidRPr="00354EA2">
        <w:rPr>
          <w:rFonts w:ascii="Times New Roman" w:eastAsia="Times New Roman" w:hAnsi="Times New Roman" w:cs="Times New Roman"/>
          <w:color w:val="111111"/>
          <w:sz w:val="24"/>
          <w:szCs w:val="24"/>
          <w:lang w:eastAsia="ru-RU"/>
        </w:rPr>
        <w:t xml:space="preserve">. </w:t>
      </w:r>
      <w:r w:rsidRPr="00354EA2">
        <w:rPr>
          <w:rFonts w:ascii="Times New Roman" w:eastAsia="Times New Roman" w:hAnsi="Times New Roman" w:cs="Times New Roman"/>
          <w:i/>
          <w:sz w:val="24"/>
          <w:szCs w:val="24"/>
          <w:bdr w:val="none" w:sz="0" w:space="0" w:color="auto" w:frame="1"/>
          <w:lang w:eastAsia="ru-RU"/>
        </w:rPr>
        <w:t>«Лучше один раз увидеть, чем сто раз услышать</w:t>
      </w:r>
      <w:r w:rsidRPr="00354EA2">
        <w:rPr>
          <w:rFonts w:ascii="Times New Roman" w:eastAsia="Times New Roman" w:hAnsi="Times New Roman" w:cs="Times New Roman"/>
          <w:sz w:val="24"/>
          <w:szCs w:val="24"/>
          <w:bdr w:val="none" w:sz="0" w:space="0" w:color="auto" w:frame="1"/>
          <w:lang w:eastAsia="ru-RU"/>
        </w:rPr>
        <w:t>», — гласит народная мудрость.</w:t>
      </w:r>
    </w:p>
    <w:p w14:paraId="66711AE1" w14:textId="2853D061" w:rsidR="002163C6" w:rsidRPr="00354EA2" w:rsidRDefault="002163C6" w:rsidP="00B1209B">
      <w:pPr>
        <w:spacing w:after="0" w:line="240" w:lineRule="auto"/>
        <w:ind w:firstLine="567"/>
        <w:jc w:val="both"/>
        <w:rPr>
          <w:rFonts w:ascii="Times New Roman" w:eastAsia="Times New Roman" w:hAnsi="Times New Roman" w:cs="Times New Roman"/>
          <w:color w:val="111111"/>
          <w:sz w:val="24"/>
          <w:szCs w:val="24"/>
          <w:lang w:eastAsia="ru-RU"/>
        </w:rPr>
      </w:pPr>
      <w:r w:rsidRPr="00354EA2">
        <w:rPr>
          <w:rFonts w:ascii="Times New Roman" w:eastAsia="Times New Roman" w:hAnsi="Times New Roman" w:cs="Times New Roman"/>
          <w:color w:val="111111"/>
          <w:sz w:val="24"/>
          <w:szCs w:val="24"/>
          <w:lang w:eastAsia="ru-RU"/>
        </w:rPr>
        <w:t>Так и ребенок усваивает все прочно и надолго, когда слышит, видит и делает сам. При </w:t>
      </w:r>
      <w:r w:rsidRPr="00354EA2">
        <w:rPr>
          <w:rFonts w:ascii="Times New Roman" w:eastAsia="Times New Roman" w:hAnsi="Times New Roman" w:cs="Times New Roman"/>
          <w:bCs/>
          <w:color w:val="111111"/>
          <w:sz w:val="24"/>
          <w:szCs w:val="24"/>
          <w:bdr w:val="none" w:sz="0" w:space="0" w:color="auto" w:frame="1"/>
          <w:lang w:eastAsia="ru-RU"/>
        </w:rPr>
        <w:t>активном</w:t>
      </w:r>
      <w:r w:rsidRPr="00354EA2">
        <w:rPr>
          <w:rFonts w:ascii="Times New Roman" w:eastAsia="Times New Roman" w:hAnsi="Times New Roman" w:cs="Times New Roman"/>
          <w:color w:val="111111"/>
          <w:sz w:val="24"/>
          <w:szCs w:val="24"/>
          <w:lang w:eastAsia="ru-RU"/>
        </w:rPr>
        <w:t> действии ребенка в процессе </w:t>
      </w:r>
      <w:r w:rsidRPr="00354EA2">
        <w:rPr>
          <w:rFonts w:ascii="Times New Roman" w:eastAsia="Times New Roman" w:hAnsi="Times New Roman" w:cs="Times New Roman"/>
          <w:bCs/>
          <w:color w:val="111111"/>
          <w:sz w:val="24"/>
          <w:szCs w:val="24"/>
          <w:bdr w:val="none" w:sz="0" w:space="0" w:color="auto" w:frame="1"/>
          <w:lang w:eastAsia="ru-RU"/>
        </w:rPr>
        <w:t>познания</w:t>
      </w:r>
      <w:r w:rsidRPr="00354EA2">
        <w:rPr>
          <w:rFonts w:ascii="Times New Roman" w:eastAsia="Times New Roman" w:hAnsi="Times New Roman" w:cs="Times New Roman"/>
          <w:color w:val="111111"/>
          <w:sz w:val="24"/>
          <w:szCs w:val="24"/>
          <w:lang w:eastAsia="ru-RU"/>
        </w:rPr>
        <w:t> действуют все органы чувств. Учеными доказано, что чем больше органов чувств одновременно участвуют в процессе </w:t>
      </w:r>
      <w:r w:rsidRPr="00354EA2">
        <w:rPr>
          <w:rFonts w:ascii="Times New Roman" w:eastAsia="Times New Roman" w:hAnsi="Times New Roman" w:cs="Times New Roman"/>
          <w:bCs/>
          <w:color w:val="111111"/>
          <w:sz w:val="24"/>
          <w:szCs w:val="24"/>
          <w:bdr w:val="none" w:sz="0" w:space="0" w:color="auto" w:frame="1"/>
          <w:lang w:eastAsia="ru-RU"/>
        </w:rPr>
        <w:t>познания</w:t>
      </w:r>
      <w:r w:rsidRPr="00354EA2">
        <w:rPr>
          <w:rFonts w:ascii="Times New Roman" w:eastAsia="Times New Roman" w:hAnsi="Times New Roman" w:cs="Times New Roman"/>
          <w:color w:val="111111"/>
          <w:sz w:val="24"/>
          <w:szCs w:val="24"/>
          <w:lang w:eastAsia="ru-RU"/>
        </w:rPr>
        <w:t>, тем лучше человек ощущает, запоминает, осмысливает, понимает, усваивает, закрепляет изучаемый материал.</w:t>
      </w:r>
    </w:p>
    <w:p w14:paraId="1C2114AA" w14:textId="77777777" w:rsidR="002163C6" w:rsidRPr="00354EA2" w:rsidRDefault="002163C6" w:rsidP="00B1209B">
      <w:pPr>
        <w:spacing w:after="0" w:line="240" w:lineRule="auto"/>
        <w:ind w:firstLine="567"/>
        <w:jc w:val="both"/>
        <w:rPr>
          <w:rFonts w:ascii="Times New Roman" w:eastAsia="Times New Roman" w:hAnsi="Times New Roman" w:cs="Times New Roman"/>
          <w:color w:val="111111"/>
          <w:sz w:val="24"/>
          <w:szCs w:val="24"/>
          <w:lang w:eastAsia="ru-RU"/>
        </w:rPr>
      </w:pPr>
      <w:r w:rsidRPr="00354EA2">
        <w:rPr>
          <w:rFonts w:ascii="Times New Roman" w:eastAsia="Times New Roman" w:hAnsi="Times New Roman" w:cs="Times New Roman"/>
          <w:color w:val="111111"/>
          <w:sz w:val="24"/>
          <w:szCs w:val="24"/>
          <w:lang w:eastAsia="ru-RU"/>
        </w:rPr>
        <w:t>Следовательно, чем </w:t>
      </w:r>
      <w:r w:rsidRPr="00354EA2">
        <w:rPr>
          <w:rFonts w:ascii="Times New Roman" w:eastAsia="Times New Roman" w:hAnsi="Times New Roman" w:cs="Times New Roman"/>
          <w:bCs/>
          <w:color w:val="111111"/>
          <w:sz w:val="24"/>
          <w:szCs w:val="24"/>
          <w:bdr w:val="none" w:sz="0" w:space="0" w:color="auto" w:frame="1"/>
          <w:lang w:eastAsia="ru-RU"/>
        </w:rPr>
        <w:t>активнее ребенок трогает</w:t>
      </w:r>
      <w:r w:rsidRPr="00354EA2">
        <w:rPr>
          <w:rFonts w:ascii="Times New Roman" w:eastAsia="Times New Roman" w:hAnsi="Times New Roman" w:cs="Times New Roman"/>
          <w:color w:val="111111"/>
          <w:sz w:val="24"/>
          <w:szCs w:val="24"/>
          <w:lang w:eastAsia="ru-RU"/>
        </w:rPr>
        <w:t>, нюхает, </w:t>
      </w:r>
      <w:r w:rsidRPr="00354EA2">
        <w:rPr>
          <w:rFonts w:ascii="Times New Roman" w:eastAsia="Times New Roman" w:hAnsi="Times New Roman" w:cs="Times New Roman"/>
          <w:bCs/>
          <w:color w:val="111111"/>
          <w:sz w:val="24"/>
          <w:szCs w:val="24"/>
          <w:bdr w:val="none" w:sz="0" w:space="0" w:color="auto" w:frame="1"/>
          <w:lang w:eastAsia="ru-RU"/>
        </w:rPr>
        <w:t>экспериментирует</w:t>
      </w:r>
      <w:r w:rsidRPr="00354EA2">
        <w:rPr>
          <w:rFonts w:ascii="Times New Roman" w:eastAsia="Times New Roman" w:hAnsi="Times New Roman" w:cs="Times New Roman"/>
          <w:color w:val="111111"/>
          <w:sz w:val="24"/>
          <w:szCs w:val="24"/>
          <w:lang w:eastAsia="ru-RU"/>
        </w:rPr>
        <w:t>, исследует, ощупывает, наблюдает, слушает, рассуждает, анализирует, сравнивает, тем он больше участвует в образовательном процессе, тем быстрее </w:t>
      </w:r>
      <w:r w:rsidRPr="00354EA2">
        <w:rPr>
          <w:rFonts w:ascii="Times New Roman" w:eastAsia="Times New Roman" w:hAnsi="Times New Roman" w:cs="Times New Roman"/>
          <w:bCs/>
          <w:color w:val="111111"/>
          <w:sz w:val="24"/>
          <w:szCs w:val="24"/>
          <w:bdr w:val="none" w:sz="0" w:space="0" w:color="auto" w:frame="1"/>
          <w:lang w:eastAsia="ru-RU"/>
        </w:rPr>
        <w:t>развиваются его познавательные способности</w:t>
      </w:r>
      <w:r w:rsidRPr="00354EA2">
        <w:rPr>
          <w:rFonts w:ascii="Times New Roman" w:eastAsia="Times New Roman" w:hAnsi="Times New Roman" w:cs="Times New Roman"/>
          <w:color w:val="111111"/>
          <w:sz w:val="24"/>
          <w:szCs w:val="24"/>
          <w:lang w:eastAsia="ru-RU"/>
        </w:rPr>
        <w:t>, и повышается </w:t>
      </w:r>
      <w:r w:rsidRPr="00354EA2">
        <w:rPr>
          <w:rFonts w:ascii="Times New Roman" w:eastAsia="Times New Roman" w:hAnsi="Times New Roman" w:cs="Times New Roman"/>
          <w:bCs/>
          <w:color w:val="111111"/>
          <w:sz w:val="24"/>
          <w:szCs w:val="24"/>
          <w:bdr w:val="none" w:sz="0" w:space="0" w:color="auto" w:frame="1"/>
          <w:lang w:eastAsia="ru-RU"/>
        </w:rPr>
        <w:t>познавательная активность</w:t>
      </w:r>
      <w:r w:rsidRPr="00354EA2">
        <w:rPr>
          <w:rFonts w:ascii="Times New Roman" w:eastAsia="Times New Roman" w:hAnsi="Times New Roman" w:cs="Times New Roman"/>
          <w:color w:val="111111"/>
          <w:sz w:val="24"/>
          <w:szCs w:val="24"/>
          <w:lang w:eastAsia="ru-RU"/>
        </w:rPr>
        <w:t>.</w:t>
      </w:r>
    </w:p>
    <w:p w14:paraId="1186EF27" w14:textId="6D4BDFA6" w:rsidR="002163C6" w:rsidRPr="00354EA2" w:rsidRDefault="00B1209B" w:rsidP="00B1209B">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163C6" w:rsidRPr="00354EA2">
        <w:rPr>
          <w:rFonts w:ascii="Times New Roman" w:eastAsia="Times New Roman" w:hAnsi="Times New Roman" w:cs="Times New Roman"/>
          <w:sz w:val="24"/>
          <w:szCs w:val="24"/>
          <w:bdr w:val="none" w:sz="0" w:space="0" w:color="auto" w:frame="1"/>
          <w:lang w:eastAsia="ru-RU"/>
        </w:rPr>
        <w:t>Развитие познавательной активности у детей вопрос актуальный на сегодняшний день. Детское экспериментирование – это деятельность, в результате которой ребенок самостоятельно или под незаметным для него руководством взрослого делает для себя открытие.</w:t>
      </w:r>
    </w:p>
    <w:p w14:paraId="57E9A7AF" w14:textId="6F8B3253" w:rsidR="00B1209B" w:rsidRDefault="002163C6" w:rsidP="00DC1734">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 xml:space="preserve"> Сегодня мы с вами побудем детьми и отправимся в интересное путешествие в сказку, которое озадачит вас и даст возможность самим убедиться на практике в необычных свойствах обычных предметов, явлений, их взаимодействий между собой, понять</w:t>
      </w:r>
      <w:r w:rsidRPr="00354EA2">
        <w:rPr>
          <w:rFonts w:ascii="Times New Roman" w:eastAsia="Times New Roman" w:hAnsi="Times New Roman" w:cs="Times New Roman"/>
          <w:color w:val="111111"/>
          <w:sz w:val="24"/>
          <w:szCs w:val="24"/>
          <w:lang w:eastAsia="ru-RU"/>
        </w:rPr>
        <w:t xml:space="preserve"> </w:t>
      </w:r>
      <w:r w:rsidRPr="00354EA2">
        <w:rPr>
          <w:rFonts w:ascii="Times New Roman" w:eastAsia="Times New Roman" w:hAnsi="Times New Roman" w:cs="Times New Roman"/>
          <w:sz w:val="24"/>
          <w:szCs w:val="24"/>
          <w:bdr w:val="none" w:sz="0" w:space="0" w:color="auto" w:frame="1"/>
          <w:lang w:eastAsia="ru-RU"/>
        </w:rPr>
        <w:t>причину происходящего и приобрести  тем самым практический опыт.</w:t>
      </w:r>
    </w:p>
    <w:p w14:paraId="2B8784DF" w14:textId="39D2D352" w:rsidR="002163C6" w:rsidRPr="00B1209B" w:rsidRDefault="002163C6" w:rsidP="00B1209B">
      <w:pPr>
        <w:spacing w:after="0" w:line="240" w:lineRule="auto"/>
        <w:ind w:firstLine="567"/>
        <w:jc w:val="both"/>
        <w:textAlignment w:val="baseline"/>
        <w:rPr>
          <w:rFonts w:ascii="Times New Roman" w:eastAsia="Times New Roman" w:hAnsi="Times New Roman" w:cs="Times New Roman"/>
          <w:i/>
          <w:iCs/>
          <w:sz w:val="24"/>
          <w:szCs w:val="24"/>
          <w:bdr w:val="none" w:sz="0" w:space="0" w:color="auto" w:frame="1"/>
          <w:lang w:eastAsia="ru-RU"/>
        </w:rPr>
      </w:pPr>
      <w:r w:rsidRPr="00B1209B">
        <w:rPr>
          <w:rFonts w:ascii="Times New Roman" w:eastAsia="Times New Roman" w:hAnsi="Times New Roman" w:cs="Times New Roman"/>
          <w:sz w:val="24"/>
          <w:szCs w:val="24"/>
          <w:bdr w:val="none" w:sz="0" w:space="0" w:color="auto" w:frame="1"/>
          <w:lang w:eastAsia="ru-RU"/>
        </w:rPr>
        <w:t>Наше совместное путешествие в страну простых опытов и экспериментов  начинается</w:t>
      </w:r>
      <w:r w:rsidRPr="00354EA2">
        <w:rPr>
          <w:rFonts w:ascii="Times New Roman" w:eastAsia="Times New Roman" w:hAnsi="Times New Roman" w:cs="Times New Roman"/>
          <w:i/>
          <w:iCs/>
          <w:sz w:val="24"/>
          <w:szCs w:val="24"/>
          <w:bdr w:val="none" w:sz="0" w:space="0" w:color="auto" w:frame="1"/>
          <w:lang w:eastAsia="ru-RU"/>
        </w:rPr>
        <w:t>.</w:t>
      </w:r>
    </w:p>
    <w:p w14:paraId="18F39D8E"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Возьмём простые, привычные  нам предметы и посмотрим на что они ещё способны.</w:t>
      </w:r>
    </w:p>
    <w:p w14:paraId="54F0002A" w14:textId="77777777" w:rsidR="002163C6" w:rsidRPr="00354EA2" w:rsidRDefault="002163C6" w:rsidP="00B1209B">
      <w:pPr>
        <w:pStyle w:val="a3"/>
        <w:shd w:val="clear" w:color="auto" w:fill="FFFFFF"/>
        <w:spacing w:before="0" w:beforeAutospacing="0" w:after="0" w:afterAutospacing="0"/>
        <w:ind w:firstLine="567"/>
        <w:jc w:val="both"/>
        <w:textAlignment w:val="baseline"/>
        <w:rPr>
          <w:shd w:val="clear" w:color="auto" w:fill="FFFFFF"/>
        </w:rPr>
      </w:pPr>
      <w:r w:rsidRPr="00354EA2">
        <w:rPr>
          <w:bdr w:val="none" w:sz="0" w:space="0" w:color="auto" w:frame="1"/>
        </w:rPr>
        <w:t>— Но чтобы нам приступить к нашему необычному путешествию в мир весёлой науки, давайте вспомним, что такое эксперимент.</w:t>
      </w:r>
    </w:p>
    <w:p w14:paraId="0A48CA69" w14:textId="77777777" w:rsidR="002163C6" w:rsidRPr="00354EA2" w:rsidRDefault="002163C6" w:rsidP="00B1209B">
      <w:pPr>
        <w:spacing w:after="0" w:line="240" w:lineRule="auto"/>
        <w:ind w:firstLine="567"/>
        <w:jc w:val="both"/>
        <w:rPr>
          <w:rFonts w:ascii="Times New Roman" w:hAnsi="Times New Roman" w:cs="Times New Roman"/>
          <w:sz w:val="24"/>
          <w:szCs w:val="24"/>
          <w:shd w:val="clear" w:color="auto" w:fill="FFFFFF"/>
        </w:rPr>
      </w:pPr>
      <w:r w:rsidRPr="00354EA2">
        <w:rPr>
          <w:rFonts w:ascii="Times New Roman" w:hAnsi="Times New Roman" w:cs="Times New Roman"/>
          <w:sz w:val="24"/>
          <w:szCs w:val="24"/>
          <w:shd w:val="clear" w:color="auto" w:fill="FFFFFF"/>
        </w:rPr>
        <w:t>Эксперимент — это научно поставленный опыт или наблюдение исследуемого явления в учитываемых условиях, которые позволяют следить за ходом явления и воспроизводить его многократно при повторении этих условий</w:t>
      </w:r>
    </w:p>
    <w:p w14:paraId="228C558D" w14:textId="090119D6" w:rsidR="002163C6" w:rsidRPr="00354EA2" w:rsidRDefault="002163C6" w:rsidP="00B1209B">
      <w:pPr>
        <w:spacing w:after="0" w:line="240" w:lineRule="auto"/>
        <w:ind w:firstLine="567"/>
        <w:jc w:val="both"/>
        <w:rPr>
          <w:rFonts w:ascii="Times New Roman" w:eastAsia="Times New Roman" w:hAnsi="Times New Roman" w:cs="Times New Roman"/>
          <w:sz w:val="24"/>
          <w:szCs w:val="24"/>
          <w:lang w:eastAsia="ru-RU"/>
        </w:rPr>
      </w:pPr>
      <w:r w:rsidRPr="00354EA2">
        <w:rPr>
          <w:rFonts w:ascii="Times New Roman" w:hAnsi="Times New Roman" w:cs="Times New Roman"/>
          <w:sz w:val="24"/>
          <w:szCs w:val="24"/>
          <w:shd w:val="clear" w:color="auto" w:fill="FFFFFF"/>
        </w:rPr>
        <w:t>.</w:t>
      </w:r>
      <w:r w:rsidRPr="00354EA2">
        <w:rPr>
          <w:rFonts w:ascii="Times New Roman" w:eastAsia="Times New Roman" w:hAnsi="Times New Roman" w:cs="Times New Roman"/>
          <w:sz w:val="24"/>
          <w:szCs w:val="24"/>
          <w:bdr w:val="none" w:sz="0" w:space="0" w:color="auto" w:frame="1"/>
          <w:lang w:eastAsia="ru-RU"/>
        </w:rPr>
        <w:t xml:space="preserve"> Отгадайте загадку:</w:t>
      </w:r>
    </w:p>
    <w:p w14:paraId="7CBAC0EF"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-Вы знаете девушку эту,</w:t>
      </w:r>
    </w:p>
    <w:p w14:paraId="2388924D"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Она в старой сказке воспета.</w:t>
      </w:r>
    </w:p>
    <w:p w14:paraId="49616904"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Работала, скромно жила,</w:t>
      </w:r>
    </w:p>
    <w:p w14:paraId="39069E83"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Не видела ясного солнышка,</w:t>
      </w:r>
    </w:p>
    <w:p w14:paraId="4DFBDC2F"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Вокруг — только грязь и зола.</w:t>
      </w:r>
    </w:p>
    <w:p w14:paraId="523AD3AF"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А звали красавицу … (Золушка.)</w:t>
      </w:r>
    </w:p>
    <w:p w14:paraId="35D7CDE5"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p>
    <w:p w14:paraId="3302A48E"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lastRenderedPageBreak/>
        <w:t>— Правильно, это сказка Шарля Перро «Золушка».</w:t>
      </w:r>
    </w:p>
    <w:p w14:paraId="076FB7AD"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В очередной раз злая мачеха и ее дочери отправлялись на королевский бал, оставляя Золушку дома, но чтобы она не сидела без работы, приготовила для нее задания. Мачеха приказала Золушке оживить засохшие цветы. Опечалилась Золушка, услышав такое задание, но я думаю, что мы с вами сможем ей помочь?</w:t>
      </w:r>
    </w:p>
    <w:p w14:paraId="0F0EE12E" w14:textId="6801B618" w:rsidR="002163C6" w:rsidRPr="00B1209B" w:rsidRDefault="002163C6" w:rsidP="00B1209B">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 Вы согласны со мной?</w:t>
      </w:r>
    </w:p>
    <w:p w14:paraId="48E154D0"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DC1734">
        <w:rPr>
          <w:rFonts w:ascii="Times New Roman" w:eastAsia="Times New Roman" w:hAnsi="Times New Roman" w:cs="Times New Roman"/>
          <w:bCs/>
          <w:sz w:val="24"/>
          <w:szCs w:val="24"/>
          <w:bdr w:val="none" w:sz="0" w:space="0" w:color="auto" w:frame="1"/>
          <w:lang w:eastAsia="ru-RU"/>
        </w:rPr>
        <w:t>Задание первое:</w:t>
      </w:r>
      <w:r w:rsidRPr="00354EA2">
        <w:rPr>
          <w:rFonts w:ascii="Times New Roman" w:eastAsia="Times New Roman" w:hAnsi="Times New Roman" w:cs="Times New Roman"/>
          <w:sz w:val="24"/>
          <w:szCs w:val="24"/>
          <w:bdr w:val="none" w:sz="0" w:space="0" w:color="auto" w:frame="1"/>
          <w:lang w:eastAsia="ru-RU"/>
        </w:rPr>
        <w:t xml:space="preserve"> «Оживить засохшие цветы».</w:t>
      </w:r>
    </w:p>
    <w:p w14:paraId="077F84C2"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У вас на столах лежат шаблоны цветов. При помощи карандаша закрутите лепестки к центру вниз. А лепестки маленьких цветов заверните так, чтобы они сходились кончиками в центре цветка. (Показ сопровождаю пояснением).</w:t>
      </w:r>
    </w:p>
    <w:p w14:paraId="4214CE1C"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А теперь аккуратно поместите разноцветные цветы на поверхность воды, налитую в емкости на ваших столах завернутыми лепестками вверх.</w:t>
      </w:r>
    </w:p>
    <w:p w14:paraId="3333D486"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Что мы видим? Посмотрите, какое чудо! Буквально на наших глазах лепестки цветов начинают распускаться. Почему?</w:t>
      </w:r>
    </w:p>
    <w:p w14:paraId="666CF60A"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Какой мы можем сделать вывод?</w:t>
      </w:r>
    </w:p>
    <w:p w14:paraId="7D27C3E8"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Это происходит потому, что бумага намокает, постепенно становится тяжелее и лепестки раскрываются.</w:t>
      </w:r>
    </w:p>
    <w:p w14:paraId="79939928" w14:textId="77777777" w:rsidR="002163C6" w:rsidRPr="00354EA2" w:rsidRDefault="002163C6" w:rsidP="00B1209B">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Правильно, бумажные цветы от воды намокли и стали распускаться.</w:t>
      </w:r>
    </w:p>
    <w:p w14:paraId="66CB0008" w14:textId="5EFBB483" w:rsidR="00B1209B" w:rsidRPr="00DC1734" w:rsidRDefault="005327F1" w:rsidP="00DC1734">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Мачеха приказала приготовить вкусный ужин, для него Золушки нужны фасоль и гречка. Золушка берет банку с крупой, но что это? Сестры перемешали фасоль и гречиху вместе. Я думаю, мы поможем Золушке?</w:t>
      </w:r>
    </w:p>
    <w:p w14:paraId="79C756C0" w14:textId="355C5EE6" w:rsidR="005327F1" w:rsidRPr="00DC1734" w:rsidRDefault="005327F1" w:rsidP="00B1209B">
      <w:pPr>
        <w:spacing w:after="0" w:line="240" w:lineRule="auto"/>
        <w:ind w:firstLine="567"/>
        <w:jc w:val="both"/>
        <w:textAlignment w:val="baseline"/>
        <w:rPr>
          <w:rFonts w:ascii="Times New Roman" w:eastAsia="Times New Roman" w:hAnsi="Times New Roman" w:cs="Times New Roman"/>
          <w:bCs/>
          <w:sz w:val="24"/>
          <w:szCs w:val="24"/>
          <w:lang w:eastAsia="ru-RU"/>
        </w:rPr>
      </w:pPr>
      <w:r w:rsidRPr="00DC1734">
        <w:rPr>
          <w:rFonts w:ascii="Times New Roman" w:eastAsia="Times New Roman" w:hAnsi="Times New Roman" w:cs="Times New Roman"/>
          <w:bCs/>
          <w:sz w:val="24"/>
          <w:szCs w:val="24"/>
          <w:bdr w:val="none" w:sz="0" w:space="0" w:color="auto" w:frame="1"/>
          <w:lang w:eastAsia="ru-RU"/>
        </w:rPr>
        <w:t>Задание второе.</w:t>
      </w:r>
    </w:p>
    <w:p w14:paraId="6F57EE5F" w14:textId="39FEF236"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Необходимо определить как быстро перебрать крупу с фасолью</w:t>
      </w:r>
    </w:p>
    <w:p w14:paraId="1B609EA3" w14:textId="77777777"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Как это можно выяснить, что нужно сделать?</w:t>
      </w:r>
    </w:p>
    <w:p w14:paraId="64B28AE2" w14:textId="77777777"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Нужно потрясти банку</w:t>
      </w:r>
      <w:r w:rsidRPr="00354EA2">
        <w:rPr>
          <w:rFonts w:ascii="Times New Roman" w:eastAsia="Times New Roman" w:hAnsi="Times New Roman" w:cs="Times New Roman"/>
          <w:sz w:val="24"/>
          <w:szCs w:val="24"/>
          <w:lang w:eastAsia="ru-RU"/>
        </w:rPr>
        <w:t xml:space="preserve">. </w:t>
      </w:r>
      <w:r w:rsidRPr="00354EA2">
        <w:rPr>
          <w:rFonts w:ascii="Times New Roman" w:eastAsia="Times New Roman" w:hAnsi="Times New Roman" w:cs="Times New Roman"/>
          <w:sz w:val="24"/>
          <w:szCs w:val="24"/>
          <w:bdr w:val="none" w:sz="0" w:space="0" w:color="auto" w:frame="1"/>
          <w:lang w:eastAsia="ru-RU"/>
        </w:rPr>
        <w:t>Какой можно сделать вывод?</w:t>
      </w:r>
    </w:p>
    <w:p w14:paraId="45E724B9" w14:textId="14CD2BB2" w:rsidR="005327F1" w:rsidRPr="00B1209B" w:rsidRDefault="005327F1"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Гречка легче фасоли, она опустилась в низ</w:t>
      </w:r>
    </w:p>
    <w:p w14:paraId="4F78B069" w14:textId="77777777" w:rsidR="005327F1" w:rsidRPr="00DC1734" w:rsidRDefault="005327F1" w:rsidP="00B1209B">
      <w:pPr>
        <w:spacing w:after="0" w:line="240" w:lineRule="auto"/>
        <w:ind w:firstLine="567"/>
        <w:jc w:val="both"/>
        <w:textAlignment w:val="baseline"/>
        <w:rPr>
          <w:rFonts w:ascii="Times New Roman" w:eastAsia="Times New Roman" w:hAnsi="Times New Roman" w:cs="Times New Roman"/>
          <w:bCs/>
          <w:sz w:val="24"/>
          <w:szCs w:val="24"/>
          <w:lang w:eastAsia="ru-RU"/>
        </w:rPr>
      </w:pPr>
      <w:r w:rsidRPr="00DC1734">
        <w:rPr>
          <w:rFonts w:ascii="Times New Roman" w:eastAsia="Times New Roman" w:hAnsi="Times New Roman" w:cs="Times New Roman"/>
          <w:bCs/>
          <w:sz w:val="24"/>
          <w:szCs w:val="24"/>
          <w:bdr w:val="none" w:sz="0" w:space="0" w:color="auto" w:frame="1"/>
          <w:lang w:eastAsia="ru-RU"/>
        </w:rPr>
        <w:t>Задание третье.</w:t>
      </w:r>
    </w:p>
    <w:p w14:paraId="641498DD" w14:textId="77777777"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Золушка хотела помыть мандарины (один с кожурой, а другой очищенный) Отгадайте, какой из мандаринов  утонет быстрее — в кожуре или без нее? Почему?</w:t>
      </w:r>
    </w:p>
    <w:p w14:paraId="053945A2" w14:textId="77777777"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 И даже несмотря на то, что тот, что в кожуре, тяжелее, он все рано будет продолжать держаться на воде, ведь на нем «спасательный жилет»: в кожуре есть много пузырьков воздуха, которые и работают спасателями, выталкивая тонущий мандарин на поверхность воды.</w:t>
      </w:r>
    </w:p>
    <w:p w14:paraId="0131082F" w14:textId="77777777"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А если посолить воду и опустить в стакан очищенный мандарин? Что произойдет?</w:t>
      </w:r>
    </w:p>
    <w:p w14:paraId="599B941C" w14:textId="1E11F7A6" w:rsidR="005327F1" w:rsidRPr="00B1209B" w:rsidRDefault="005327F1" w:rsidP="00B1209B">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t>Почему? Соленная вода более плотная, поэтому мандарины в ней не тонут.</w:t>
      </w:r>
    </w:p>
    <w:p w14:paraId="7AD2166B" w14:textId="29C3CD38" w:rsidR="005327F1" w:rsidRPr="00DC1734" w:rsidRDefault="005327F1" w:rsidP="00B1209B">
      <w:pPr>
        <w:spacing w:after="0" w:line="240" w:lineRule="auto"/>
        <w:ind w:firstLine="567"/>
        <w:jc w:val="both"/>
        <w:textAlignment w:val="baseline"/>
        <w:rPr>
          <w:rFonts w:ascii="Times New Roman" w:eastAsia="Times New Roman" w:hAnsi="Times New Roman" w:cs="Times New Roman"/>
          <w:bCs/>
          <w:sz w:val="24"/>
          <w:szCs w:val="24"/>
          <w:lang w:eastAsia="ru-RU"/>
        </w:rPr>
      </w:pPr>
      <w:r w:rsidRPr="00DC1734">
        <w:rPr>
          <w:rFonts w:ascii="Times New Roman" w:eastAsia="Times New Roman" w:hAnsi="Times New Roman" w:cs="Times New Roman"/>
          <w:bCs/>
          <w:sz w:val="24"/>
          <w:szCs w:val="24"/>
          <w:bdr w:val="none" w:sz="0" w:space="0" w:color="auto" w:frame="1"/>
          <w:lang w:eastAsia="ru-RU"/>
        </w:rPr>
        <w:t xml:space="preserve">Задание </w:t>
      </w:r>
      <w:r w:rsidR="00DC1734" w:rsidRPr="00DC1734">
        <w:rPr>
          <w:rFonts w:ascii="Times New Roman" w:eastAsia="Times New Roman" w:hAnsi="Times New Roman" w:cs="Times New Roman"/>
          <w:bCs/>
          <w:sz w:val="24"/>
          <w:szCs w:val="24"/>
          <w:bdr w:val="none" w:sz="0" w:space="0" w:color="auto" w:frame="1"/>
          <w:lang w:eastAsia="ru-RU"/>
        </w:rPr>
        <w:t>четвертое.</w:t>
      </w:r>
    </w:p>
    <w:p w14:paraId="68B2F730" w14:textId="77777777"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Золушка приготовила ужин, но не смогла потушить свечу на кухне.</w:t>
      </w:r>
    </w:p>
    <w:p w14:paraId="34C1D111" w14:textId="77777777"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Как можно погасить свечу, не прикасаясь ни к свече, ни к пламени и не задувая её?</w:t>
      </w:r>
    </w:p>
    <w:p w14:paraId="0A7E50D8" w14:textId="77777777"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Зажигаем свечу, накрываем её банкой, наблюдаем до тех пор, пока свеча не погаснет. Почему свеча погасла?</w:t>
      </w:r>
    </w:p>
    <w:p w14:paraId="2AF035E1" w14:textId="77777777" w:rsidR="005327F1"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Для горения нужен кислород. Когда доступ кислорода к огню затруднён, огонь гаснет.</w:t>
      </w:r>
    </w:p>
    <w:p w14:paraId="5FDD0688" w14:textId="0EFBC0B5" w:rsidR="005327F1" w:rsidRPr="00F768BD" w:rsidRDefault="005327F1" w:rsidP="00F768BD">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Когда злая мачеха приехала с бала, она увидела, что Золушка отдыхает.</w:t>
      </w:r>
    </w:p>
    <w:p w14:paraId="53B6C6F8" w14:textId="325666AF" w:rsidR="005327F1" w:rsidRPr="00B1209B" w:rsidRDefault="005327F1"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А теперь скажите, пожалуйста, помогли ли мы Золушке? Справились с заданием злой мачехи? Что нам в этом помогло?</w:t>
      </w:r>
    </w:p>
    <w:p w14:paraId="2E6799BB" w14:textId="3D507C21" w:rsidR="002163C6" w:rsidRPr="00354EA2" w:rsidRDefault="005327F1" w:rsidP="00B1209B">
      <w:pPr>
        <w:spacing w:after="0" w:line="240" w:lineRule="auto"/>
        <w:ind w:firstLine="567"/>
        <w:jc w:val="both"/>
        <w:textAlignment w:val="baseline"/>
        <w:rPr>
          <w:rFonts w:ascii="Times New Roman" w:eastAsia="Times New Roman" w:hAnsi="Times New Roman" w:cs="Times New Roman"/>
          <w:sz w:val="24"/>
          <w:szCs w:val="24"/>
          <w:lang w:eastAsia="ru-RU"/>
        </w:rPr>
      </w:pPr>
      <w:r w:rsidRPr="00354EA2">
        <w:rPr>
          <w:rFonts w:ascii="Times New Roman" w:eastAsia="Times New Roman" w:hAnsi="Times New Roman" w:cs="Times New Roman"/>
          <w:sz w:val="24"/>
          <w:szCs w:val="24"/>
          <w:bdr w:val="none" w:sz="0" w:space="0" w:color="auto" w:frame="1"/>
          <w:lang w:eastAsia="ru-RU"/>
        </w:rPr>
        <w:t>— Экспериментальная деятельность позволяет объединить все виды деятельности и все стороны воспитания, развивает наблюдательность и пытливость ума, развивает стремление к познанию мира, познавательные способности, умение изобретать, использовать нестандартные решения в трудных ситуациях, создавать творческую личность.</w:t>
      </w:r>
    </w:p>
    <w:p w14:paraId="7F28DDD7" w14:textId="57815AB2" w:rsidR="002163C6" w:rsidRPr="00354EA2" w:rsidRDefault="002163C6" w:rsidP="00B1209B">
      <w:pPr>
        <w:spacing w:after="0" w:line="240" w:lineRule="auto"/>
        <w:ind w:firstLine="567"/>
        <w:jc w:val="both"/>
        <w:rPr>
          <w:rFonts w:ascii="Times New Roman" w:hAnsi="Times New Roman" w:cs="Times New Roman"/>
          <w:sz w:val="24"/>
          <w:szCs w:val="24"/>
          <w:shd w:val="clear" w:color="auto" w:fill="FFFFFF"/>
        </w:rPr>
      </w:pPr>
    </w:p>
    <w:p w14:paraId="27B37FB7" w14:textId="2A58F631" w:rsidR="00942B54" w:rsidRPr="00B1209B" w:rsidRDefault="005327F1" w:rsidP="00B1209B">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354EA2">
        <w:rPr>
          <w:rFonts w:ascii="Times New Roman" w:eastAsia="Times New Roman" w:hAnsi="Times New Roman" w:cs="Times New Roman"/>
          <w:sz w:val="24"/>
          <w:szCs w:val="24"/>
          <w:bdr w:val="none" w:sz="0" w:space="0" w:color="auto" w:frame="1"/>
          <w:lang w:eastAsia="ru-RU"/>
        </w:rPr>
        <w:lastRenderedPageBreak/>
        <w:t>Уважаемые коллеги! Познавательная деятельность понимается не только как процесс усвоения знаний, умений и навыков, а, главным образом приобретение знаний через эксперимент, самостоятельно или под тактичным руководством взрослого. И в этом мы сейчас с вами убедились.</w:t>
      </w:r>
    </w:p>
    <w:p w14:paraId="37506701" w14:textId="2CB80307" w:rsidR="002163C6" w:rsidRPr="00354EA2" w:rsidRDefault="005327F1" w:rsidP="00B1209B">
      <w:pPr>
        <w:spacing w:after="0" w:line="240" w:lineRule="auto"/>
        <w:ind w:firstLine="567"/>
        <w:jc w:val="both"/>
        <w:rPr>
          <w:rFonts w:ascii="Times New Roman" w:eastAsia="Times New Roman" w:hAnsi="Times New Roman" w:cs="Times New Roman"/>
          <w:color w:val="111111"/>
          <w:sz w:val="24"/>
          <w:szCs w:val="24"/>
          <w:lang w:eastAsia="ru-RU"/>
        </w:rPr>
      </w:pPr>
      <w:r w:rsidRPr="00354EA2">
        <w:rPr>
          <w:rFonts w:ascii="Times New Roman" w:eastAsia="Times New Roman" w:hAnsi="Times New Roman" w:cs="Times New Roman"/>
          <w:sz w:val="24"/>
          <w:szCs w:val="24"/>
          <w:bdr w:val="none" w:sz="0" w:space="0" w:color="auto" w:frame="1"/>
          <w:lang w:eastAsia="ru-RU"/>
        </w:rPr>
        <w:t>Сейчас я предлагаю с помощью смайликов разного цвета выразить свое впечатление от мероприятия. Красный цвет – полученная информация полезна для меня. Желтый цвет – остались вопросы.</w:t>
      </w:r>
    </w:p>
    <w:p w14:paraId="7A0BD002" w14:textId="31E976B1" w:rsidR="002163C6" w:rsidRDefault="002163C6" w:rsidP="002163C6">
      <w:pPr>
        <w:rPr>
          <w:rFonts w:ascii="Times New Roman" w:hAnsi="Times New Roman" w:cs="Times New Roman"/>
          <w:sz w:val="28"/>
          <w:szCs w:val="28"/>
        </w:rPr>
      </w:pPr>
    </w:p>
    <w:p w14:paraId="647B2350" w14:textId="6306AB0C" w:rsidR="00B1209B" w:rsidRDefault="00B1209B" w:rsidP="002163C6">
      <w:pPr>
        <w:rPr>
          <w:rFonts w:ascii="Times New Roman" w:hAnsi="Times New Roman" w:cs="Times New Roman"/>
          <w:sz w:val="28"/>
          <w:szCs w:val="28"/>
        </w:rPr>
      </w:pPr>
    </w:p>
    <w:p w14:paraId="11DCD649" w14:textId="601569B6" w:rsidR="00B1209B" w:rsidRDefault="00B1209B" w:rsidP="002163C6">
      <w:pPr>
        <w:rPr>
          <w:rFonts w:ascii="Times New Roman" w:hAnsi="Times New Roman" w:cs="Times New Roman"/>
          <w:sz w:val="28"/>
          <w:szCs w:val="28"/>
        </w:rPr>
      </w:pPr>
    </w:p>
    <w:p w14:paraId="308557FD" w14:textId="068D5BD5" w:rsidR="00B1209B" w:rsidRDefault="00B1209B" w:rsidP="002163C6">
      <w:pPr>
        <w:rPr>
          <w:rFonts w:ascii="Times New Roman" w:hAnsi="Times New Roman" w:cs="Times New Roman"/>
          <w:sz w:val="28"/>
          <w:szCs w:val="28"/>
        </w:rPr>
      </w:pPr>
    </w:p>
    <w:p w14:paraId="7808A276" w14:textId="588854DA" w:rsidR="00B1209B" w:rsidRDefault="00B1209B" w:rsidP="002163C6">
      <w:pPr>
        <w:rPr>
          <w:rFonts w:ascii="Times New Roman" w:hAnsi="Times New Roman" w:cs="Times New Roman"/>
          <w:sz w:val="28"/>
          <w:szCs w:val="28"/>
        </w:rPr>
      </w:pPr>
    </w:p>
    <w:p w14:paraId="07895599" w14:textId="77777777" w:rsidR="00B1209B" w:rsidRDefault="00B1209B" w:rsidP="002163C6">
      <w:pPr>
        <w:rPr>
          <w:rFonts w:ascii="Times New Roman" w:hAnsi="Times New Roman" w:cs="Times New Roman"/>
          <w:sz w:val="28"/>
          <w:szCs w:val="28"/>
        </w:rPr>
      </w:pPr>
    </w:p>
    <w:p w14:paraId="0095DD99" w14:textId="642B8238" w:rsidR="00B1209B" w:rsidRPr="00B1209B" w:rsidRDefault="00B1209B" w:rsidP="002163C6">
      <w:pPr>
        <w:rPr>
          <w:rFonts w:ascii="Times New Roman" w:hAnsi="Times New Roman" w:cs="Times New Roman"/>
          <w:sz w:val="24"/>
          <w:szCs w:val="24"/>
        </w:rPr>
      </w:pPr>
      <w:r>
        <w:rPr>
          <w:rFonts w:ascii="Times New Roman" w:hAnsi="Times New Roman" w:cs="Times New Roman"/>
          <w:sz w:val="24"/>
          <w:szCs w:val="24"/>
        </w:rPr>
        <w:t>Список используемых источников: интернет</w:t>
      </w:r>
      <w:r w:rsidR="00DC1734">
        <w:rPr>
          <w:rFonts w:ascii="Times New Roman" w:hAnsi="Times New Roman" w:cs="Times New Roman"/>
          <w:sz w:val="24"/>
          <w:szCs w:val="24"/>
        </w:rPr>
        <w:t>-</w:t>
      </w:r>
      <w:r>
        <w:rPr>
          <w:rFonts w:ascii="Times New Roman" w:hAnsi="Times New Roman" w:cs="Times New Roman"/>
          <w:sz w:val="24"/>
          <w:szCs w:val="24"/>
        </w:rPr>
        <w:t>ресурсы</w:t>
      </w:r>
    </w:p>
    <w:sectPr w:rsidR="00B1209B" w:rsidRPr="00B12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5D"/>
    <w:rsid w:val="002163C6"/>
    <w:rsid w:val="00354EA2"/>
    <w:rsid w:val="005327F1"/>
    <w:rsid w:val="00942B54"/>
    <w:rsid w:val="00AA55CA"/>
    <w:rsid w:val="00AC1C53"/>
    <w:rsid w:val="00B1209B"/>
    <w:rsid w:val="00CE185D"/>
    <w:rsid w:val="00DC1734"/>
    <w:rsid w:val="00F76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3E4E8"/>
  <w15:chartTrackingRefBased/>
  <w15:docId w15:val="{F0A99303-A74E-43E0-ACA9-FC81B8D0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6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63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1005</Words>
  <Characters>5735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8</cp:revision>
  <dcterms:created xsi:type="dcterms:W3CDTF">2023-08-21T12:02:00Z</dcterms:created>
  <dcterms:modified xsi:type="dcterms:W3CDTF">2023-08-21T15:02:00Z</dcterms:modified>
</cp:coreProperties>
</file>