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0FC" w:rsidRPr="000C495B" w:rsidRDefault="008F50FC" w:rsidP="000C495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95B">
        <w:rPr>
          <w:rFonts w:ascii="Times New Roman" w:hAnsi="Times New Roman" w:cs="Times New Roman"/>
          <w:sz w:val="24"/>
          <w:szCs w:val="24"/>
        </w:rPr>
        <w:t xml:space="preserve">Придя в первый класс, дети ждут отметок. Ведь дома они постоянно слышат </w:t>
      </w:r>
      <w:proofErr w:type="gramStart"/>
      <w:r w:rsidRPr="000C495B">
        <w:rPr>
          <w:rFonts w:ascii="Times New Roman" w:hAnsi="Times New Roman" w:cs="Times New Roman"/>
          <w:sz w:val="24"/>
          <w:szCs w:val="24"/>
        </w:rPr>
        <w:t>о пятерка</w:t>
      </w:r>
      <w:proofErr w:type="gramEnd"/>
      <w:r w:rsidRPr="000C495B">
        <w:rPr>
          <w:rFonts w:ascii="Times New Roman" w:hAnsi="Times New Roman" w:cs="Times New Roman"/>
          <w:sz w:val="24"/>
          <w:szCs w:val="24"/>
        </w:rPr>
        <w:t xml:space="preserve"> и двойках. Почему-то у нас так принято, либо родители, оценивая знания и умения своего ребенка захваливают и пророчат пятерки, либо наоборот, сразу ставят крест на ребенке, обещая, что он будет получать только двойки. Сразу скажу, что оба подхода в корне неверны, ведь переступив порог школы и встретившись с первыми трудностями одни разочаруются и потеряют мотивацию, у вторых же изначально заложен негатив к обучению, зачем им учиться, все равно же двойки получать будет. </w:t>
      </w:r>
    </w:p>
    <w:p w:rsidR="008F50FC" w:rsidRPr="000C495B" w:rsidRDefault="008F50FC" w:rsidP="000C495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95B">
        <w:rPr>
          <w:rFonts w:ascii="Times New Roman" w:hAnsi="Times New Roman" w:cs="Times New Roman"/>
          <w:sz w:val="24"/>
          <w:szCs w:val="24"/>
        </w:rPr>
        <w:t xml:space="preserve">Здесь и приходит на помощь </w:t>
      </w:r>
      <w:proofErr w:type="spellStart"/>
      <w:r w:rsidRPr="000C495B">
        <w:rPr>
          <w:rFonts w:ascii="Times New Roman" w:hAnsi="Times New Roman" w:cs="Times New Roman"/>
          <w:sz w:val="24"/>
          <w:szCs w:val="24"/>
        </w:rPr>
        <w:t>безотметочная</w:t>
      </w:r>
      <w:proofErr w:type="spellEnd"/>
      <w:r w:rsidRPr="000C495B">
        <w:rPr>
          <w:rFonts w:ascii="Times New Roman" w:hAnsi="Times New Roman" w:cs="Times New Roman"/>
          <w:sz w:val="24"/>
          <w:szCs w:val="24"/>
        </w:rPr>
        <w:t xml:space="preserve"> система оценивания. Но это не </w:t>
      </w:r>
      <w:proofErr w:type="spellStart"/>
      <w:proofErr w:type="gramStart"/>
      <w:r w:rsidRPr="000C495B">
        <w:rPr>
          <w:rFonts w:ascii="Times New Roman" w:hAnsi="Times New Roman" w:cs="Times New Roman"/>
          <w:sz w:val="24"/>
          <w:szCs w:val="24"/>
        </w:rPr>
        <w:t>значит,что</w:t>
      </w:r>
      <w:proofErr w:type="spellEnd"/>
      <w:proofErr w:type="gramEnd"/>
      <w:r w:rsidRPr="000C495B">
        <w:rPr>
          <w:rFonts w:ascii="Times New Roman" w:hAnsi="Times New Roman" w:cs="Times New Roman"/>
          <w:sz w:val="24"/>
          <w:szCs w:val="24"/>
        </w:rPr>
        <w:t xml:space="preserve"> ребенка совсем не будут оценивать, это значит, что у ребенка не будет страха получения отрицательной отметки, ведь этих страшных двоек просто нет. </w:t>
      </w:r>
    </w:p>
    <w:p w:rsidR="008F50FC" w:rsidRPr="000C495B" w:rsidRDefault="008F50FC" w:rsidP="000C495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95B">
        <w:rPr>
          <w:rFonts w:ascii="Times New Roman" w:hAnsi="Times New Roman" w:cs="Times New Roman"/>
          <w:sz w:val="24"/>
          <w:szCs w:val="24"/>
        </w:rPr>
        <w:t xml:space="preserve">Однако и в </w:t>
      </w:r>
      <w:proofErr w:type="spellStart"/>
      <w:r w:rsidRPr="000C495B">
        <w:rPr>
          <w:rFonts w:ascii="Times New Roman" w:hAnsi="Times New Roman" w:cs="Times New Roman"/>
          <w:sz w:val="24"/>
          <w:szCs w:val="24"/>
        </w:rPr>
        <w:t>безотметочном</w:t>
      </w:r>
      <w:proofErr w:type="spellEnd"/>
      <w:r w:rsidRPr="000C495B">
        <w:rPr>
          <w:rFonts w:ascii="Times New Roman" w:hAnsi="Times New Roman" w:cs="Times New Roman"/>
          <w:sz w:val="24"/>
          <w:szCs w:val="24"/>
        </w:rPr>
        <w:t xml:space="preserve"> обучении есть свои плюсы и минусы. Сначала разберем плюсы </w:t>
      </w:r>
      <w:proofErr w:type="spellStart"/>
      <w:r w:rsidRPr="000C495B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Pr="000C495B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0C495B" w:rsidRPr="00962C4A" w:rsidRDefault="000C495B" w:rsidP="000C495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2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«Плюсы» </w:t>
      </w:r>
      <w:proofErr w:type="spellStart"/>
      <w:r w:rsidRPr="00962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безотметочного</w:t>
      </w:r>
      <w:proofErr w:type="spellEnd"/>
      <w:r w:rsidRPr="00962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обучения</w:t>
      </w:r>
    </w:p>
    <w:p w:rsidR="000C495B" w:rsidRPr="00962C4A" w:rsidRDefault="000C495B" w:rsidP="000C4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исследователи-теоретики, и практикующие педагоги отмечают несколько неоспоримых достоинств введения </w:t>
      </w:r>
      <w:proofErr w:type="spellStart"/>
      <w:r w:rsidRPr="0096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безотметочного</w:t>
      </w:r>
      <w:proofErr w:type="spellEnd"/>
      <w:r w:rsidRPr="0096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обучения.</w:t>
      </w:r>
    </w:p>
    <w:p w:rsidR="000C495B" w:rsidRPr="00962C4A" w:rsidRDefault="000C495B" w:rsidP="000C49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Комфортное психологическое состояние ребенка. У ученика нет причины для возникновения стрессовой ситуации, нет</w:t>
      </w:r>
      <w:r w:rsidRPr="000C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страха получения отрицательной отметки,</w:t>
      </w:r>
      <w:r w:rsidRPr="0096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последующего за этим вероятного наказания со стороны родителей.</w:t>
      </w:r>
    </w:p>
    <w:p w:rsidR="000C495B" w:rsidRPr="00962C4A" w:rsidRDefault="000C495B" w:rsidP="000C49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получают возможность не бояться откровенно сказать о том, что они чего-либо не знают, ведь за этим последует не наказание «двойкой», а коррекция ситуации.</w:t>
      </w:r>
    </w:p>
    <w:p w:rsidR="000C495B" w:rsidRPr="00962C4A" w:rsidRDefault="000C495B" w:rsidP="000C49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возможных конфликтов между учителем и учеником, возникающих на почве объективности оценивания работы ребенка со стороны педагога. При этой системе учитель становится более или менее объективным, уходит субъективизм в оценивании, становится не важным личностное отношение педагога к детям (в его худшем проявлении — наличии «любимчиков», «изгоев» и т.п.)</w:t>
      </w:r>
    </w:p>
    <w:p w:rsidR="000C495B" w:rsidRPr="00962C4A" w:rsidRDefault="000C495B" w:rsidP="000C49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положительной мотивации к обучению у учащихся с разными способностями и соответствующими достижениями.</w:t>
      </w:r>
    </w:p>
    <w:p w:rsidR="000C495B" w:rsidRPr="000C495B" w:rsidRDefault="000C495B" w:rsidP="000C495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Ш.А. </w:t>
      </w:r>
      <w:proofErr w:type="spellStart"/>
      <w:r w:rsidRPr="000C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Амонашвили</w:t>
      </w:r>
      <w:proofErr w:type="spellEnd"/>
      <w:r w:rsidRPr="000C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утверждает следующее: </w:t>
      </w:r>
      <w:proofErr w:type="spellStart"/>
      <w:r w:rsidRPr="000C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безотметочное</w:t>
      </w:r>
      <w:proofErr w:type="spellEnd"/>
      <w:r w:rsidRPr="000C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позволяет повысить рейтинг знаний в глазах учащихся, так как формирует полноценную учебную деятельность учеников на основе познавательного интереса. </w:t>
      </w:r>
      <w:proofErr w:type="gramStart"/>
      <w:r w:rsidRPr="000C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Т.е. по его мнению</w:t>
      </w:r>
      <w:proofErr w:type="gramEnd"/>
      <w:r w:rsidRPr="000C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ребенок начинает учиться не ради отметки, а ради собственно получения знаний.</w:t>
      </w:r>
    </w:p>
    <w:p w:rsidR="000C495B" w:rsidRPr="00962C4A" w:rsidRDefault="000C495B" w:rsidP="000C495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правильной организации </w:t>
      </w:r>
      <w:proofErr w:type="spellStart"/>
      <w:r w:rsidRPr="0096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безотметочной</w:t>
      </w:r>
      <w:proofErr w:type="spellEnd"/>
      <w:r w:rsidRPr="0096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обучения решаются вопросы личностного роста каждого ребенка. Дети учатся самооценке своих действий. Система позволяет выявлять индивидуальную динамику развития и качества усвоения предметного содержания, </w:t>
      </w:r>
      <w:proofErr w:type="spellStart"/>
      <w:r w:rsidRPr="0096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96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ребенка, не подразумевает сравнение его с другими детьми, их достижениями.</w:t>
      </w:r>
    </w:p>
    <w:p w:rsidR="000C495B" w:rsidRPr="00962C4A" w:rsidRDefault="000C495B" w:rsidP="000C495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освобождается от роли надзирателя, становится наставником.</w:t>
      </w:r>
    </w:p>
    <w:p w:rsidR="000C495B" w:rsidRPr="00962C4A" w:rsidRDefault="000C495B" w:rsidP="000C495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становятся менее «академическими», дети активнее выражают свои мысли по поводу каких-либо проблемных вопросов.</w:t>
      </w:r>
    </w:p>
    <w:p w:rsidR="000C495B" w:rsidRPr="00962C4A" w:rsidRDefault="000C495B" w:rsidP="000C495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отметок позволяет формировать у учащихся учебную деятельность в полном объеме, т.к. исключение из нее любого из структурных элементов (таких, как контролирование и оценивание) делает ее неполноценной. В традиционной системе из целостности обучения исключаются непосредственно контролирование и оценивание процесса именно самим учащимся. Эти функции берет на себя педагог. Он контролирует, проверяет, указывает на ошибки и недоработки, высказывает свое видение работы ученика, оценивает ее. У ребенка нет необходимости делать это самостоятельно, поэтому у него нет внутренней мотивации к обучению. Если же контроль и оценивание своих достижений, успехов или неуспехов со стороны ребенка сопровождают весь процесс получения знаний, то этими действиями у ученика стимулируется уверенность в себе, вера в свои возможности, успешность обучения.</w:t>
      </w:r>
    </w:p>
    <w:p w:rsidR="000C495B" w:rsidRPr="00962C4A" w:rsidRDefault="000C495B" w:rsidP="000C495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962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«Минусы» </w:t>
      </w:r>
      <w:proofErr w:type="spellStart"/>
      <w:r w:rsidRPr="00962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безотметочного</w:t>
      </w:r>
      <w:proofErr w:type="spellEnd"/>
      <w:r w:rsidRPr="00962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обучения</w:t>
      </w:r>
    </w:p>
    <w:p w:rsidR="000C495B" w:rsidRPr="00962C4A" w:rsidRDefault="000C495B" w:rsidP="000C4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 любой идеи, у обучения без отметок имеются свои отрицательные стороны. О них, в том числе, говорят педагоги, уже использовавшие в своей системе работы отсутствие отметок.</w:t>
      </w:r>
    </w:p>
    <w:p w:rsidR="000C495B" w:rsidRPr="00962C4A" w:rsidRDefault="000C495B" w:rsidP="000C495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комплексного подхода в оценивании. Зачастую сама система не продумана с точки зрения критериев, поэтому у педагога возникают затруднения в ее применении.</w:t>
      </w:r>
    </w:p>
    <w:p w:rsidR="000C495B" w:rsidRPr="00962C4A" w:rsidRDefault="000C495B" w:rsidP="000C495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с родителями тоже не совсем прозрачны. Родители не всегда имеют представление, что именно нужно отработать дополнительно с ребенком, на что обратить внимание, где имеются пробелы в знаниях, а какая тема усвоена хорошо.</w:t>
      </w:r>
    </w:p>
    <w:p w:rsidR="000C495B" w:rsidRPr="00962C4A" w:rsidRDefault="000C495B" w:rsidP="000C495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объективного контроля за достигнутыми результатами требуется разработать четкую и понятную всем участникам образовательного процесса систему проверки знаний. На это требуется дополнительно время и рядовым учителям, и методистам, и администрации учреждения. Систему должны понимать и дети, и родители.</w:t>
      </w:r>
    </w:p>
    <w:p w:rsidR="000C495B" w:rsidRPr="00962C4A" w:rsidRDefault="000C495B" w:rsidP="000C495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педагоги считают, что такая система «расслабляет детей и родителей», т.к. любой труд должен каким-либо образом оцениваться, поощряться, а в этой системе отсутствует привычное всем балльное оценивание деятельности.</w:t>
      </w:r>
    </w:p>
    <w:p w:rsidR="000C495B" w:rsidRPr="00962C4A" w:rsidRDefault="000C495B" w:rsidP="000C495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отзыв нашего читателя: «Нужно перевернуть сознание родителей, которые привыкли, что "5" — поощрение, "2" — причина для наказания РЕБЕНКА. Если не ставить отметки, это расхолаживает родителей: если нет «двоек», значит и нечего напрягаться. А чем заменить оценивание качества работы? Как показать ребенку, что его работа идеальна или требует серьезной доработки? Словами? Так эти слова со временем перейдут из разряда слов в разряд "отметки": "хорошо" - 4, "неудовлетворительно" - 2».</w:t>
      </w:r>
    </w:p>
    <w:p w:rsidR="000C495B" w:rsidRPr="00962C4A" w:rsidRDefault="000C495B" w:rsidP="000C495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Вызывает затруднение и отчетность всех уровней: учителя перед администрацией, администрации — перед проверяющими и контролирующими органами. Какое качество знаний дает школа? Как его можно оценить?</w:t>
      </w:r>
    </w:p>
    <w:p w:rsidR="000C495B" w:rsidRPr="00962C4A" w:rsidRDefault="000C495B" w:rsidP="000C495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педагоги и родители отмечают сниженную мотивацию учащихся вследствие отсутствия внешней оценки (именно в виде отметки) их деятельности, выполнения конкретной работы или задания, поэтому взрослым приходится постоянно работать над повышением мотивационной составляющей.</w:t>
      </w:r>
    </w:p>
    <w:p w:rsidR="000C495B" w:rsidRPr="00962C4A" w:rsidRDefault="000C495B" w:rsidP="000C495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самосознания личности учащихся не позволяет им объективно оценивать свои предметные знания, навыки и способности, опираясь только на самооценку. Не каждый взрослый владеет таким навыком, что уж говорить о детях. Поэтому спорно утверждение приверженцев обучения без отметок, что у детей развивается исключительно познавательный интерес, не подкрепленный внешней мотивацией со стороны педагога и родителей.</w:t>
      </w:r>
    </w:p>
    <w:p w:rsidR="000C495B" w:rsidRPr="00962C4A" w:rsidRDefault="000C495B" w:rsidP="000C495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Педагоги, практикующие </w:t>
      </w:r>
      <w:proofErr w:type="spellStart"/>
      <w:r w:rsidRPr="0096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безотметочное</w:t>
      </w:r>
      <w:proofErr w:type="spellEnd"/>
      <w:r w:rsidRPr="0096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обучение, также в качестве отрицательного момента отмечают, что в условиях классно-урочной системы, при работе с обычным классом (а не с небольшой группой детей) возникает дефицит времени, которое можно уделить персонально каждому ребенку на объяснение правильности выполнения его работы или имеющихся в ней недочетах.</w:t>
      </w:r>
    </w:p>
    <w:p w:rsidR="000C495B" w:rsidRPr="00962C4A" w:rsidRDefault="000C495B" w:rsidP="000C495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Возникает также сложность, когда ребенок приходится переходить из одного образовательного учреждения в другое в силу различных причин. В этом случае неясно, в какой форме предоставляется информация о текущей или итоговой (за четверть, полугодие, учебный год) успеваемости ребенка.</w:t>
      </w:r>
    </w:p>
    <w:p w:rsidR="008F50FC" w:rsidRPr="000C495B" w:rsidRDefault="000C495B" w:rsidP="000C495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в реализации идеи обучения без отметок есть много как положительных, так и отрицательных моментов. Понятно, что основной целью его применения считают </w:t>
      </w:r>
      <w:proofErr w:type="spellStart"/>
      <w:r w:rsidRPr="0096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гуманизацию</w:t>
      </w:r>
      <w:proofErr w:type="spellEnd"/>
      <w:r w:rsidRPr="0096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образования, ориентацию на личностно-ориентированный подход в обучении. Однако для массового внедрения обучения без отметок требуется, чтобы и в школе, и в обществе сформировалось принципиально иное (относительно традиционного) отношение к оцениванию качества образования, а также </w:t>
      </w:r>
      <w:r w:rsidRPr="0096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была продумана сама система оценки деятельности учащихся и решены некоторые вопросы на законодательном уровне.</w:t>
      </w:r>
    </w:p>
    <w:p w:rsidR="008F50FC" w:rsidRPr="000C495B" w:rsidRDefault="008F50FC" w:rsidP="000C495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50FC" w:rsidRPr="000C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41E4"/>
    <w:multiLevelType w:val="multilevel"/>
    <w:tmpl w:val="117A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3B3498"/>
    <w:multiLevelType w:val="multilevel"/>
    <w:tmpl w:val="B45C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512334"/>
    <w:multiLevelType w:val="multilevel"/>
    <w:tmpl w:val="864C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FC"/>
    <w:rsid w:val="000C495B"/>
    <w:rsid w:val="0052709D"/>
    <w:rsid w:val="008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CBE9"/>
  <w15:chartTrackingRefBased/>
  <w15:docId w15:val="{D041BFC7-CC52-4972-9108-94031942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70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K-302</dc:creator>
  <cp:keywords/>
  <dc:description/>
  <cp:lastModifiedBy>K-302</cp:lastModifiedBy>
  <cp:revision>1</cp:revision>
  <dcterms:created xsi:type="dcterms:W3CDTF">2020-08-25T02:06:00Z</dcterms:created>
  <dcterms:modified xsi:type="dcterms:W3CDTF">2020-08-25T02:36:00Z</dcterms:modified>
</cp:coreProperties>
</file>