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E453" w14:textId="29EAD794" w:rsidR="003F31E4" w:rsidRPr="00DD0E87" w:rsidRDefault="00343B53" w:rsidP="003B62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E87">
        <w:rPr>
          <w:rFonts w:ascii="Times New Roman" w:hAnsi="Times New Roman" w:cs="Times New Roman"/>
          <w:b/>
          <w:bCs/>
          <w:sz w:val="24"/>
          <w:szCs w:val="24"/>
        </w:rPr>
        <w:t>Гимнастическая полоса препятствий на уроке физической культуры</w:t>
      </w:r>
    </w:p>
    <w:p w14:paraId="3DCE5352" w14:textId="69EAA430" w:rsidR="003B62CB" w:rsidRPr="00DD0E87" w:rsidRDefault="003B62CB" w:rsidP="003B62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4E77" w14:textId="77777777" w:rsidR="00DD0E87" w:rsidRDefault="003B62CB" w:rsidP="001474F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E87">
        <w:rPr>
          <w:rFonts w:ascii="Times New Roman" w:hAnsi="Times New Roman" w:cs="Times New Roman"/>
          <w:b/>
          <w:bCs/>
          <w:sz w:val="24"/>
          <w:szCs w:val="24"/>
        </w:rPr>
        <w:t>Иванова Жанна Викторовна</w:t>
      </w:r>
    </w:p>
    <w:p w14:paraId="453589BA" w14:textId="4A6C2437" w:rsidR="00DD0E87" w:rsidRDefault="00DD0E87" w:rsidP="00DD0E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физической культуры православной гимназии во имя святого равноапостольного князя Владимира</w:t>
      </w:r>
      <w:r w:rsidRPr="00DD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</w:t>
      </w:r>
    </w:p>
    <w:p w14:paraId="572E02FF" w14:textId="31F18B00" w:rsidR="00DD0E87" w:rsidRPr="00DD0E87" w:rsidRDefault="00DD0E87" w:rsidP="001474F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85140" w14:textId="77777777" w:rsidR="001474F9" w:rsidRPr="00DD0E87" w:rsidRDefault="001474F9" w:rsidP="001474F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49A0" w14:textId="11706836" w:rsidR="005F2296" w:rsidRPr="00DD0E87" w:rsidRDefault="009E02D1" w:rsidP="001474F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Аннотация. </w:t>
      </w:r>
      <w:r w:rsidRPr="00DD0E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Введение. 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Необходим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постоянный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поиск эффективных, разнообразных средств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которые 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повы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сят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интерес учеников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и увелич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ат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плотност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ь</w:t>
      </w:r>
      <w:r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уроков 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гимнастики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Эти моменты 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вызвал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и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проблему изучени</w:t>
      </w:r>
      <w:r w:rsidR="00FD37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я</w:t>
      </w:r>
      <w:r w:rsidR="00B2676B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данной темы.</w:t>
      </w:r>
      <w:r w:rsidR="00FD3796" w:rsidRPr="00DD0E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Методология.</w:t>
      </w:r>
      <w:r w:rsidR="005E6DAF" w:rsidRPr="00DD0E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5E6DAF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Рассмотрены определение, </w:t>
      </w:r>
      <w:r w:rsidR="002C0C88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значение</w:t>
      </w:r>
      <w:r w:rsidR="005E6DAF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и классификация гимнастической полосы препятствий. Правила </w:t>
      </w:r>
      <w:r w:rsidR="002C0C88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её </w:t>
      </w:r>
      <w:r w:rsidR="005E6DAF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составления и подбора средств</w:t>
      </w:r>
      <w:r w:rsidR="002C0C88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  <w:r w:rsidR="005E6DAF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5F2296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Мес</w:t>
      </w:r>
      <w:r w:rsidR="002C0C88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то в уроке и методика организации и проведения полосы препятствий.</w:t>
      </w:r>
      <w:r w:rsidR="002C0C88" w:rsidRPr="00DD0E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5E6DAF" w:rsidRPr="00DD0E8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Заключение. </w:t>
      </w:r>
      <w:r w:rsidR="005E6DAF" w:rsidRPr="00DD0E8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Предложены несколько вариантов гимнастических полос препятствий для школьников.</w:t>
      </w:r>
    </w:p>
    <w:p w14:paraId="730DAE4E" w14:textId="2E531D23" w:rsidR="002C0C88" w:rsidRPr="00DD0E87" w:rsidRDefault="005F2296" w:rsidP="005F22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i/>
          <w:iCs/>
          <w:sz w:val="24"/>
          <w:szCs w:val="24"/>
        </w:rPr>
        <w:t xml:space="preserve">Ключевые слова: </w:t>
      </w:r>
      <w:r w:rsidRPr="00DD0E87">
        <w:rPr>
          <w:rFonts w:ascii="Times New Roman" w:hAnsi="Times New Roman" w:cs="Times New Roman"/>
          <w:sz w:val="24"/>
          <w:szCs w:val="24"/>
        </w:rPr>
        <w:t>полоса препятствий, школьники, гимнастика, урок физической культуры</w:t>
      </w:r>
      <w:r w:rsidR="002C0C88" w:rsidRPr="00DD0E87">
        <w:rPr>
          <w:rFonts w:ascii="Times New Roman" w:hAnsi="Times New Roman" w:cs="Times New Roman"/>
          <w:sz w:val="24"/>
          <w:szCs w:val="24"/>
        </w:rPr>
        <w:t>.</w:t>
      </w:r>
    </w:p>
    <w:p w14:paraId="4591A141" w14:textId="7EE416C6" w:rsidR="00C81F56" w:rsidRPr="00DD0E87" w:rsidRDefault="00C81F56" w:rsidP="005F22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8462A" w14:textId="77777777" w:rsidR="00BD4A78" w:rsidRPr="00DD0E87" w:rsidRDefault="00BD4A78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E87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</w:t>
      </w:r>
    </w:p>
    <w:p w14:paraId="2840FDB9" w14:textId="5218D234" w:rsidR="00E81D6B" w:rsidRPr="00DD0E87" w:rsidRDefault="00343B53" w:rsidP="00E81D6B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E87">
        <w:rPr>
          <w:rFonts w:ascii="Times New Roman" w:hAnsi="Times New Roman" w:cs="Times New Roman"/>
          <w:b/>
          <w:bCs/>
          <w:color w:val="1D1D1B"/>
          <w:kern w:val="0"/>
          <w:sz w:val="24"/>
          <w:szCs w:val="24"/>
          <w:shd w:val="clear" w:color="auto" w:fill="FFFFFF"/>
          <w14:ligatures w14:val="none"/>
        </w:rPr>
        <w:t xml:space="preserve">Полоса препятствий </w:t>
      </w:r>
      <w:r w:rsidRPr="00DD0E87">
        <w:rPr>
          <w:rFonts w:ascii="Times New Roman" w:hAnsi="Times New Roman" w:cs="Times New Roman"/>
          <w:color w:val="1D1D1B"/>
          <w:kern w:val="0"/>
          <w:sz w:val="24"/>
          <w:szCs w:val="24"/>
          <w:shd w:val="clear" w:color="auto" w:fill="FFFFFF"/>
          <w14:ligatures w14:val="none"/>
        </w:rPr>
        <w:t>–</w:t>
      </w:r>
      <w:r w:rsidRPr="00DD0E87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D0E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трасса с различными препятствиями, которую необходимо преодолеть быстрее всех.</w:t>
      </w:r>
      <w:r w:rsidR="003F32DD" w:rsidRPr="00DD0E87">
        <w:rPr>
          <w:rFonts w:ascii="Arial" w:hAnsi="Arial" w:cs="Arial"/>
          <w:b/>
          <w:bCs/>
          <w:color w:val="202122"/>
          <w:kern w:val="0"/>
          <w:sz w:val="24"/>
          <w:szCs w:val="24"/>
          <w14:ligatures w14:val="none"/>
        </w:rPr>
        <w:t xml:space="preserve"> </w:t>
      </w:r>
      <w:r w:rsidR="00CD4058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Или</w:t>
      </w:r>
      <w:r w:rsidR="003F32DD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полоса </w:t>
      </w:r>
      <w:hyperlink r:id="rId5" w:tooltip="Местность" w:history="1">
        <w:r w:rsidR="003F32DD" w:rsidRPr="00DD0E87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  <w14:ligatures w14:val="none"/>
          </w:rPr>
          <w:t>местности</w:t>
        </w:r>
      </w:hyperlink>
      <w:r w:rsidR="003F32DD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оборудованная различными препятствиями и </w:t>
      </w:r>
      <w:hyperlink r:id="rId6" w:tooltip="Инженерное сооружение (страница отсутствует)" w:history="1">
        <w:r w:rsidR="003F32DD" w:rsidRPr="00DD0E87">
          <w:rPr>
            <w:rStyle w:val="a4"/>
            <w:rFonts w:ascii="Times New Roman" w:hAnsi="Times New Roman" w:cs="Times New Roman"/>
            <w:color w:val="auto"/>
            <w:kern w:val="0"/>
            <w:sz w:val="24"/>
            <w:szCs w:val="24"/>
            <w:u w:val="none"/>
            <w14:ligatures w14:val="none"/>
          </w:rPr>
          <w:t>инженерными сооружениями</w:t>
        </w:r>
      </w:hyperlink>
      <w:r w:rsidR="003F32DD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930041" w14:textId="21FC085B" w:rsidR="00E81D6B" w:rsidRPr="00DD0E87" w:rsidRDefault="00343B53" w:rsidP="00E81D6B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Гимнастическая полоса препятствий – полоса препятствий, которая предполагает использование гимнастических упражнений</w:t>
      </w:r>
      <w:r w:rsidR="00E81D6B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инвентаря</w:t>
      </w:r>
      <w:r w:rsidR="00CD4058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F962D6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как правило</w:t>
      </w:r>
      <w:r w:rsidR="00CD4058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F962D6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уроках физической культуры или в тренировочном процессе юных гимнастов и гимнасток</w:t>
      </w:r>
      <w:r w:rsidR="00E81D6B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9141A3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Кроме того, гимнастическая полоса препятствий используется на Всероссийской олимпиаде школьников по физической культуре, </w:t>
      </w:r>
      <w:r w:rsidR="00DE1D82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 сдаче</w:t>
      </w:r>
      <w:r w:rsidR="009141A3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норм ГТО.</w:t>
      </w:r>
      <w:r w:rsidR="00DE1D82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 также на спортивно - массовых праздниках, мероприятиях, в оздоровительных лагерях</w:t>
      </w:r>
      <w:r w:rsidR="00CD4058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Её элементы присутствуют в полосах препятствий: военной (армейской), туристической и активного отдыха для детей и взрослых.</w:t>
      </w:r>
    </w:p>
    <w:p w14:paraId="5688206A" w14:textId="77777777" w:rsidR="00BD4A78" w:rsidRPr="00DD0E87" w:rsidRDefault="00BD4A78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E87">
        <w:rPr>
          <w:rFonts w:ascii="Times New Roman" w:eastAsia="Calibri" w:hAnsi="Times New Roman" w:cs="Times New Roman"/>
          <w:b/>
          <w:bCs/>
          <w:sz w:val="24"/>
          <w:szCs w:val="24"/>
        </w:rPr>
        <w:t>Методология.</w:t>
      </w:r>
    </w:p>
    <w:p w14:paraId="50DB2058" w14:textId="77777777" w:rsidR="00E81D6B" w:rsidRPr="00DD0E87" w:rsidRDefault="00343B53" w:rsidP="00E81D6B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Классифицировать полосы препятствий можно на следующие группы: </w:t>
      </w:r>
    </w:p>
    <w:p w14:paraId="28FF8F09" w14:textId="2EB57AFB" w:rsidR="00343B53" w:rsidRPr="00DD0E87" w:rsidRDefault="00343B53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возрасту</w:t>
      </w:r>
      <w:r w:rsidR="00E81D6B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(для младшего, среднего и старшего школьного возраста)</w:t>
      </w:r>
      <w:r w:rsidR="00E14165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5DC961A" w14:textId="033BABE1" w:rsidR="00E81D6B" w:rsidRPr="00DD0E87" w:rsidRDefault="00E81D6B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использованию инвентаря (мелкий: скамейки, мячи, скакалки, палки гимнастические, обручи; стационарный: канаты, шесты, стенки гимнастические; гимнастические снаряды: бревно высокое и низкое, конь, перекладина, брусья</w:t>
      </w:r>
      <w:r w:rsidR="00E14165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кольца);</w:t>
      </w:r>
    </w:p>
    <w:p w14:paraId="2D6A82E2" w14:textId="458C9E37" w:rsidR="00E14165" w:rsidRPr="00DD0E87" w:rsidRDefault="00E14165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направлению</w:t>
      </w:r>
      <w:r w:rsidR="003F32DD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трассы</w:t>
      </w: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(по прямой, по кругу, змейкой</w:t>
      </w:r>
      <w:r w:rsidR="003F32DD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другая любая форма</w:t>
      </w: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6B03E1B5" w14:textId="0A9721BD" w:rsidR="00E14165" w:rsidRPr="00DD0E87" w:rsidRDefault="00E14165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использованию упражнений (прикладные, с предметом и без предмета, акробатические, базовые и спортивные на снарядах)</w:t>
      </w:r>
    </w:p>
    <w:p w14:paraId="62F5F9FE" w14:textId="4E84394D" w:rsidR="0003584D" w:rsidRPr="00DD0E87" w:rsidRDefault="0003584D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 цели применения (разминка, </w:t>
      </w:r>
      <w:r w:rsidR="00E56C12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развитие физических качеств и способностей, совершенствование техники упражнений</w:t>
      </w:r>
      <w:r w:rsidR="00C24D1E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41971D3C" w14:textId="7E2D1E7B" w:rsidR="00C24D1E" w:rsidRPr="00DD0E87" w:rsidRDefault="00C24D1E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темпу и скорости;</w:t>
      </w:r>
    </w:p>
    <w:p w14:paraId="23F75483" w14:textId="198B7D8D" w:rsidR="00C24D1E" w:rsidRPr="00DD0E87" w:rsidRDefault="00C24D1E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форме зачета (индивидуальная, командная</w:t>
      </w:r>
      <w:r w:rsidR="00851F18"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175C5C0C" w14:textId="20EE8054" w:rsidR="00851F18" w:rsidRPr="00DD0E87" w:rsidRDefault="00851F18" w:rsidP="00F962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D0E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измерению результата (на время, в баллах, без результата)</w:t>
      </w:r>
    </w:p>
    <w:p w14:paraId="1FB8D73E" w14:textId="4AEC7175" w:rsidR="004E000A" w:rsidRPr="00DD0E87" w:rsidRDefault="008E2129" w:rsidP="006C294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D0E87">
        <w:rPr>
          <w:color w:val="181818"/>
          <w:shd w:val="clear" w:color="auto" w:fill="FFFFFF"/>
        </w:rPr>
        <w:t>Уроки с применением полосы препятствий широко применяются многими учителями физической культуры, провод</w:t>
      </w:r>
      <w:r w:rsidR="00F77E03" w:rsidRPr="00DD0E87">
        <w:rPr>
          <w:color w:val="181818"/>
          <w:shd w:val="clear" w:color="auto" w:fill="FFFFFF"/>
        </w:rPr>
        <w:t>я</w:t>
      </w:r>
      <w:r w:rsidRPr="00DD0E87">
        <w:rPr>
          <w:color w:val="181818"/>
          <w:shd w:val="clear" w:color="auto" w:fill="FFFFFF"/>
        </w:rPr>
        <w:t>тся в рамках раздела: «Гимнастика и элементы акробатики»</w:t>
      </w:r>
      <w:r w:rsidR="006C294D" w:rsidRPr="00DD0E87">
        <w:rPr>
          <w:color w:val="181818"/>
          <w:shd w:val="clear" w:color="auto" w:fill="FFFFFF"/>
        </w:rPr>
        <w:t>, чаще всего с детьми младшего школьного возраста</w:t>
      </w:r>
      <w:r w:rsidRPr="00DD0E87">
        <w:rPr>
          <w:color w:val="181818"/>
          <w:shd w:val="clear" w:color="auto" w:fill="FFFFFF"/>
        </w:rPr>
        <w:t xml:space="preserve">. </w:t>
      </w:r>
      <w:r w:rsidR="006C294D" w:rsidRPr="00DD0E87">
        <w:rPr>
          <w:color w:val="181818"/>
          <w:shd w:val="clear" w:color="auto" w:fill="FFFFFF"/>
        </w:rPr>
        <w:t xml:space="preserve">Задачи уроков с </w:t>
      </w:r>
      <w:r w:rsidR="006C294D" w:rsidRPr="00DD0E87">
        <w:rPr>
          <w:color w:val="181818"/>
          <w:shd w:val="clear" w:color="auto" w:fill="FFFFFF"/>
        </w:rPr>
        <w:lastRenderedPageBreak/>
        <w:t>применением полос препятствий могут быть очень разнообразными. Это может быть у</w:t>
      </w:r>
      <w:r w:rsidRPr="00DD0E87">
        <w:rPr>
          <w:color w:val="181818"/>
          <w:shd w:val="clear" w:color="auto" w:fill="FFFFFF"/>
        </w:rPr>
        <w:t xml:space="preserve">рок совершенствования и закрепления полученных ранее </w:t>
      </w:r>
      <w:r w:rsidR="006C294D" w:rsidRPr="00DD0E87">
        <w:rPr>
          <w:color w:val="181818"/>
          <w:shd w:val="clear" w:color="auto" w:fill="FFFFFF"/>
        </w:rPr>
        <w:t xml:space="preserve">умений и навыков и даже </w:t>
      </w:r>
      <w:r w:rsidRPr="00DD0E87">
        <w:rPr>
          <w:color w:val="181818"/>
          <w:shd w:val="clear" w:color="auto" w:fill="FFFFFF"/>
        </w:rPr>
        <w:t>знаний</w:t>
      </w:r>
      <w:r w:rsidR="00637ECB" w:rsidRPr="00DD0E87">
        <w:rPr>
          <w:color w:val="181818"/>
          <w:shd w:val="clear" w:color="auto" w:fill="FFFFFF"/>
        </w:rPr>
        <w:t>. И</w:t>
      </w:r>
      <w:r w:rsidR="00637ECB" w:rsidRPr="00DD0E87">
        <w:rPr>
          <w:shd w:val="clear" w:color="auto" w:fill="FFFFFF"/>
        </w:rPr>
        <w:t xml:space="preserve">ли направленной работой на </w:t>
      </w:r>
      <w:r w:rsidR="00637ECB" w:rsidRPr="00DD0E87">
        <w:t>развитие координационных, скоростных, скоростно-силовых способностей и выносливости. Комплексного повышения физических качеств, укрепления опорно-двигательного аппарата.</w:t>
      </w:r>
      <w:r w:rsidR="00E56C12" w:rsidRPr="00DD0E87">
        <w:rPr>
          <w:color w:val="181818"/>
          <w:shd w:val="clear" w:color="auto" w:fill="FFFFFF"/>
        </w:rPr>
        <w:t xml:space="preserve"> Применение и с целью </w:t>
      </w:r>
      <w:r w:rsidR="00E56C12" w:rsidRPr="00DD0E87">
        <w:rPr>
          <w:shd w:val="clear" w:color="auto" w:fill="FFFFFF"/>
        </w:rPr>
        <w:t>разминки в начале урока</w:t>
      </w:r>
      <w:r w:rsidR="00637ECB" w:rsidRPr="00DD0E87">
        <w:rPr>
          <w:shd w:val="clear" w:color="auto" w:fill="FFFFFF"/>
        </w:rPr>
        <w:t xml:space="preserve">. </w:t>
      </w:r>
      <w:r w:rsidR="004E000A" w:rsidRPr="00DD0E87">
        <w:t>Если полоса препятствий предусматривает командный зачет, то целью её применения может являться: формирование личностных качеств и психологической устойчивости, умение работать в команде и справляться с препятствиями.</w:t>
      </w:r>
      <w:r w:rsidR="00F45333" w:rsidRPr="00DD0E87">
        <w:rPr>
          <w:color w:val="000000"/>
          <w:shd w:val="clear" w:color="auto" w:fill="FFFFFF"/>
        </w:rPr>
        <w:t xml:space="preserve"> </w:t>
      </w:r>
      <w:r w:rsidR="00C24D1E" w:rsidRPr="00DD0E87">
        <w:rPr>
          <w:color w:val="000000"/>
          <w:shd w:val="clear" w:color="auto" w:fill="FFFFFF"/>
        </w:rPr>
        <w:t xml:space="preserve">С целью разнообразия и оригинальности уроков, </w:t>
      </w:r>
      <w:r w:rsidR="00637ECB" w:rsidRPr="00DD0E87">
        <w:rPr>
          <w:color w:val="000000"/>
          <w:shd w:val="clear" w:color="auto" w:fill="FFFFFF"/>
        </w:rPr>
        <w:t>поиска новых, рациональных, эффективных средств. П</w:t>
      </w:r>
      <w:r w:rsidR="00F45333" w:rsidRPr="00DD0E87">
        <w:rPr>
          <w:color w:val="000000"/>
          <w:shd w:val="clear" w:color="auto" w:fill="FFFFFF"/>
        </w:rPr>
        <w:t>овышени</w:t>
      </w:r>
      <w:r w:rsidR="00C24D1E" w:rsidRPr="00DD0E87">
        <w:rPr>
          <w:color w:val="000000"/>
          <w:shd w:val="clear" w:color="auto" w:fill="FFFFFF"/>
        </w:rPr>
        <w:t>я</w:t>
      </w:r>
      <w:r w:rsidR="00F45333" w:rsidRPr="00DD0E87">
        <w:rPr>
          <w:color w:val="000000"/>
          <w:shd w:val="clear" w:color="auto" w:fill="FFFFFF"/>
        </w:rPr>
        <w:t xml:space="preserve"> эмоционального уровня </w:t>
      </w:r>
      <w:r w:rsidR="00C24D1E" w:rsidRPr="00DD0E87">
        <w:rPr>
          <w:color w:val="000000"/>
          <w:shd w:val="clear" w:color="auto" w:fill="FFFFFF"/>
        </w:rPr>
        <w:t xml:space="preserve">и </w:t>
      </w:r>
      <w:r w:rsidR="00637ECB" w:rsidRPr="00DD0E87">
        <w:rPr>
          <w:color w:val="000000"/>
          <w:shd w:val="clear" w:color="auto" w:fill="FFFFFF"/>
        </w:rPr>
        <w:t xml:space="preserve">формирования устойчивого </w:t>
      </w:r>
      <w:r w:rsidR="00C24D1E" w:rsidRPr="00DD0E87">
        <w:rPr>
          <w:color w:val="000000"/>
          <w:shd w:val="clear" w:color="auto" w:fill="FFFFFF"/>
        </w:rPr>
        <w:t>интереса учеников к урокам физической культуры</w:t>
      </w:r>
      <w:r w:rsidR="00F45333" w:rsidRPr="00DD0E87">
        <w:rPr>
          <w:color w:val="000000"/>
          <w:shd w:val="clear" w:color="auto" w:fill="FFFFFF"/>
        </w:rPr>
        <w:t>.</w:t>
      </w:r>
    </w:p>
    <w:p w14:paraId="6940E8D4" w14:textId="77777777" w:rsidR="00785858" w:rsidRPr="00DD0E87" w:rsidRDefault="000B1836" w:rsidP="0078585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hd w:val="clear" w:color="auto" w:fill="FFFFFF"/>
        </w:rPr>
      </w:pPr>
      <w:r w:rsidRPr="00DD0E87">
        <w:rPr>
          <w:color w:val="181818"/>
          <w:shd w:val="clear" w:color="auto" w:fill="FFFFFF"/>
        </w:rPr>
        <w:t>Важным условием является то, что в</w:t>
      </w:r>
      <w:r w:rsidR="008E2129" w:rsidRPr="00DD0E87">
        <w:rPr>
          <w:color w:val="181818"/>
          <w:shd w:val="clear" w:color="auto" w:fill="FFFFFF"/>
        </w:rPr>
        <w:t xml:space="preserve">се элементы и упражнения ученики </w:t>
      </w:r>
      <w:r w:rsidRPr="00DD0E87">
        <w:rPr>
          <w:color w:val="181818"/>
          <w:shd w:val="clear" w:color="auto" w:fill="FFFFFF"/>
        </w:rPr>
        <w:t>осваивали</w:t>
      </w:r>
      <w:r w:rsidR="008E2129" w:rsidRPr="00DD0E87">
        <w:rPr>
          <w:color w:val="181818"/>
          <w:shd w:val="clear" w:color="auto" w:fill="FFFFFF"/>
        </w:rPr>
        <w:t xml:space="preserve"> на предыдущих уроках. </w:t>
      </w:r>
      <w:r w:rsidR="004C428F" w:rsidRPr="00DD0E87">
        <w:rPr>
          <w:color w:val="181818"/>
          <w:shd w:val="clear" w:color="auto" w:fill="FFFFFF"/>
        </w:rPr>
        <w:t>Правила выполнения безусловно зависят от цели применения полосы препятствий на уроке</w:t>
      </w:r>
      <w:r w:rsidR="00785858" w:rsidRPr="00DD0E87">
        <w:rPr>
          <w:color w:val="181818"/>
          <w:shd w:val="clear" w:color="auto" w:fill="FFFFFF"/>
        </w:rPr>
        <w:t xml:space="preserve">. </w:t>
      </w:r>
      <w:r w:rsidRPr="00DD0E87">
        <w:rPr>
          <w:color w:val="181818"/>
          <w:shd w:val="clear" w:color="auto" w:fill="FFFFFF"/>
        </w:rPr>
        <w:t>Необходимо предусмотреть вариант, что е</w:t>
      </w:r>
      <w:r w:rsidR="008E2129" w:rsidRPr="00DD0E87">
        <w:rPr>
          <w:color w:val="181818"/>
          <w:shd w:val="clear" w:color="auto" w:fill="FFFFFF"/>
        </w:rPr>
        <w:t xml:space="preserve">сли </w:t>
      </w:r>
      <w:r w:rsidRPr="00DD0E87">
        <w:rPr>
          <w:color w:val="181818"/>
          <w:shd w:val="clear" w:color="auto" w:fill="FFFFFF"/>
        </w:rPr>
        <w:t>ученик</w:t>
      </w:r>
      <w:r w:rsidR="008E2129" w:rsidRPr="00DD0E87">
        <w:rPr>
          <w:color w:val="181818"/>
          <w:shd w:val="clear" w:color="auto" w:fill="FFFFFF"/>
        </w:rPr>
        <w:t xml:space="preserve"> не </w:t>
      </w:r>
      <w:r w:rsidRPr="00DD0E87">
        <w:rPr>
          <w:color w:val="181818"/>
          <w:shd w:val="clear" w:color="auto" w:fill="FFFFFF"/>
        </w:rPr>
        <w:t>с</w:t>
      </w:r>
      <w:r w:rsidR="008E2129" w:rsidRPr="00DD0E87">
        <w:rPr>
          <w:color w:val="181818"/>
          <w:shd w:val="clear" w:color="auto" w:fill="FFFFFF"/>
        </w:rPr>
        <w:t>может преодолеть тот или иной элемент</w:t>
      </w:r>
      <w:r w:rsidRPr="00DD0E87">
        <w:rPr>
          <w:color w:val="181818"/>
          <w:shd w:val="clear" w:color="auto" w:fill="FFFFFF"/>
        </w:rPr>
        <w:t xml:space="preserve"> полосы препятствий</w:t>
      </w:r>
      <w:r w:rsidR="008E2129" w:rsidRPr="00DD0E87">
        <w:rPr>
          <w:color w:val="181818"/>
          <w:shd w:val="clear" w:color="auto" w:fill="FFFFFF"/>
        </w:rPr>
        <w:t xml:space="preserve">, </w:t>
      </w:r>
      <w:r w:rsidRPr="00DD0E87">
        <w:rPr>
          <w:color w:val="181818"/>
          <w:shd w:val="clear" w:color="auto" w:fill="FFFFFF"/>
        </w:rPr>
        <w:t xml:space="preserve">то </w:t>
      </w:r>
      <w:r w:rsidR="008E2129" w:rsidRPr="00DD0E87">
        <w:rPr>
          <w:color w:val="181818"/>
          <w:shd w:val="clear" w:color="auto" w:fill="FFFFFF"/>
        </w:rPr>
        <w:t xml:space="preserve">ему </w:t>
      </w:r>
      <w:r w:rsidRPr="00DD0E87">
        <w:rPr>
          <w:color w:val="181818"/>
          <w:shd w:val="clear" w:color="auto" w:fill="FFFFFF"/>
        </w:rPr>
        <w:t>заранее оговаривается</w:t>
      </w:r>
      <w:r w:rsidR="008E2129" w:rsidRPr="00DD0E87">
        <w:rPr>
          <w:color w:val="181818"/>
          <w:shd w:val="clear" w:color="auto" w:fill="FFFFFF"/>
        </w:rPr>
        <w:t xml:space="preserve"> упрощённый вариант. Количество </w:t>
      </w:r>
      <w:r w:rsidRPr="00DD0E87">
        <w:rPr>
          <w:color w:val="181818"/>
          <w:shd w:val="clear" w:color="auto" w:fill="FFFFFF"/>
        </w:rPr>
        <w:t xml:space="preserve">прямых полос, </w:t>
      </w:r>
      <w:r w:rsidR="008E2129" w:rsidRPr="00DD0E87">
        <w:rPr>
          <w:color w:val="181818"/>
          <w:shd w:val="clear" w:color="auto" w:fill="FFFFFF"/>
        </w:rPr>
        <w:t xml:space="preserve">кругов </w:t>
      </w:r>
      <w:r w:rsidRPr="00DD0E87">
        <w:rPr>
          <w:color w:val="181818"/>
          <w:shd w:val="clear" w:color="auto" w:fill="FFFFFF"/>
        </w:rPr>
        <w:t>или зме</w:t>
      </w:r>
      <w:r w:rsidR="004C428F" w:rsidRPr="00DD0E87">
        <w:rPr>
          <w:color w:val="181818"/>
          <w:shd w:val="clear" w:color="auto" w:fill="FFFFFF"/>
        </w:rPr>
        <w:t>е</w:t>
      </w:r>
      <w:r w:rsidRPr="00DD0E87">
        <w:rPr>
          <w:color w:val="181818"/>
          <w:shd w:val="clear" w:color="auto" w:fill="FFFFFF"/>
        </w:rPr>
        <w:t>к</w:t>
      </w:r>
      <w:r w:rsidR="004C428F" w:rsidRPr="00DD0E87">
        <w:rPr>
          <w:color w:val="181818"/>
          <w:shd w:val="clear" w:color="auto" w:fill="FFFFFF"/>
        </w:rPr>
        <w:t xml:space="preserve">, а также </w:t>
      </w:r>
      <w:r w:rsidR="008E2129" w:rsidRPr="00DD0E87">
        <w:rPr>
          <w:color w:val="181818"/>
          <w:shd w:val="clear" w:color="auto" w:fill="FFFFFF"/>
        </w:rPr>
        <w:t xml:space="preserve">сложность </w:t>
      </w:r>
      <w:r w:rsidR="004C428F" w:rsidRPr="00DD0E87">
        <w:rPr>
          <w:color w:val="181818"/>
          <w:shd w:val="clear" w:color="auto" w:fill="FFFFFF"/>
        </w:rPr>
        <w:t>упражнений</w:t>
      </w:r>
      <w:r w:rsidR="008E2129" w:rsidRPr="00DD0E87">
        <w:rPr>
          <w:color w:val="181818"/>
          <w:shd w:val="clear" w:color="auto" w:fill="FFFFFF"/>
        </w:rPr>
        <w:t>, зависит от физической подготовки и пола ученик</w:t>
      </w:r>
      <w:r w:rsidR="004C428F" w:rsidRPr="00DD0E87">
        <w:rPr>
          <w:color w:val="181818"/>
          <w:shd w:val="clear" w:color="auto" w:fill="FFFFFF"/>
        </w:rPr>
        <w:t>ов</w:t>
      </w:r>
      <w:r w:rsidR="00785858" w:rsidRPr="00DD0E87">
        <w:rPr>
          <w:color w:val="181818"/>
          <w:shd w:val="clear" w:color="auto" w:fill="FFFFFF"/>
        </w:rPr>
        <w:t>, имеющегося инвентаря, условий места проведения</w:t>
      </w:r>
      <w:r w:rsidR="008E2129" w:rsidRPr="00DD0E87">
        <w:rPr>
          <w:color w:val="181818"/>
          <w:shd w:val="clear" w:color="auto" w:fill="FFFFFF"/>
        </w:rPr>
        <w:t xml:space="preserve">. </w:t>
      </w:r>
      <w:r w:rsidR="004C428F" w:rsidRPr="00DD0E87">
        <w:rPr>
          <w:color w:val="181818"/>
          <w:shd w:val="clear" w:color="auto" w:fill="FFFFFF"/>
        </w:rPr>
        <w:t>Заранее необходимо оговорить правила прохождения дистанции: можно или нельзя</w:t>
      </w:r>
      <w:r w:rsidR="008E2129" w:rsidRPr="00DD0E87">
        <w:rPr>
          <w:color w:val="181818"/>
          <w:shd w:val="clear" w:color="auto" w:fill="FFFFFF"/>
        </w:rPr>
        <w:t xml:space="preserve"> помогать друг другу</w:t>
      </w:r>
      <w:r w:rsidR="004C428F" w:rsidRPr="00DD0E87">
        <w:rPr>
          <w:color w:val="181818"/>
          <w:shd w:val="clear" w:color="auto" w:fill="FFFFFF"/>
        </w:rPr>
        <w:t>, обгонять предыдущих учеников, штрафные баллы или секунды за некачественно выполненный или пропущенный элемент</w:t>
      </w:r>
      <w:r w:rsidR="008E2129" w:rsidRPr="00DD0E87">
        <w:rPr>
          <w:color w:val="181818"/>
          <w:shd w:val="clear" w:color="auto" w:fill="FFFFFF"/>
        </w:rPr>
        <w:t>.</w:t>
      </w:r>
    </w:p>
    <w:p w14:paraId="02247DEE" w14:textId="5536A9B4" w:rsidR="008E2129" w:rsidRPr="00DD0E87" w:rsidRDefault="008E2129" w:rsidP="00F4533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D0E87">
        <w:t xml:space="preserve">Чтобы грамотно составить полосу препятствий важно </w:t>
      </w:r>
      <w:r w:rsidR="005E6DAF" w:rsidRPr="00DD0E87">
        <w:t xml:space="preserve">руководствоваться следующими правилами и </w:t>
      </w:r>
      <w:r w:rsidRPr="00DD0E87">
        <w:t>определить:</w:t>
      </w:r>
    </w:p>
    <w:p w14:paraId="180940A6" w14:textId="0E70D4D4" w:rsidR="00F45333" w:rsidRPr="00DD0E87" w:rsidRDefault="00785858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Цель</w:t>
      </w:r>
      <w:r w:rsidR="00F36C17" w:rsidRPr="00DD0E87">
        <w:t xml:space="preserve"> и</w:t>
      </w:r>
      <w:r w:rsidRPr="00DD0E87">
        <w:t xml:space="preserve"> задачи</w:t>
      </w:r>
      <w:r w:rsidR="00F36C17" w:rsidRPr="00DD0E87">
        <w:t>;</w:t>
      </w:r>
    </w:p>
    <w:p w14:paraId="44A9FAB3" w14:textId="37FDA0A9" w:rsidR="00F45333" w:rsidRPr="00DD0E87" w:rsidRDefault="00F45333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Часть занятия, в которой будет проводиться полоса препятствий;</w:t>
      </w:r>
    </w:p>
    <w:p w14:paraId="435561AE" w14:textId="19A188A2" w:rsidR="00785858" w:rsidRPr="00DD0E87" w:rsidRDefault="00785858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Направленность (</w:t>
      </w:r>
      <w:r w:rsidR="006C67A6" w:rsidRPr="00DD0E87">
        <w:t>физические качества и способности или умения и навыки, техника исполнения</w:t>
      </w:r>
      <w:r w:rsidRPr="00DD0E87">
        <w:t>)</w:t>
      </w:r>
      <w:r w:rsidR="00F36C17" w:rsidRPr="00DD0E87">
        <w:t>;</w:t>
      </w:r>
    </w:p>
    <w:p w14:paraId="5793FF3B" w14:textId="4444D8B3" w:rsidR="00785858" w:rsidRPr="00DD0E87" w:rsidRDefault="00785858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Контингент (возраст, пол, уровень подготовки</w:t>
      </w:r>
      <w:r w:rsidR="009141A3" w:rsidRPr="00DD0E87">
        <w:t>, примерное количество учеников на уроке</w:t>
      </w:r>
      <w:r w:rsidRPr="00DD0E87">
        <w:t>);</w:t>
      </w:r>
    </w:p>
    <w:p w14:paraId="22CFBCC7" w14:textId="2B6328E7" w:rsidR="006C67A6" w:rsidRPr="00DD0E87" w:rsidRDefault="00785858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Т</w:t>
      </w:r>
      <w:r w:rsidR="008E2129" w:rsidRPr="00DD0E87">
        <w:t>емп</w:t>
      </w:r>
      <w:r w:rsidRPr="00DD0E87">
        <w:t xml:space="preserve"> (</w:t>
      </w:r>
      <w:r w:rsidR="008E2129" w:rsidRPr="00DD0E87">
        <w:t>низк</w:t>
      </w:r>
      <w:r w:rsidR="006C67A6" w:rsidRPr="00DD0E87">
        <w:t>ий, средний или высокий);</w:t>
      </w:r>
    </w:p>
    <w:p w14:paraId="5CAD1DD2" w14:textId="4807A07B" w:rsidR="00F36C17" w:rsidRPr="00DD0E87" w:rsidRDefault="00F36C17" w:rsidP="00F36C1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Условия проведения (зал и его размеры, уличная площадка и т.д.);</w:t>
      </w:r>
    </w:p>
    <w:p w14:paraId="67A47482" w14:textId="251980F9" w:rsidR="00F36C17" w:rsidRPr="00DD0E87" w:rsidRDefault="00F36C17" w:rsidP="00F36C1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Количество полос (одна, две и более) и форма полосы;</w:t>
      </w:r>
    </w:p>
    <w:p w14:paraId="44DBBDA9" w14:textId="0208708F" w:rsidR="006C67A6" w:rsidRPr="00DD0E87" w:rsidRDefault="006C67A6" w:rsidP="00F453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Упражнения</w:t>
      </w:r>
      <w:r w:rsidR="00F45333" w:rsidRPr="00DD0E87">
        <w:t xml:space="preserve"> </w:t>
      </w:r>
      <w:r w:rsidRPr="00DD0E87">
        <w:t>-</w:t>
      </w:r>
      <w:r w:rsidR="00F45333" w:rsidRPr="00DD0E87">
        <w:t xml:space="preserve"> </w:t>
      </w:r>
      <w:r w:rsidRPr="00DD0E87">
        <w:t>станции (с</w:t>
      </w:r>
      <w:r w:rsidR="008E2129" w:rsidRPr="00DD0E87">
        <w:t>ложность</w:t>
      </w:r>
      <w:r w:rsidRPr="00DD0E87">
        <w:t xml:space="preserve">, </w:t>
      </w:r>
      <w:r w:rsidR="008E2129" w:rsidRPr="00DD0E87">
        <w:t xml:space="preserve">последовательность </w:t>
      </w:r>
      <w:r w:rsidRPr="00DD0E87">
        <w:t xml:space="preserve">и количество </w:t>
      </w:r>
      <w:r w:rsidR="008E2129" w:rsidRPr="00DD0E87">
        <w:t>упражнений</w:t>
      </w:r>
      <w:r w:rsidRPr="00DD0E87">
        <w:t>);</w:t>
      </w:r>
    </w:p>
    <w:p w14:paraId="16D8462A" w14:textId="77777777" w:rsidR="00851F18" w:rsidRPr="00DD0E87" w:rsidRDefault="008E2129" w:rsidP="00851F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Инвентарь</w:t>
      </w:r>
      <w:r w:rsidR="00851F18" w:rsidRPr="00DD0E87">
        <w:t>;</w:t>
      </w:r>
    </w:p>
    <w:p w14:paraId="642B8D6B" w14:textId="5185E5AE" w:rsidR="008E2129" w:rsidRPr="00DD0E87" w:rsidRDefault="00851F18" w:rsidP="0075163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DD0E87">
        <w:t>Примерное время прохождения дистанции</w:t>
      </w:r>
      <w:r w:rsidR="00F36C17" w:rsidRPr="00DD0E87">
        <w:t>.</w:t>
      </w:r>
    </w:p>
    <w:p w14:paraId="18C93714" w14:textId="15472BE2" w:rsidR="00BD4A78" w:rsidRPr="00DD0E87" w:rsidRDefault="00BD4A78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E87">
        <w:rPr>
          <w:rFonts w:ascii="Times New Roman" w:eastAsia="Calibri" w:hAnsi="Times New Roman" w:cs="Times New Roman"/>
          <w:b/>
          <w:bCs/>
          <w:sz w:val="24"/>
          <w:szCs w:val="24"/>
        </w:rPr>
        <w:t>Обсуждение.</w:t>
      </w:r>
    </w:p>
    <w:p w14:paraId="20B7830E" w14:textId="52FFBD47" w:rsidR="00687D04" w:rsidRPr="00DD0E87" w:rsidRDefault="0054214E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eastAsia="Calibri" w:hAnsi="Times New Roman" w:cs="Times New Roman"/>
          <w:b/>
          <w:bCs/>
          <w:sz w:val="24"/>
          <w:szCs w:val="24"/>
        </w:rPr>
        <w:t>Средства</w:t>
      </w:r>
      <w:r w:rsidRPr="00DD0E87">
        <w:rPr>
          <w:rFonts w:ascii="Times New Roman" w:eastAsia="Calibri" w:hAnsi="Times New Roman" w:cs="Times New Roman"/>
          <w:sz w:val="24"/>
          <w:szCs w:val="24"/>
        </w:rPr>
        <w:t xml:space="preserve">, применяемые в полосах препятствий: прикладные, акробатические, прыжки и упражнения на снарядах. Прикладные – это жизненно важные упражнения, с которыми любой человек встречается в жизни. </w:t>
      </w:r>
      <w:r w:rsidRPr="00DD0E87">
        <w:rPr>
          <w:rFonts w:ascii="Times New Roman" w:hAnsi="Times New Roman" w:cs="Times New Roman"/>
          <w:sz w:val="24"/>
          <w:szCs w:val="24"/>
        </w:rPr>
        <w:t>Это: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ходьба, бег, прыжки, метание, лазание, </w:t>
      </w:r>
      <w:proofErr w:type="spellStart"/>
      <w:r w:rsidRPr="00DD0E87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DD0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662" w:rsidRPr="00DD0E87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="00E90662" w:rsidRPr="00DD0E87">
        <w:rPr>
          <w:rFonts w:ascii="Times New Roman" w:hAnsi="Times New Roman" w:cs="Times New Roman"/>
          <w:sz w:val="24"/>
          <w:szCs w:val="24"/>
        </w:rPr>
        <w:t xml:space="preserve">, поднятие и переноска партнеров, снарядов и </w:t>
      </w:r>
      <w:r w:rsidRPr="00DD0E87">
        <w:rPr>
          <w:rFonts w:ascii="Times New Roman" w:hAnsi="Times New Roman" w:cs="Times New Roman"/>
          <w:sz w:val="24"/>
          <w:szCs w:val="24"/>
        </w:rPr>
        <w:t>грузов, упражнения в ра</w:t>
      </w:r>
      <w:r w:rsidR="00687D04" w:rsidRPr="00DD0E87">
        <w:rPr>
          <w:rFonts w:ascii="Times New Roman" w:hAnsi="Times New Roman" w:cs="Times New Roman"/>
          <w:sz w:val="24"/>
          <w:szCs w:val="24"/>
        </w:rPr>
        <w:t>в</w:t>
      </w:r>
      <w:r w:rsidRPr="00DD0E87">
        <w:rPr>
          <w:rFonts w:ascii="Times New Roman" w:hAnsi="Times New Roman" w:cs="Times New Roman"/>
          <w:sz w:val="24"/>
          <w:szCs w:val="24"/>
        </w:rPr>
        <w:t>новесии и броски и ловли предметов</w:t>
      </w:r>
      <w:r w:rsidR="00687D04" w:rsidRPr="00DD0E87">
        <w:rPr>
          <w:rFonts w:ascii="Times New Roman" w:hAnsi="Times New Roman" w:cs="Times New Roman"/>
          <w:sz w:val="24"/>
          <w:szCs w:val="24"/>
        </w:rPr>
        <w:t>.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687D04" w:rsidRPr="00DD0E87">
        <w:rPr>
          <w:rFonts w:ascii="Times New Roman" w:hAnsi="Times New Roman" w:cs="Times New Roman"/>
          <w:sz w:val="24"/>
          <w:szCs w:val="24"/>
        </w:rPr>
        <w:t>Кроме того, что они встречаются в нашей жизни, формируя навыки необходимые в жизни. Они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оказывают всестороннее воздействие на организм</w:t>
      </w:r>
      <w:r w:rsidR="00687D04" w:rsidRPr="00DD0E87">
        <w:rPr>
          <w:rFonts w:ascii="Times New Roman" w:hAnsi="Times New Roman" w:cs="Times New Roman"/>
          <w:sz w:val="24"/>
          <w:szCs w:val="24"/>
        </w:rPr>
        <w:t>,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являются важным средством для общей физической подготовки</w:t>
      </w:r>
      <w:r w:rsidR="00687D04" w:rsidRPr="00DD0E87">
        <w:rPr>
          <w:rFonts w:ascii="Times New Roman" w:hAnsi="Times New Roman" w:cs="Times New Roman"/>
          <w:sz w:val="24"/>
          <w:szCs w:val="24"/>
        </w:rPr>
        <w:t>. Очень важно н</w:t>
      </w:r>
      <w:r w:rsidR="00E90662" w:rsidRPr="00DD0E87">
        <w:rPr>
          <w:rFonts w:ascii="Times New Roman" w:hAnsi="Times New Roman" w:cs="Times New Roman"/>
          <w:sz w:val="24"/>
          <w:szCs w:val="24"/>
        </w:rPr>
        <w:t>аучить</w:t>
      </w:r>
      <w:r w:rsidR="00687D04" w:rsidRPr="00DD0E87">
        <w:rPr>
          <w:rFonts w:ascii="Times New Roman" w:hAnsi="Times New Roman" w:cs="Times New Roman"/>
          <w:sz w:val="24"/>
          <w:szCs w:val="24"/>
        </w:rPr>
        <w:t>ся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687D04" w:rsidRPr="00DD0E87">
        <w:rPr>
          <w:rFonts w:ascii="Times New Roman" w:hAnsi="Times New Roman" w:cs="Times New Roman"/>
          <w:sz w:val="24"/>
          <w:szCs w:val="24"/>
        </w:rPr>
        <w:t>, технично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ходить, бегать, прыгать, преодолевать различные препятствия</w:t>
      </w:r>
      <w:r w:rsidR="00687D04" w:rsidRPr="00DD0E87">
        <w:rPr>
          <w:rFonts w:ascii="Times New Roman" w:hAnsi="Times New Roman" w:cs="Times New Roman"/>
          <w:sz w:val="24"/>
          <w:szCs w:val="24"/>
        </w:rPr>
        <w:t>. А уроки физической культуры с применением полосы препятствий прекрасно этому способствуют.</w:t>
      </w:r>
    </w:p>
    <w:p w14:paraId="592F01CC" w14:textId="0C9892B5" w:rsidR="00A91174" w:rsidRPr="00DD0E87" w:rsidRDefault="00B6668C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lastRenderedPageBreak/>
        <w:t>Вторая группа упражнений, которая может включаться в полосу препятствий – это а</w:t>
      </w:r>
      <w:r w:rsidR="00E90662" w:rsidRPr="00DD0E87">
        <w:rPr>
          <w:rFonts w:ascii="Times New Roman" w:hAnsi="Times New Roman" w:cs="Times New Roman"/>
          <w:sz w:val="24"/>
          <w:szCs w:val="24"/>
        </w:rPr>
        <w:t>кробатические упражнения</w:t>
      </w:r>
      <w:r w:rsidRPr="00DD0E87">
        <w:rPr>
          <w:rFonts w:ascii="Times New Roman" w:hAnsi="Times New Roman" w:cs="Times New Roman"/>
          <w:sz w:val="24"/>
          <w:szCs w:val="24"/>
        </w:rPr>
        <w:t>.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Pr="00DD0E87">
        <w:rPr>
          <w:rFonts w:ascii="Times New Roman" w:hAnsi="Times New Roman" w:cs="Times New Roman"/>
          <w:sz w:val="24"/>
          <w:szCs w:val="24"/>
        </w:rPr>
        <w:t xml:space="preserve">Они </w:t>
      </w:r>
      <w:r w:rsidR="00E90662" w:rsidRPr="00DD0E87">
        <w:rPr>
          <w:rFonts w:ascii="Times New Roman" w:hAnsi="Times New Roman" w:cs="Times New Roman"/>
          <w:sz w:val="24"/>
          <w:szCs w:val="24"/>
        </w:rPr>
        <w:t>совершенств</w:t>
      </w:r>
      <w:r w:rsidRPr="00DD0E87">
        <w:rPr>
          <w:rFonts w:ascii="Times New Roman" w:hAnsi="Times New Roman" w:cs="Times New Roman"/>
          <w:sz w:val="24"/>
          <w:szCs w:val="24"/>
        </w:rPr>
        <w:t>уют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Pr="00DD0E87">
        <w:rPr>
          <w:rFonts w:ascii="Times New Roman" w:hAnsi="Times New Roman" w:cs="Times New Roman"/>
          <w:sz w:val="24"/>
          <w:szCs w:val="24"/>
        </w:rPr>
        <w:t>е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и моральны</w:t>
      </w:r>
      <w:r w:rsidRPr="00DD0E87">
        <w:rPr>
          <w:rFonts w:ascii="Times New Roman" w:hAnsi="Times New Roman" w:cs="Times New Roman"/>
          <w:sz w:val="24"/>
          <w:szCs w:val="24"/>
        </w:rPr>
        <w:t>е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DD0E87">
        <w:rPr>
          <w:rFonts w:ascii="Times New Roman" w:hAnsi="Times New Roman" w:cs="Times New Roman"/>
          <w:sz w:val="24"/>
          <w:szCs w:val="24"/>
        </w:rPr>
        <w:t>а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, воспитывают ориентировку в пространстве </w:t>
      </w:r>
      <w:r w:rsidRPr="00DD0E87">
        <w:rPr>
          <w:rFonts w:ascii="Times New Roman" w:hAnsi="Times New Roman" w:cs="Times New Roman"/>
          <w:sz w:val="24"/>
          <w:szCs w:val="24"/>
        </w:rPr>
        <w:t>в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любом положении тела. </w:t>
      </w:r>
      <w:r w:rsidRPr="00DD0E87">
        <w:rPr>
          <w:rFonts w:ascii="Times New Roman" w:hAnsi="Times New Roman" w:cs="Times New Roman"/>
          <w:sz w:val="24"/>
          <w:szCs w:val="24"/>
        </w:rPr>
        <w:t>Тренируют вестибулярный аппарат, обеспечивая устойчивое положение тела. Конечно</w:t>
      </w:r>
      <w:r w:rsidR="00BD3CF1" w:rsidRPr="00DD0E87">
        <w:rPr>
          <w:rFonts w:ascii="Times New Roman" w:hAnsi="Times New Roman" w:cs="Times New Roman"/>
          <w:sz w:val="24"/>
          <w:szCs w:val="24"/>
        </w:rPr>
        <w:t>,</w:t>
      </w:r>
      <w:r w:rsidRPr="00DD0E87">
        <w:rPr>
          <w:rFonts w:ascii="Times New Roman" w:hAnsi="Times New Roman" w:cs="Times New Roman"/>
          <w:sz w:val="24"/>
          <w:szCs w:val="24"/>
        </w:rPr>
        <w:t xml:space="preserve"> включать их можно при хорошо освоенной технике их исполнения. И </w:t>
      </w:r>
      <w:r w:rsidR="00BD3CF1" w:rsidRPr="00DD0E87">
        <w:rPr>
          <w:rFonts w:ascii="Times New Roman" w:hAnsi="Times New Roman" w:cs="Times New Roman"/>
          <w:sz w:val="24"/>
          <w:szCs w:val="24"/>
        </w:rPr>
        <w:t>чаще в средних и старших классах.</w:t>
      </w:r>
    </w:p>
    <w:p w14:paraId="16BDC27A" w14:textId="12B59502" w:rsidR="00BD3CF1" w:rsidRPr="00DD0E87" w:rsidRDefault="00E90662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BD3CF1" w:rsidRPr="00DD0E87">
        <w:rPr>
          <w:rFonts w:ascii="Times New Roman" w:hAnsi="Times New Roman" w:cs="Times New Roman"/>
          <w:sz w:val="24"/>
          <w:szCs w:val="24"/>
        </w:rPr>
        <w:t xml:space="preserve">– незаменимый компонент любой полосы препятствий. Если они выполняются через какой – либо инвентарь или снаряд, то кроме </w:t>
      </w:r>
      <w:r w:rsidRPr="00DD0E87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BD3CF1" w:rsidRPr="00DD0E87">
        <w:rPr>
          <w:rFonts w:ascii="Times New Roman" w:hAnsi="Times New Roman" w:cs="Times New Roman"/>
          <w:sz w:val="24"/>
          <w:szCs w:val="24"/>
        </w:rPr>
        <w:t>я</w:t>
      </w:r>
      <w:r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BD3CF1" w:rsidRPr="00DD0E87">
        <w:rPr>
          <w:rFonts w:ascii="Times New Roman" w:hAnsi="Times New Roman" w:cs="Times New Roman"/>
          <w:sz w:val="24"/>
          <w:szCs w:val="24"/>
        </w:rPr>
        <w:t xml:space="preserve">техники упражнений и </w:t>
      </w:r>
      <w:r w:rsidRPr="00DD0E87">
        <w:rPr>
          <w:rFonts w:ascii="Times New Roman" w:hAnsi="Times New Roman" w:cs="Times New Roman"/>
          <w:sz w:val="24"/>
          <w:szCs w:val="24"/>
        </w:rPr>
        <w:t>физическ</w:t>
      </w:r>
      <w:r w:rsidR="00BD3CF1" w:rsidRPr="00DD0E87">
        <w:rPr>
          <w:rFonts w:ascii="Times New Roman" w:hAnsi="Times New Roman" w:cs="Times New Roman"/>
          <w:sz w:val="24"/>
          <w:szCs w:val="24"/>
        </w:rPr>
        <w:t xml:space="preserve">ого развития, способствуют и формированию </w:t>
      </w:r>
      <w:r w:rsidRPr="00DD0E87">
        <w:rPr>
          <w:rFonts w:ascii="Times New Roman" w:hAnsi="Times New Roman" w:cs="Times New Roman"/>
          <w:sz w:val="24"/>
          <w:szCs w:val="24"/>
        </w:rPr>
        <w:t xml:space="preserve">моральных и волевых качеств, </w:t>
      </w:r>
      <w:r w:rsidR="00BD3CF1" w:rsidRPr="00DD0E87">
        <w:rPr>
          <w:rFonts w:ascii="Times New Roman" w:hAnsi="Times New Roman" w:cs="Times New Roman"/>
          <w:sz w:val="24"/>
          <w:szCs w:val="24"/>
        </w:rPr>
        <w:t>учат преодолевать психологические барьеры.</w:t>
      </w:r>
      <w:r w:rsidR="00E57BCC" w:rsidRPr="00DD0E87">
        <w:rPr>
          <w:rFonts w:ascii="Times New Roman" w:hAnsi="Times New Roman" w:cs="Times New Roman"/>
          <w:sz w:val="24"/>
          <w:szCs w:val="24"/>
        </w:rPr>
        <w:t xml:space="preserve"> Прыжки можно включать простые (на скакалке, в длину, глубину (с высоты), в высоту; с места и с разбега) и опорные, обеспечивая учеников страховкой.</w:t>
      </w:r>
    </w:p>
    <w:p w14:paraId="156BB176" w14:textId="383DF70A" w:rsidR="00A91174" w:rsidRPr="00DD0E87" w:rsidRDefault="002E2D65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Как было отмечено выше, упражнения могут включаться в полосу препятствий с использованием предметов: броски мяча, чаще на точность, </w:t>
      </w:r>
      <w:r w:rsidR="00E57BCC" w:rsidRPr="00DD0E87">
        <w:rPr>
          <w:rFonts w:ascii="Times New Roman" w:hAnsi="Times New Roman" w:cs="Times New Roman"/>
          <w:sz w:val="24"/>
          <w:szCs w:val="24"/>
        </w:rPr>
        <w:t xml:space="preserve">отбивы, ведения, метания; </w:t>
      </w:r>
      <w:r w:rsidRPr="00DD0E87">
        <w:rPr>
          <w:rFonts w:ascii="Times New Roman" w:hAnsi="Times New Roman" w:cs="Times New Roman"/>
          <w:sz w:val="24"/>
          <w:szCs w:val="24"/>
        </w:rPr>
        <w:t>прыжки на скакалке</w:t>
      </w:r>
      <w:r w:rsidR="00E57BCC" w:rsidRPr="00DD0E87">
        <w:rPr>
          <w:rFonts w:ascii="Times New Roman" w:hAnsi="Times New Roman" w:cs="Times New Roman"/>
          <w:sz w:val="24"/>
          <w:szCs w:val="24"/>
        </w:rPr>
        <w:t>, в обручи, с использование скамейки</w:t>
      </w:r>
      <w:r w:rsidRPr="00DD0E87">
        <w:rPr>
          <w:rFonts w:ascii="Times New Roman" w:hAnsi="Times New Roman" w:cs="Times New Roman"/>
          <w:sz w:val="24"/>
          <w:szCs w:val="24"/>
        </w:rPr>
        <w:t>.</w:t>
      </w:r>
    </w:p>
    <w:p w14:paraId="397AE4A8" w14:textId="77777777" w:rsidR="002E2D65" w:rsidRPr="00DD0E87" w:rsidRDefault="002E2D65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>Предотвращая травмы, при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расстановке инвентаря необходимо соблюдать </w:t>
      </w:r>
      <w:r w:rsidRPr="00DD0E8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E90662" w:rsidRPr="00DD0E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4DF1C1" w14:textId="7C5A7A9D" w:rsidR="00864FE3" w:rsidRPr="00DD0E87" w:rsidRDefault="00E90662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1. </w:t>
      </w:r>
      <w:r w:rsidR="00864FE3" w:rsidRPr="00DD0E87">
        <w:rPr>
          <w:rFonts w:ascii="Times New Roman" w:hAnsi="Times New Roman" w:cs="Times New Roman"/>
          <w:sz w:val="24"/>
          <w:szCs w:val="24"/>
        </w:rPr>
        <w:t>при</w:t>
      </w:r>
      <w:r w:rsidRPr="00DD0E87">
        <w:rPr>
          <w:rFonts w:ascii="Times New Roman" w:hAnsi="Times New Roman" w:cs="Times New Roman"/>
          <w:sz w:val="24"/>
          <w:szCs w:val="24"/>
        </w:rPr>
        <w:t xml:space="preserve"> соско</w:t>
      </w:r>
      <w:r w:rsidR="00864FE3" w:rsidRPr="00DD0E87">
        <w:rPr>
          <w:rFonts w:ascii="Times New Roman" w:hAnsi="Times New Roman" w:cs="Times New Roman"/>
          <w:sz w:val="24"/>
          <w:szCs w:val="24"/>
        </w:rPr>
        <w:t>ках, приземлениях</w:t>
      </w:r>
      <w:r w:rsidRPr="00DD0E87">
        <w:rPr>
          <w:rFonts w:ascii="Times New Roman" w:hAnsi="Times New Roman" w:cs="Times New Roman"/>
          <w:sz w:val="24"/>
          <w:szCs w:val="24"/>
        </w:rPr>
        <w:t xml:space="preserve"> с препятствий </w:t>
      </w:r>
      <w:r w:rsidR="00864FE3" w:rsidRPr="00DD0E87">
        <w:rPr>
          <w:rFonts w:ascii="Times New Roman" w:hAnsi="Times New Roman" w:cs="Times New Roman"/>
          <w:sz w:val="24"/>
          <w:szCs w:val="24"/>
        </w:rPr>
        <w:t>положить</w:t>
      </w:r>
      <w:r w:rsidRPr="00DD0E87">
        <w:rPr>
          <w:rFonts w:ascii="Times New Roman" w:hAnsi="Times New Roman" w:cs="Times New Roman"/>
          <w:sz w:val="24"/>
          <w:szCs w:val="24"/>
        </w:rPr>
        <w:t xml:space="preserve"> маты</w:t>
      </w:r>
      <w:r w:rsidR="00E84F6F" w:rsidRPr="00DD0E87">
        <w:rPr>
          <w:rFonts w:ascii="Times New Roman" w:hAnsi="Times New Roman" w:cs="Times New Roman"/>
          <w:sz w:val="24"/>
          <w:szCs w:val="24"/>
        </w:rPr>
        <w:t>;</w:t>
      </w:r>
    </w:p>
    <w:p w14:paraId="79B3C48B" w14:textId="570B1BB8" w:rsidR="00864FE3" w:rsidRPr="00DD0E87" w:rsidRDefault="00E90662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2. </w:t>
      </w:r>
      <w:r w:rsidR="00864FE3" w:rsidRPr="00DD0E87">
        <w:rPr>
          <w:rFonts w:ascii="Times New Roman" w:hAnsi="Times New Roman" w:cs="Times New Roman"/>
          <w:sz w:val="24"/>
          <w:szCs w:val="24"/>
        </w:rPr>
        <w:t>в</w:t>
      </w:r>
      <w:r w:rsidRPr="00DD0E87">
        <w:rPr>
          <w:rFonts w:ascii="Times New Roman" w:hAnsi="Times New Roman" w:cs="Times New Roman"/>
          <w:sz w:val="24"/>
          <w:szCs w:val="24"/>
        </w:rPr>
        <w:t>ысот</w:t>
      </w:r>
      <w:r w:rsidR="00864FE3" w:rsidRPr="00DD0E87">
        <w:rPr>
          <w:rFonts w:ascii="Times New Roman" w:hAnsi="Times New Roman" w:cs="Times New Roman"/>
          <w:sz w:val="24"/>
          <w:szCs w:val="24"/>
        </w:rPr>
        <w:t>у</w:t>
      </w:r>
      <w:r w:rsidRPr="00DD0E87">
        <w:rPr>
          <w:rFonts w:ascii="Times New Roman" w:hAnsi="Times New Roman" w:cs="Times New Roman"/>
          <w:sz w:val="24"/>
          <w:szCs w:val="24"/>
        </w:rPr>
        <w:t xml:space="preserve"> препятствий для лазания, </w:t>
      </w:r>
      <w:proofErr w:type="spellStart"/>
      <w:r w:rsidRPr="00DD0E87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DD0E87">
        <w:rPr>
          <w:rFonts w:ascii="Times New Roman" w:hAnsi="Times New Roman" w:cs="Times New Roman"/>
          <w:sz w:val="24"/>
          <w:szCs w:val="24"/>
        </w:rPr>
        <w:t xml:space="preserve">, прыжков, передвижения по </w:t>
      </w:r>
      <w:r w:rsidR="00864FE3" w:rsidRPr="00DD0E87">
        <w:rPr>
          <w:rFonts w:ascii="Times New Roman" w:hAnsi="Times New Roman" w:cs="Times New Roman"/>
          <w:sz w:val="24"/>
          <w:szCs w:val="24"/>
        </w:rPr>
        <w:t>возвышенной</w:t>
      </w:r>
      <w:r w:rsidRPr="00DD0E87">
        <w:rPr>
          <w:rFonts w:ascii="Times New Roman" w:hAnsi="Times New Roman" w:cs="Times New Roman"/>
          <w:sz w:val="24"/>
          <w:szCs w:val="24"/>
        </w:rPr>
        <w:t xml:space="preserve"> опоре регулировать с учетом возраста и </w:t>
      </w:r>
      <w:r w:rsidR="00864FE3" w:rsidRPr="00DD0E87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DD0E87">
        <w:rPr>
          <w:rFonts w:ascii="Times New Roman" w:hAnsi="Times New Roman" w:cs="Times New Roman"/>
          <w:sz w:val="24"/>
          <w:szCs w:val="24"/>
        </w:rPr>
        <w:t xml:space="preserve">подготовленности </w:t>
      </w:r>
      <w:r w:rsidR="00864FE3" w:rsidRPr="00DD0E87">
        <w:rPr>
          <w:rFonts w:ascii="Times New Roman" w:hAnsi="Times New Roman" w:cs="Times New Roman"/>
          <w:sz w:val="24"/>
          <w:szCs w:val="24"/>
        </w:rPr>
        <w:t>учеников</w:t>
      </w:r>
      <w:r w:rsidR="00E84F6F" w:rsidRPr="00DD0E87">
        <w:rPr>
          <w:rFonts w:ascii="Times New Roman" w:hAnsi="Times New Roman" w:cs="Times New Roman"/>
          <w:sz w:val="24"/>
          <w:szCs w:val="24"/>
        </w:rPr>
        <w:t>;</w:t>
      </w:r>
    </w:p>
    <w:p w14:paraId="6B30BD66" w14:textId="294BD153" w:rsidR="00864FE3" w:rsidRPr="00DD0E87" w:rsidRDefault="00864FE3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3. рассчитать примерный </w:t>
      </w:r>
      <w:r w:rsidR="00E90662" w:rsidRPr="00DD0E87">
        <w:rPr>
          <w:rFonts w:ascii="Times New Roman" w:hAnsi="Times New Roman" w:cs="Times New Roman"/>
          <w:sz w:val="24"/>
          <w:szCs w:val="24"/>
        </w:rPr>
        <w:t>интервал между уч</w:t>
      </w:r>
      <w:r w:rsidRPr="00DD0E87">
        <w:rPr>
          <w:rFonts w:ascii="Times New Roman" w:hAnsi="Times New Roman" w:cs="Times New Roman"/>
          <w:sz w:val="24"/>
          <w:szCs w:val="24"/>
        </w:rPr>
        <w:t>ениками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и пути передвижения так, чтобы полностью исключить столкновений</w:t>
      </w:r>
      <w:r w:rsidR="00E84F6F" w:rsidRPr="00DD0E87">
        <w:rPr>
          <w:rFonts w:ascii="Times New Roman" w:hAnsi="Times New Roman" w:cs="Times New Roman"/>
          <w:sz w:val="24"/>
          <w:szCs w:val="24"/>
        </w:rPr>
        <w:t>;</w:t>
      </w:r>
    </w:p>
    <w:p w14:paraId="657D5759" w14:textId="5CAA26BB" w:rsidR="00E84F6F" w:rsidRPr="00DD0E87" w:rsidRDefault="00864FE3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>4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обеспечить ученикам страховку</w:t>
      </w:r>
      <w:r w:rsidRPr="00DD0E87">
        <w:rPr>
          <w:rFonts w:ascii="Times New Roman" w:hAnsi="Times New Roman" w:cs="Times New Roman"/>
          <w:sz w:val="24"/>
          <w:szCs w:val="24"/>
        </w:rPr>
        <w:t xml:space="preserve"> при выполнении сложного препятствия</w:t>
      </w:r>
      <w:r w:rsidR="00E84F6F" w:rsidRPr="00DD0E87">
        <w:rPr>
          <w:rFonts w:ascii="Times New Roman" w:hAnsi="Times New Roman" w:cs="Times New Roman"/>
          <w:sz w:val="24"/>
          <w:szCs w:val="24"/>
        </w:rPr>
        <w:t>;</w:t>
      </w:r>
    </w:p>
    <w:p w14:paraId="1BE7E252" w14:textId="77777777" w:rsidR="00E84F6F" w:rsidRPr="00DD0E87" w:rsidRDefault="00E84F6F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>5. инвентарь, снаряды ставятся устойчиво.</w:t>
      </w:r>
    </w:p>
    <w:p w14:paraId="78A6303F" w14:textId="3B17F77B" w:rsidR="00A91174" w:rsidRPr="00DD0E87" w:rsidRDefault="00E90662" w:rsidP="002A758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b/>
          <w:bCs/>
          <w:sz w:val="24"/>
          <w:szCs w:val="24"/>
        </w:rPr>
        <w:t>Организация полосы препятствий</w:t>
      </w:r>
      <w:r w:rsidR="00E84F6F" w:rsidRPr="00DD0E87">
        <w:rPr>
          <w:rFonts w:ascii="Times New Roman" w:hAnsi="Times New Roman" w:cs="Times New Roman"/>
          <w:sz w:val="24"/>
          <w:szCs w:val="24"/>
        </w:rPr>
        <w:t>. Расстановка станций в младшем школьном возрасте чаще производится учителем, до начала урока. При организованной дисциплине и требовательности учителя</w:t>
      </w:r>
      <w:r w:rsidR="00F909EE" w:rsidRPr="00DD0E87">
        <w:rPr>
          <w:rFonts w:ascii="Times New Roman" w:hAnsi="Times New Roman" w:cs="Times New Roman"/>
          <w:sz w:val="24"/>
          <w:szCs w:val="24"/>
        </w:rPr>
        <w:t>, после нескольких проведений</w:t>
      </w:r>
      <w:r w:rsidR="002A7589" w:rsidRPr="00DD0E87">
        <w:rPr>
          <w:rFonts w:ascii="Times New Roman" w:hAnsi="Times New Roman" w:cs="Times New Roman"/>
          <w:sz w:val="24"/>
          <w:szCs w:val="24"/>
        </w:rPr>
        <w:t>,</w:t>
      </w:r>
      <w:r w:rsidR="00E84F6F" w:rsidRPr="00DD0E8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F909EE" w:rsidRPr="00DD0E87">
        <w:rPr>
          <w:rFonts w:ascii="Times New Roman" w:hAnsi="Times New Roman" w:cs="Times New Roman"/>
          <w:sz w:val="24"/>
          <w:szCs w:val="24"/>
        </w:rPr>
        <w:t>дать задание ученикам самостоятельно подготовить полосу препятствий</w:t>
      </w:r>
      <w:r w:rsidR="00C21DA3" w:rsidRPr="00DD0E87">
        <w:rPr>
          <w:rFonts w:ascii="Times New Roman" w:hAnsi="Times New Roman" w:cs="Times New Roman"/>
          <w:sz w:val="24"/>
          <w:szCs w:val="24"/>
        </w:rPr>
        <w:t>. В средних и старших классах стоит практиковать быструю, слаженную, самостоятельную подготовку полосы, но по заданию учителю.</w:t>
      </w:r>
      <w:r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F909EE" w:rsidRPr="00DD0E87">
        <w:rPr>
          <w:rFonts w:ascii="Times New Roman" w:hAnsi="Times New Roman" w:cs="Times New Roman"/>
          <w:sz w:val="24"/>
          <w:szCs w:val="24"/>
        </w:rPr>
        <w:t>Объяснение заданий, их количества, последовательности</w:t>
      </w:r>
      <w:r w:rsidR="00C85C05" w:rsidRPr="00DD0E87">
        <w:rPr>
          <w:rFonts w:ascii="Times New Roman" w:hAnsi="Times New Roman" w:cs="Times New Roman"/>
          <w:sz w:val="24"/>
          <w:szCs w:val="24"/>
        </w:rPr>
        <w:t>,</w:t>
      </w:r>
      <w:r w:rsidR="00F909EE" w:rsidRPr="00DD0E87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C85C05" w:rsidRPr="00DD0E87">
        <w:rPr>
          <w:rFonts w:ascii="Times New Roman" w:hAnsi="Times New Roman" w:cs="Times New Roman"/>
          <w:sz w:val="24"/>
          <w:szCs w:val="24"/>
        </w:rPr>
        <w:t xml:space="preserve">и правил </w:t>
      </w:r>
      <w:r w:rsidRPr="00DD0E87">
        <w:rPr>
          <w:rFonts w:ascii="Times New Roman" w:hAnsi="Times New Roman" w:cs="Times New Roman"/>
          <w:sz w:val="24"/>
          <w:szCs w:val="24"/>
        </w:rPr>
        <w:t>должно быть кратким, четким и ясным</w:t>
      </w:r>
      <w:r w:rsidR="00F909EE" w:rsidRPr="00DD0E87">
        <w:rPr>
          <w:rFonts w:ascii="Times New Roman" w:hAnsi="Times New Roman" w:cs="Times New Roman"/>
          <w:sz w:val="24"/>
          <w:szCs w:val="24"/>
        </w:rPr>
        <w:t>, заранее продуманным</w:t>
      </w:r>
      <w:r w:rsidRPr="00DD0E87">
        <w:rPr>
          <w:rFonts w:ascii="Times New Roman" w:hAnsi="Times New Roman" w:cs="Times New Roman"/>
          <w:sz w:val="24"/>
          <w:szCs w:val="24"/>
        </w:rPr>
        <w:t xml:space="preserve">. </w:t>
      </w:r>
      <w:r w:rsidR="00C85C05" w:rsidRPr="00DD0E87">
        <w:rPr>
          <w:rFonts w:ascii="Times New Roman" w:hAnsi="Times New Roman" w:cs="Times New Roman"/>
          <w:sz w:val="24"/>
          <w:szCs w:val="24"/>
        </w:rPr>
        <w:t>Оговорить скорость прохождения, количество повторов упражнений и самих полос</w:t>
      </w:r>
      <w:r w:rsidR="002A7589" w:rsidRPr="00DD0E87">
        <w:rPr>
          <w:rFonts w:ascii="Times New Roman" w:hAnsi="Times New Roman" w:cs="Times New Roman"/>
          <w:sz w:val="24"/>
          <w:szCs w:val="24"/>
        </w:rPr>
        <w:t xml:space="preserve"> препятствий. </w:t>
      </w:r>
      <w:r w:rsidR="00F909EE" w:rsidRPr="00DD0E87">
        <w:rPr>
          <w:rFonts w:ascii="Times New Roman" w:hAnsi="Times New Roman" w:cs="Times New Roman"/>
          <w:sz w:val="24"/>
          <w:szCs w:val="24"/>
        </w:rPr>
        <w:t xml:space="preserve">Сопровождать показом, последовательно проходя полосу препятствий полностью. </w:t>
      </w:r>
      <w:r w:rsidR="00C85C05" w:rsidRPr="00DD0E87">
        <w:rPr>
          <w:rFonts w:ascii="Times New Roman" w:hAnsi="Times New Roman" w:cs="Times New Roman"/>
          <w:sz w:val="24"/>
          <w:szCs w:val="24"/>
        </w:rPr>
        <w:t>Это может сделать хорошо подготовленный ученик. Если нет вопросов, то начинаем выполнять прохождение полосы</w:t>
      </w:r>
      <w:r w:rsidR="002A7589" w:rsidRPr="00DD0E87">
        <w:rPr>
          <w:rFonts w:ascii="Times New Roman" w:hAnsi="Times New Roman" w:cs="Times New Roman"/>
          <w:sz w:val="24"/>
          <w:szCs w:val="24"/>
        </w:rPr>
        <w:t xml:space="preserve"> с и</w:t>
      </w:r>
      <w:r w:rsidRPr="00DD0E87">
        <w:rPr>
          <w:rFonts w:ascii="Times New Roman" w:hAnsi="Times New Roman" w:cs="Times New Roman"/>
          <w:sz w:val="24"/>
          <w:szCs w:val="24"/>
        </w:rPr>
        <w:t xml:space="preserve">нтервалом в </w:t>
      </w:r>
      <w:r w:rsidR="002A7589" w:rsidRPr="00DD0E87">
        <w:rPr>
          <w:rFonts w:ascii="Times New Roman" w:hAnsi="Times New Roman" w:cs="Times New Roman"/>
          <w:sz w:val="24"/>
          <w:szCs w:val="24"/>
        </w:rPr>
        <w:t>5-</w:t>
      </w:r>
      <w:r w:rsidRPr="00DD0E87">
        <w:rPr>
          <w:rFonts w:ascii="Times New Roman" w:hAnsi="Times New Roman" w:cs="Times New Roman"/>
          <w:sz w:val="24"/>
          <w:szCs w:val="24"/>
        </w:rPr>
        <w:t>10 сек</w:t>
      </w:r>
      <w:r w:rsidR="00C21DA3" w:rsidRPr="00DD0E87">
        <w:rPr>
          <w:rFonts w:ascii="Times New Roman" w:hAnsi="Times New Roman" w:cs="Times New Roman"/>
          <w:sz w:val="24"/>
          <w:szCs w:val="24"/>
        </w:rPr>
        <w:t>унд на старте</w:t>
      </w:r>
      <w:r w:rsidRPr="00DD0E87">
        <w:rPr>
          <w:rFonts w:ascii="Times New Roman" w:hAnsi="Times New Roman" w:cs="Times New Roman"/>
          <w:sz w:val="24"/>
          <w:szCs w:val="24"/>
        </w:rPr>
        <w:t xml:space="preserve">. </w:t>
      </w:r>
      <w:r w:rsidR="002A7589" w:rsidRPr="00DD0E87">
        <w:rPr>
          <w:rFonts w:ascii="Times New Roman" w:hAnsi="Times New Roman" w:cs="Times New Roman"/>
          <w:sz w:val="24"/>
          <w:szCs w:val="24"/>
        </w:rPr>
        <w:t>После первого прохождения полосы препятствий можно остановить учеников, подводя итог:</w:t>
      </w:r>
      <w:r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2A7589" w:rsidRPr="00DD0E87">
        <w:rPr>
          <w:rFonts w:ascii="Times New Roman" w:hAnsi="Times New Roman" w:cs="Times New Roman"/>
          <w:sz w:val="24"/>
          <w:szCs w:val="24"/>
        </w:rPr>
        <w:t>разбор</w:t>
      </w:r>
      <w:r w:rsidRPr="00DD0E87">
        <w:rPr>
          <w:rFonts w:ascii="Times New Roman" w:hAnsi="Times New Roman" w:cs="Times New Roman"/>
          <w:sz w:val="24"/>
          <w:szCs w:val="24"/>
        </w:rPr>
        <w:t xml:space="preserve"> ошиб</w:t>
      </w:r>
      <w:r w:rsidR="002A7589" w:rsidRPr="00DD0E87">
        <w:rPr>
          <w:rFonts w:ascii="Times New Roman" w:hAnsi="Times New Roman" w:cs="Times New Roman"/>
          <w:sz w:val="24"/>
          <w:szCs w:val="24"/>
        </w:rPr>
        <w:t>ок</w:t>
      </w:r>
      <w:r w:rsidRPr="00DD0E87">
        <w:rPr>
          <w:rFonts w:ascii="Times New Roman" w:hAnsi="Times New Roman" w:cs="Times New Roman"/>
          <w:sz w:val="24"/>
          <w:szCs w:val="24"/>
        </w:rPr>
        <w:t xml:space="preserve">, </w:t>
      </w:r>
      <w:r w:rsidR="002A7589" w:rsidRPr="00DD0E87">
        <w:rPr>
          <w:rFonts w:ascii="Times New Roman" w:hAnsi="Times New Roman" w:cs="Times New Roman"/>
          <w:sz w:val="24"/>
          <w:szCs w:val="24"/>
        </w:rPr>
        <w:t>заострение</w:t>
      </w:r>
      <w:r w:rsidRPr="00DD0E87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2A7589" w:rsidRPr="00DD0E87">
        <w:rPr>
          <w:rFonts w:ascii="Times New Roman" w:hAnsi="Times New Roman" w:cs="Times New Roman"/>
          <w:sz w:val="24"/>
          <w:szCs w:val="24"/>
        </w:rPr>
        <w:t>я</w:t>
      </w:r>
      <w:r w:rsidRPr="00DD0E87">
        <w:rPr>
          <w:rFonts w:ascii="Times New Roman" w:hAnsi="Times New Roman" w:cs="Times New Roman"/>
          <w:sz w:val="24"/>
          <w:szCs w:val="24"/>
        </w:rPr>
        <w:t xml:space="preserve"> на сложных элементах, отме</w:t>
      </w:r>
      <w:r w:rsidR="002A7589" w:rsidRPr="00DD0E87">
        <w:rPr>
          <w:rFonts w:ascii="Times New Roman" w:hAnsi="Times New Roman" w:cs="Times New Roman"/>
          <w:sz w:val="24"/>
          <w:szCs w:val="24"/>
        </w:rPr>
        <w:t>тить</w:t>
      </w:r>
      <w:r w:rsidRPr="00DD0E87">
        <w:rPr>
          <w:rFonts w:ascii="Times New Roman" w:hAnsi="Times New Roman" w:cs="Times New Roman"/>
          <w:sz w:val="24"/>
          <w:szCs w:val="24"/>
        </w:rPr>
        <w:t xml:space="preserve"> лучш</w:t>
      </w:r>
      <w:r w:rsidR="002A7589" w:rsidRPr="00DD0E87">
        <w:rPr>
          <w:rFonts w:ascii="Times New Roman" w:hAnsi="Times New Roman" w:cs="Times New Roman"/>
          <w:sz w:val="24"/>
          <w:szCs w:val="24"/>
        </w:rPr>
        <w:t>ее исполнение</w:t>
      </w:r>
      <w:r w:rsidRPr="00DD0E87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A7589" w:rsidRPr="00DD0E87">
        <w:rPr>
          <w:rFonts w:ascii="Times New Roman" w:hAnsi="Times New Roman" w:cs="Times New Roman"/>
          <w:sz w:val="24"/>
          <w:szCs w:val="24"/>
        </w:rPr>
        <w:t>а</w:t>
      </w:r>
      <w:r w:rsidRPr="00DD0E87">
        <w:rPr>
          <w:rFonts w:ascii="Times New Roman" w:hAnsi="Times New Roman" w:cs="Times New Roman"/>
          <w:sz w:val="24"/>
          <w:szCs w:val="24"/>
        </w:rPr>
        <w:t xml:space="preserve">, </w:t>
      </w:r>
      <w:r w:rsidR="002A7589" w:rsidRPr="00DD0E8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DD0E87">
        <w:rPr>
          <w:rFonts w:ascii="Times New Roman" w:hAnsi="Times New Roman" w:cs="Times New Roman"/>
          <w:sz w:val="24"/>
          <w:szCs w:val="24"/>
        </w:rPr>
        <w:t>правильно преодоле</w:t>
      </w:r>
      <w:r w:rsidR="002A7589" w:rsidRPr="00DD0E87">
        <w:rPr>
          <w:rFonts w:ascii="Times New Roman" w:hAnsi="Times New Roman" w:cs="Times New Roman"/>
          <w:sz w:val="24"/>
          <w:szCs w:val="24"/>
        </w:rPr>
        <w:t>л</w:t>
      </w:r>
      <w:r w:rsidRPr="00DD0E87">
        <w:rPr>
          <w:rFonts w:ascii="Times New Roman" w:hAnsi="Times New Roman" w:cs="Times New Roman"/>
          <w:sz w:val="24"/>
          <w:szCs w:val="24"/>
        </w:rPr>
        <w:t xml:space="preserve"> все препятствия.</w:t>
      </w:r>
    </w:p>
    <w:p w14:paraId="7767A203" w14:textId="77777777" w:rsidR="00C21DA3" w:rsidRPr="00DD0E87" w:rsidRDefault="00C21DA3" w:rsidP="00BD4A78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b/>
          <w:bCs/>
          <w:sz w:val="24"/>
          <w:szCs w:val="24"/>
        </w:rPr>
        <w:t>Условия прохождения</w:t>
      </w:r>
      <w:r w:rsidRPr="00DD0E87">
        <w:rPr>
          <w:rFonts w:ascii="Times New Roman" w:hAnsi="Times New Roman" w:cs="Times New Roman"/>
          <w:sz w:val="24"/>
          <w:szCs w:val="24"/>
        </w:rPr>
        <w:t xml:space="preserve"> полосы препятствий могут меняться от урока к уроку:</w:t>
      </w:r>
    </w:p>
    <w:p w14:paraId="7BA416D3" w14:textId="5E669E32" w:rsidR="005661F7" w:rsidRPr="00DD0E87" w:rsidRDefault="005661F7" w:rsidP="005661F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>р</w:t>
      </w:r>
      <w:r w:rsidR="00C21DA3" w:rsidRPr="00DD0E87">
        <w:rPr>
          <w:rFonts w:ascii="Times New Roman" w:hAnsi="Times New Roman" w:cs="Times New Roman"/>
          <w:sz w:val="24"/>
          <w:szCs w:val="24"/>
        </w:rPr>
        <w:t>азличная форма зачета</w:t>
      </w:r>
      <w:r w:rsidRPr="00DD0E87">
        <w:rPr>
          <w:rFonts w:ascii="Times New Roman" w:hAnsi="Times New Roman" w:cs="Times New Roman"/>
          <w:sz w:val="24"/>
          <w:szCs w:val="24"/>
        </w:rPr>
        <w:t xml:space="preserve"> </w:t>
      </w:r>
      <w:r w:rsidR="00C21DA3" w:rsidRPr="00DD0E87">
        <w:rPr>
          <w:rFonts w:ascii="Times New Roman" w:hAnsi="Times New Roman" w:cs="Times New Roman"/>
          <w:sz w:val="24"/>
          <w:szCs w:val="24"/>
        </w:rPr>
        <w:t>(личн</w:t>
      </w:r>
      <w:r w:rsidRPr="00DD0E87">
        <w:rPr>
          <w:rFonts w:ascii="Times New Roman" w:hAnsi="Times New Roman" w:cs="Times New Roman"/>
          <w:sz w:val="24"/>
          <w:szCs w:val="24"/>
        </w:rPr>
        <w:t xml:space="preserve">ые или </w:t>
      </w:r>
      <w:r w:rsidR="00E90662" w:rsidRPr="00DD0E87">
        <w:rPr>
          <w:rFonts w:ascii="Times New Roman" w:hAnsi="Times New Roman" w:cs="Times New Roman"/>
          <w:sz w:val="24"/>
          <w:szCs w:val="24"/>
        </w:rPr>
        <w:t>командные соревнования)</w:t>
      </w:r>
      <w:r w:rsidRPr="00DD0E87">
        <w:rPr>
          <w:rFonts w:ascii="Times New Roman" w:hAnsi="Times New Roman" w:cs="Times New Roman"/>
          <w:sz w:val="24"/>
          <w:szCs w:val="24"/>
        </w:rPr>
        <w:t>;</w:t>
      </w:r>
    </w:p>
    <w:p w14:paraId="435B72C0" w14:textId="77777777" w:rsidR="005661F7" w:rsidRPr="00DD0E87" w:rsidRDefault="00E90662" w:rsidP="005661F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>отдельно среди мальчиков и девочек</w:t>
      </w:r>
      <w:r w:rsidR="005661F7" w:rsidRPr="00DD0E87">
        <w:rPr>
          <w:rFonts w:ascii="Times New Roman" w:hAnsi="Times New Roman" w:cs="Times New Roman"/>
          <w:sz w:val="24"/>
          <w:szCs w:val="24"/>
        </w:rPr>
        <w:t>;</w:t>
      </w:r>
    </w:p>
    <w:p w14:paraId="534BA7EF" w14:textId="551C2107" w:rsidR="00E47091" w:rsidRPr="00DD0E87" w:rsidRDefault="005661F7" w:rsidP="005661F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E90662" w:rsidRPr="00DD0E87">
        <w:rPr>
          <w:rFonts w:ascii="Times New Roman" w:hAnsi="Times New Roman" w:cs="Times New Roman"/>
          <w:sz w:val="24"/>
          <w:szCs w:val="24"/>
        </w:rPr>
        <w:t>сложности и содержания полос препятствий</w:t>
      </w:r>
      <w:r w:rsidRPr="00DD0E87">
        <w:rPr>
          <w:rFonts w:ascii="Times New Roman" w:hAnsi="Times New Roman" w:cs="Times New Roman"/>
          <w:sz w:val="24"/>
          <w:szCs w:val="24"/>
        </w:rPr>
        <w:t xml:space="preserve">, </w:t>
      </w:r>
      <w:r w:rsidR="00E90662" w:rsidRPr="00DD0E87">
        <w:rPr>
          <w:rFonts w:ascii="Times New Roman" w:hAnsi="Times New Roman" w:cs="Times New Roman"/>
          <w:sz w:val="24"/>
          <w:szCs w:val="24"/>
        </w:rPr>
        <w:t>измен</w:t>
      </w:r>
      <w:r w:rsidRPr="00DD0E87">
        <w:rPr>
          <w:rFonts w:ascii="Times New Roman" w:hAnsi="Times New Roman" w:cs="Times New Roman"/>
          <w:sz w:val="24"/>
          <w:szCs w:val="24"/>
        </w:rPr>
        <w:t xml:space="preserve">яя скорость и темп </w:t>
      </w:r>
      <w:r w:rsidR="00E90662" w:rsidRPr="00DD0E87">
        <w:rPr>
          <w:rFonts w:ascii="Times New Roman" w:hAnsi="Times New Roman" w:cs="Times New Roman"/>
          <w:sz w:val="24"/>
          <w:szCs w:val="24"/>
        </w:rPr>
        <w:t>движения</w:t>
      </w:r>
      <w:r w:rsidRPr="00DD0E87">
        <w:rPr>
          <w:rFonts w:ascii="Times New Roman" w:hAnsi="Times New Roman" w:cs="Times New Roman"/>
          <w:sz w:val="24"/>
          <w:szCs w:val="24"/>
        </w:rPr>
        <w:t xml:space="preserve">, </w:t>
      </w:r>
      <w:r w:rsidR="00E90662" w:rsidRPr="00DD0E87">
        <w:rPr>
          <w:rFonts w:ascii="Times New Roman" w:hAnsi="Times New Roman" w:cs="Times New Roman"/>
          <w:sz w:val="24"/>
          <w:szCs w:val="24"/>
        </w:rPr>
        <w:t>способ</w:t>
      </w:r>
      <w:r w:rsidRPr="00DD0E87">
        <w:rPr>
          <w:rFonts w:ascii="Times New Roman" w:hAnsi="Times New Roman" w:cs="Times New Roman"/>
          <w:sz w:val="24"/>
          <w:szCs w:val="24"/>
        </w:rPr>
        <w:t>ы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выполнения заданий, высот</w:t>
      </w:r>
      <w:r w:rsidRPr="00DD0E87">
        <w:rPr>
          <w:rFonts w:ascii="Times New Roman" w:hAnsi="Times New Roman" w:cs="Times New Roman"/>
          <w:sz w:val="24"/>
          <w:szCs w:val="24"/>
        </w:rPr>
        <w:t>у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препятствий, последовательност</w:t>
      </w:r>
      <w:r w:rsidRPr="00DD0E87">
        <w:rPr>
          <w:rFonts w:ascii="Times New Roman" w:hAnsi="Times New Roman" w:cs="Times New Roman"/>
          <w:sz w:val="24"/>
          <w:szCs w:val="24"/>
        </w:rPr>
        <w:t>ь</w:t>
      </w:r>
      <w:r w:rsidR="00E90662" w:rsidRPr="00DD0E87">
        <w:rPr>
          <w:rFonts w:ascii="Times New Roman" w:hAnsi="Times New Roman" w:cs="Times New Roman"/>
          <w:sz w:val="24"/>
          <w:szCs w:val="24"/>
        </w:rPr>
        <w:t>, протяженност</w:t>
      </w:r>
      <w:r w:rsidRPr="00DD0E87">
        <w:rPr>
          <w:rFonts w:ascii="Times New Roman" w:hAnsi="Times New Roman" w:cs="Times New Roman"/>
          <w:sz w:val="24"/>
          <w:szCs w:val="24"/>
        </w:rPr>
        <w:t>ь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и количеств</w:t>
      </w:r>
      <w:r w:rsidRPr="00DD0E87">
        <w:rPr>
          <w:rFonts w:ascii="Times New Roman" w:hAnsi="Times New Roman" w:cs="Times New Roman"/>
          <w:sz w:val="24"/>
          <w:szCs w:val="24"/>
        </w:rPr>
        <w:t>о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 этапов полосы.</w:t>
      </w:r>
    </w:p>
    <w:p w14:paraId="332BE3C2" w14:textId="1536E6C5" w:rsidR="008513BE" w:rsidRPr="00DD0E87" w:rsidRDefault="008513BE" w:rsidP="008513BE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E87">
        <w:rPr>
          <w:rFonts w:ascii="Times New Roman" w:hAnsi="Times New Roman" w:cs="Times New Roman"/>
          <w:b/>
          <w:bCs/>
          <w:sz w:val="24"/>
          <w:szCs w:val="24"/>
        </w:rPr>
        <w:t>Полоса препятствий для младших школьников</w:t>
      </w:r>
    </w:p>
    <w:tbl>
      <w:tblPr>
        <w:tblStyle w:val="a7"/>
        <w:tblpPr w:leftFromText="180" w:rightFromText="180" w:vertAnchor="text" w:tblpXSpec="center" w:tblpY="1"/>
        <w:tblOverlap w:val="never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456"/>
        <w:gridCol w:w="2725"/>
        <w:gridCol w:w="1418"/>
        <w:gridCol w:w="1938"/>
        <w:gridCol w:w="2819"/>
      </w:tblGrid>
      <w:tr w:rsidR="00B176AB" w:rsidRPr="00DD0E87" w14:paraId="525DD6C8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26FF" w14:textId="6413C973" w:rsidR="008513BE" w:rsidRPr="00DD0E87" w:rsidRDefault="00B176AB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4ED9D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C65DE" w14:textId="21EB3F6A" w:rsidR="008513BE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CDA93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Инвентарь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A2D05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</w:p>
        </w:tc>
      </w:tr>
      <w:tr w:rsidR="00B176AB" w:rsidRPr="00DD0E87" w14:paraId="0DE4E788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98CF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3B73" w14:textId="2B86DB89" w:rsidR="008513BE" w:rsidRPr="00DD0E87" w:rsidRDefault="00A427CF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Переползание</w:t>
            </w:r>
            <w:proofErr w:type="spellEnd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по-пластунски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9AD86" w14:textId="799480C4" w:rsidR="008513BE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5-6 фаз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EC88" w14:textId="20E31F72" w:rsidR="008513BE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2 мата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1734" w14:textId="37A4445C" w:rsidR="008513BE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Таз не отрывать от матов. Руку вытягивать вперед и сгибать ногу максимально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76AB" w:rsidRPr="00DD0E87" w14:paraId="75C89749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2C4A" w14:textId="77777777" w:rsidR="00A803CA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F0B1" w14:textId="7B167C7D" w:rsidR="00A803CA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обручи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A007" w14:textId="0291043F" w:rsidR="00A803CA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прыжков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EB56" w14:textId="612A4E7B" w:rsidR="00A803CA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 обручей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1FDF6" w14:textId="28133479" w:rsidR="00A803CA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двух ногах в середину обруча. Обручи лежат вплотную</w:t>
            </w:r>
          </w:p>
        </w:tc>
      </w:tr>
      <w:tr w:rsidR="00B176AB" w:rsidRPr="00DD0E87" w14:paraId="2BF07F9F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0461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CB04" w14:textId="427A9BE9" w:rsidR="008513BE" w:rsidRPr="00DD0E87" w:rsidRDefault="00A427CF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Из положения лежа на спине, руки за голову сед («пресс»)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20C2" w14:textId="2077FEAC" w:rsidR="008513BE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 раз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972F" w14:textId="5AB6BDCD" w:rsidR="008513BE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1 мат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D9E58" w14:textId="3019E2A3" w:rsidR="008513BE" w:rsidRPr="00DD0E87" w:rsidRDefault="00A803CA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Руки за голову в замок, не расцеплять. Ноги прямые.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76AB" w:rsidRPr="00DD0E87" w14:paraId="4DCB8420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CAE95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7055" w14:textId="45AA3FDC" w:rsidR="008513BE" w:rsidRPr="00DD0E87" w:rsidRDefault="00A427CF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наклонной скамейке в упоре пр</w:t>
            </w:r>
            <w:r w:rsidR="00E96A82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C3D6E" w14:textId="702E2A71" w:rsidR="008513BE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одной скамейки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D628C" w14:textId="3A6671DA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</w:t>
            </w:r>
            <w:r w:rsidR="00A803CA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кая, стенка, скамейка, мат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905A" w14:textId="77777777" w:rsidR="00B176AB" w:rsidRPr="00DD0E87" w:rsidRDefault="00B176AB" w:rsidP="00B17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Скамейка на 5-ю рейку стенки</w:t>
            </w:r>
          </w:p>
          <w:p w14:paraId="570AA0E6" w14:textId="1E82B908" w:rsidR="008513BE" w:rsidRPr="00DD0E87" w:rsidRDefault="00B176AB" w:rsidP="00B176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1 - </w:t>
            </w:r>
            <w:r w:rsidR="00A803CA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захват скамейки двумя руками одновременно, 2 – прыжок в упоре присев</w:t>
            </w:r>
          </w:p>
        </w:tc>
      </w:tr>
      <w:tr w:rsidR="00B176AB" w:rsidRPr="00DD0E87" w14:paraId="288FD1BA" w14:textId="77777777" w:rsidTr="00DD0E87">
        <w:trPr>
          <w:trHeight w:val="14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8A109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68ED7" w14:textId="695E03D7" w:rsidR="008513BE" w:rsidRPr="00DD0E87" w:rsidRDefault="00A427CF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гимнастической стенке вверх и вниз разноименным способом</w:t>
            </w:r>
            <w:r w:rsidR="00B176AB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, соскок с первой рейки снизу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2AD44" w14:textId="4440203E" w:rsidR="008513BE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Высота одной стенки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D767" w14:textId="4F66376E" w:rsidR="008513BE" w:rsidRPr="00DD0E87" w:rsidRDefault="00B176AB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Гимнастическая, стенка, мат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721F" w14:textId="013B8FC0" w:rsidR="008513BE" w:rsidRPr="00DD0E87" w:rsidRDefault="00B176AB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Перехваты руками </w:t>
            </w:r>
            <w:r w:rsidR="00D4244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рейку, а не через одну или две. Соскок с первой рейки на мат в позу приземления</w:t>
            </w:r>
          </w:p>
        </w:tc>
      </w:tr>
      <w:tr w:rsidR="00B176AB" w:rsidRPr="00DD0E87" w14:paraId="607DBB98" w14:textId="77777777" w:rsidTr="00DD0E87">
        <w:trPr>
          <w:trHeight w:val="1294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8478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FB666" w14:textId="322D3F45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мяча в </w:t>
            </w:r>
            <w:r w:rsidR="00A427CF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вертикальную цель с 3-х метров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559D8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2 попытки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97CD" w14:textId="3AC1E0E1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мяч, </w:t>
            </w:r>
            <w:r w:rsidR="00D4244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цель на стене, фишка на старте (</w:t>
            </w:r>
            <w:proofErr w:type="spellStart"/>
            <w:r w:rsidR="00D4244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="00D4244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4F43" w14:textId="2F61FC24" w:rsidR="008513BE" w:rsidRPr="00DD0E87" w:rsidRDefault="00D4244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</w:t>
            </w:r>
            <w:proofErr w:type="gramStart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из за</w:t>
            </w:r>
            <w:proofErr w:type="gramEnd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фишки (не заступать). Мяч вернуть в </w:t>
            </w:r>
            <w:proofErr w:type="spellStart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. (на место).</w:t>
            </w:r>
          </w:p>
        </w:tc>
      </w:tr>
      <w:tr w:rsidR="00B176AB" w:rsidRPr="00DD0E87" w14:paraId="7AA70ECE" w14:textId="77777777" w:rsidTr="00DD0E87">
        <w:trPr>
          <w:trHeight w:val="768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29288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C3CDA" w14:textId="005B57FF" w:rsidR="008513BE" w:rsidRPr="00DD0E87" w:rsidRDefault="00A427CF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Бег между</w:t>
            </w:r>
            <w:r w:rsidR="00BB536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конус</w:t>
            </w:r>
            <w:r w:rsidR="00BB536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(5 </w:t>
            </w:r>
            <w:proofErr w:type="spellStart"/>
            <w:r w:rsidR="00BB536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="00BB5361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«змейкой»</w:t>
            </w:r>
          </w:p>
          <w:p w14:paraId="5C87620B" w14:textId="4B4B815E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91A95" w14:textId="7E2DE454" w:rsidR="008513BE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 конусов через 1,5 метра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B71F" w14:textId="596ADCBB" w:rsidR="008513BE" w:rsidRPr="00DD0E87" w:rsidRDefault="00D4244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конус</w:t>
            </w: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F6CD" w14:textId="0EC1BC2E" w:rsidR="008513BE" w:rsidRPr="00DD0E87" w:rsidRDefault="00D4244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Фишки не сбивать.</w:t>
            </w:r>
          </w:p>
        </w:tc>
      </w:tr>
      <w:tr w:rsidR="00B176AB" w:rsidRPr="00DD0E87" w14:paraId="2BA8AC4F" w14:textId="77777777" w:rsidTr="00DD0E87">
        <w:trPr>
          <w:trHeight w:val="355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FEA3F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A9BF" w14:textId="77777777" w:rsidR="005B5481" w:rsidRPr="00DD0E87" w:rsidRDefault="00BB536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Прыжк</w:t>
            </w:r>
            <w:r w:rsidR="0071267C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</w:t>
            </w:r>
          </w:p>
          <w:p w14:paraId="0FFA6501" w14:textId="220EE555" w:rsidR="008513BE" w:rsidRPr="00DD0E87" w:rsidRDefault="00BB536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стойку 30 см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1A36B" w14:textId="50DD8C53" w:rsidR="008513BE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5 прыжков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015C" w14:textId="1B7154C9" w:rsidR="008513BE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30 см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F6D2" w14:textId="646C60AD" w:rsidR="008513BE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двумя ногами боком</w:t>
            </w:r>
            <w:r w:rsidR="008513BE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B176AB" w:rsidRPr="00DD0E87" w14:paraId="5B1D4B0E" w14:textId="77777777" w:rsidTr="00DD0E87">
        <w:trPr>
          <w:trHeight w:val="1058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1A43" w14:textId="77777777" w:rsidR="008513BE" w:rsidRPr="00DD0E87" w:rsidRDefault="008513BE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79E9" w14:textId="2CC5BFCA" w:rsidR="008513BE" w:rsidRPr="00DD0E87" w:rsidRDefault="00BB536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Переползание</w:t>
            </w:r>
            <w:proofErr w:type="spellEnd"/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животе по гимнастической </w:t>
            </w:r>
            <w:r w:rsidR="0071267C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скамейке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8448" w14:textId="4C7EB5CB" w:rsidR="008513BE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Длина скамейки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5B78A" w14:textId="7FBDCF61" w:rsidR="008513BE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скамейка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D267" w14:textId="77777777" w:rsidR="005B5481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Захват руками дальше, одновременно.</w:t>
            </w:r>
          </w:p>
          <w:p w14:paraId="2E7F0CDD" w14:textId="6FD42580" w:rsidR="008513BE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Скользя на животе, </w:t>
            </w:r>
            <w:r w:rsidR="00E96A82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подтя</w:t>
            </w: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нуться максимально</w:t>
            </w:r>
            <w:r w:rsidR="00E96A82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76AB" w:rsidRPr="00DD0E87" w14:paraId="0905B9AE" w14:textId="77777777" w:rsidTr="00DD0E87">
        <w:trPr>
          <w:trHeight w:val="1087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8DF4" w14:textId="3BB0F757" w:rsidR="00E96A82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CB92" w14:textId="2A9A7A68" w:rsidR="00E96A82" w:rsidRPr="00DD0E87" w:rsidRDefault="00E96A82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 скамейке, руки в стороны</w:t>
            </w:r>
            <w:r w:rsidR="0071267C"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, соскок прогнувшись, поза приземления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F5250" w14:textId="5D3FA565" w:rsidR="00E96A82" w:rsidRPr="00DD0E87" w:rsidRDefault="0071267C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Длина скамейки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5C2B2" w14:textId="7AE570FC" w:rsidR="00E96A82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Скамейка, мат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7B86B" w14:textId="77777777" w:rsidR="00E96A82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Спина прямая, смотреть вперед</w:t>
            </w:r>
          </w:p>
          <w:p w14:paraId="36DAF56A" w14:textId="5E703DEC" w:rsidR="005B5481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Приземление мягко, точно</w:t>
            </w:r>
          </w:p>
        </w:tc>
      </w:tr>
      <w:tr w:rsidR="005B5481" w:rsidRPr="00DD0E87" w14:paraId="6CDDBE45" w14:textId="77777777" w:rsidTr="00DD0E87">
        <w:trPr>
          <w:trHeight w:val="1087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75BDB" w14:textId="35AA5974" w:rsidR="005B5481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D080" w14:textId="29D59B38" w:rsidR="005B5481" w:rsidRPr="00DD0E87" w:rsidRDefault="005B5481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боком в группировке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A6BA" w14:textId="29C932D3" w:rsidR="005B5481" w:rsidRPr="00DD0E87" w:rsidRDefault="009115AD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4 кувырка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FA85" w14:textId="40699CA9" w:rsidR="005B5481" w:rsidRPr="00DD0E87" w:rsidRDefault="009115AD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Два мата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AF0F" w14:textId="0C095EF1" w:rsidR="005B5481" w:rsidRPr="00DD0E87" w:rsidRDefault="009115AD" w:rsidP="00712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87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Группировка плотная</w:t>
            </w:r>
          </w:p>
        </w:tc>
      </w:tr>
    </w:tbl>
    <w:p w14:paraId="763FC28B" w14:textId="77777777" w:rsidR="008513BE" w:rsidRPr="00DD0E87" w:rsidRDefault="008513BE" w:rsidP="008513BE">
      <w:pPr>
        <w:pStyle w:val="a3"/>
        <w:autoSpaceDE w:val="0"/>
        <w:autoSpaceDN w:val="0"/>
        <w:adjustRightInd w:val="0"/>
        <w:spacing w:after="0"/>
        <w:ind w:left="0"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9F7F" w14:textId="77777777" w:rsidR="00BD4A78" w:rsidRPr="00DD0E87" w:rsidRDefault="00BD4A78" w:rsidP="005B54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0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14:paraId="5D92AAE2" w14:textId="2439095E" w:rsidR="007D5566" w:rsidRPr="00DD0E87" w:rsidRDefault="000247EC" w:rsidP="005B5481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Учителю важно 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DD0E87">
        <w:rPr>
          <w:rFonts w:ascii="Times New Roman" w:hAnsi="Times New Roman" w:cs="Times New Roman"/>
          <w:sz w:val="24"/>
          <w:szCs w:val="24"/>
        </w:rPr>
        <w:t xml:space="preserve">подбирать упражнения и задания для полосы препятствий. Профессионально </w:t>
      </w:r>
      <w:r w:rsidR="00E90662" w:rsidRPr="00DD0E87">
        <w:rPr>
          <w:rFonts w:ascii="Times New Roman" w:hAnsi="Times New Roman" w:cs="Times New Roman"/>
          <w:sz w:val="24"/>
          <w:szCs w:val="24"/>
        </w:rPr>
        <w:t>их организовывать</w:t>
      </w:r>
      <w:r w:rsidRPr="00DD0E87">
        <w:rPr>
          <w:rFonts w:ascii="Times New Roman" w:hAnsi="Times New Roman" w:cs="Times New Roman"/>
          <w:sz w:val="24"/>
          <w:szCs w:val="24"/>
        </w:rPr>
        <w:t xml:space="preserve"> и проводить</w:t>
      </w:r>
      <w:r w:rsidR="00E90662" w:rsidRPr="00DD0E87">
        <w:rPr>
          <w:rFonts w:ascii="Times New Roman" w:hAnsi="Times New Roman" w:cs="Times New Roman"/>
          <w:sz w:val="24"/>
          <w:szCs w:val="24"/>
        </w:rPr>
        <w:t xml:space="preserve">. </w:t>
      </w:r>
      <w:r w:rsidRPr="00DD0E87">
        <w:rPr>
          <w:rFonts w:ascii="Times New Roman" w:hAnsi="Times New Roman" w:cs="Times New Roman"/>
          <w:sz w:val="24"/>
          <w:szCs w:val="24"/>
        </w:rPr>
        <w:t>Варьировать условия, увеличивать разнообразие средств. Проводить качественный разбор ошибок</w:t>
      </w:r>
      <w:r w:rsidR="007D5566" w:rsidRPr="00DD0E87">
        <w:rPr>
          <w:rFonts w:ascii="Times New Roman" w:hAnsi="Times New Roman" w:cs="Times New Roman"/>
          <w:sz w:val="24"/>
          <w:szCs w:val="24"/>
        </w:rPr>
        <w:t xml:space="preserve"> и устранять их. Доводить до учеников смысл и значение выполняемых ими заданий. Ученикам необходимо технично и качественно выполнять упражнения, соблюдать требования и правила, технику безопасности и дисциплину.</w:t>
      </w:r>
    </w:p>
    <w:p w14:paraId="7A82F551" w14:textId="77777777" w:rsidR="00FF2FCB" w:rsidRPr="00DD0E87" w:rsidRDefault="00FF2FCB" w:rsidP="002B54DA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14:paraId="15A32749" w14:textId="240411DF" w:rsidR="00903F86" w:rsidRPr="00DD0E87" w:rsidRDefault="00F67900" w:rsidP="00903F8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0E87">
        <w:rPr>
          <w:rFonts w:ascii="Times New Roman" w:eastAsia="Calibri" w:hAnsi="Times New Roman" w:cs="Times New Roman"/>
          <w:b/>
          <w:bCs/>
          <w:sz w:val="24"/>
          <w:szCs w:val="24"/>
        </w:rPr>
        <w:t>Библиографический список</w:t>
      </w:r>
    </w:p>
    <w:p w14:paraId="7FE5DA13" w14:textId="12143772" w:rsidR="00F67900" w:rsidRPr="00DD0E87" w:rsidRDefault="00903F86" w:rsidP="008E5C1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0" w:firstLine="0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Алекперов Т.Р. </w:t>
      </w:r>
      <w:r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ведущий фактор здоровья школьников//</w:t>
      </w:r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книге: Вопросы физической культуры, спорта и здоровья. сборник материалов региональной студенческой научно-практической конференции. Новосибирск, 2021. С. 18-20.</w:t>
      </w:r>
    </w:p>
    <w:p w14:paraId="3AA6F0EE" w14:textId="52E6DF73" w:rsidR="008E5C16" w:rsidRPr="00DD0E87" w:rsidRDefault="008E5C16" w:rsidP="008E5C1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0" w:firstLine="0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E87">
        <w:rPr>
          <w:rFonts w:ascii="Times New Roman" w:hAnsi="Times New Roman" w:cs="Times New Roman"/>
          <w:sz w:val="24"/>
          <w:szCs w:val="24"/>
        </w:rPr>
        <w:t xml:space="preserve">Горбачев М.С. Полоса препятствий на уроках гимнастики в школе // учебно-методическое пособие– </w:t>
      </w:r>
      <w:proofErr w:type="gramStart"/>
      <w:r w:rsidRPr="00DD0E87">
        <w:rPr>
          <w:rFonts w:ascii="Times New Roman" w:hAnsi="Times New Roman" w:cs="Times New Roman"/>
          <w:sz w:val="24"/>
          <w:szCs w:val="24"/>
        </w:rPr>
        <w:t>Ярославль :</w:t>
      </w:r>
      <w:proofErr w:type="gramEnd"/>
      <w:r w:rsidRPr="00DD0E87">
        <w:rPr>
          <w:rFonts w:ascii="Times New Roman" w:hAnsi="Times New Roman" w:cs="Times New Roman"/>
          <w:sz w:val="24"/>
          <w:szCs w:val="24"/>
        </w:rPr>
        <w:t xml:space="preserve"> Изд-во ЯГПУ</w:t>
      </w:r>
      <w:r w:rsidR="00E90662" w:rsidRPr="00DD0E87">
        <w:rPr>
          <w:rFonts w:ascii="Times New Roman" w:hAnsi="Times New Roman" w:cs="Times New Roman"/>
          <w:sz w:val="24"/>
          <w:szCs w:val="24"/>
        </w:rPr>
        <w:t>, 2010</w:t>
      </w:r>
      <w:r w:rsidRPr="00DD0E87">
        <w:rPr>
          <w:rFonts w:ascii="Times New Roman" w:hAnsi="Times New Roman" w:cs="Times New Roman"/>
          <w:sz w:val="24"/>
          <w:szCs w:val="24"/>
        </w:rPr>
        <w:t xml:space="preserve"> – 35 с.</w:t>
      </w:r>
    </w:p>
    <w:p w14:paraId="5923F9FB" w14:textId="06A9401C" w:rsidR="00491C47" w:rsidRPr="00DD0E87" w:rsidRDefault="00903F86" w:rsidP="008E5C1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70530"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ванова Ж.В.</w:t>
      </w:r>
      <w:r w:rsidR="00491C47"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91C47"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применения общеразвивающих упражнений в процессе физкультурно-спортивной деятельности//</w:t>
      </w:r>
      <w:r w:rsidR="00491C47"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70530"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/ Министерство образования и науки РФ, Новосибирский государственный педагогический университет. Новосибирск, 2018.</w:t>
      </w:r>
      <w:r w:rsidR="008E5C16"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 с.</w:t>
      </w:r>
    </w:p>
    <w:p w14:paraId="631963BC" w14:textId="794265C4" w:rsidR="00491C47" w:rsidRPr="00DD0E87" w:rsidRDefault="00870530" w:rsidP="008E5C1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Иванова Ж.В., </w:t>
      </w:r>
      <w:proofErr w:type="spellStart"/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Шешуков</w:t>
      </w:r>
      <w:proofErr w:type="spellEnd"/>
      <w:r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Ю.А.</w:t>
      </w:r>
      <w:r w:rsidR="00491C47" w:rsidRPr="00DD0E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91C47"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игрового метода на развитие ловкости у детей 5-6 лет// </w:t>
      </w:r>
      <w:r w:rsidRPr="00DD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сборнике: Двигательная активность в формировании образа жизни и профессионального становления специалиста в области физической культуры и спорта. Сборник материалов региональной научно-практической конференции с международным участием. 2017. С. 71-75.</w:t>
      </w:r>
    </w:p>
    <w:p w14:paraId="7E1256FA" w14:textId="05FB70AD" w:rsidR="00491C47" w:rsidRPr="00DD0E87" w:rsidRDefault="00491C47" w:rsidP="008E5C1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E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Лях В.И.</w:t>
      </w:r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Физическая культура. 10–11 классы: учеб. для </w:t>
      </w:r>
      <w:proofErr w:type="spellStart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учреждений; под ред. В. И. Ляха. – 7-е изд. – </w:t>
      </w:r>
      <w:proofErr w:type="gramStart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 :</w:t>
      </w:r>
      <w:proofErr w:type="gramEnd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Просвещение, 2012. – 237 с.</w:t>
      </w:r>
    </w:p>
    <w:p w14:paraId="209FB5A0" w14:textId="315FE031" w:rsidR="00491C47" w:rsidRPr="00DD0E87" w:rsidRDefault="00491C47" w:rsidP="008E5C1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E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Погадаев Г. И.</w:t>
      </w:r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Физическая культура. Базовый уровень. 10–11 </w:t>
      </w:r>
      <w:proofErr w:type="spellStart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</w:t>
      </w:r>
      <w:proofErr w:type="spellEnd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.: учебник. – 2-е изд., стереотип. – </w:t>
      </w:r>
      <w:proofErr w:type="gramStart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Дрофа, 2014. – 271, [1] с.</w:t>
      </w:r>
    </w:p>
    <w:p w14:paraId="46289250" w14:textId="1002EC28" w:rsidR="00491C47" w:rsidRPr="00DD0E87" w:rsidRDefault="00491C47" w:rsidP="008E5C1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0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Энциклопедический словарь по физической культуре и спорту. Том 2. Гл. ред.- Г. И. Кукушкин. М., 'Физкультура и спорт', 1962. 388 с.</w:t>
      </w:r>
    </w:p>
    <w:p w14:paraId="0E75E1B2" w14:textId="6DA6EB18" w:rsidR="00903F86" w:rsidRPr="00DD0E87" w:rsidRDefault="00903F86" w:rsidP="008E5C16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sectPr w:rsidR="00903F86" w:rsidRPr="00DD0E87" w:rsidSect="00DD0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5E2"/>
    <w:multiLevelType w:val="hybridMultilevel"/>
    <w:tmpl w:val="BAF619A2"/>
    <w:lvl w:ilvl="0" w:tplc="AD70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200"/>
    <w:multiLevelType w:val="hybridMultilevel"/>
    <w:tmpl w:val="57445D8C"/>
    <w:lvl w:ilvl="0" w:tplc="C26C3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3B6048"/>
    <w:multiLevelType w:val="multilevel"/>
    <w:tmpl w:val="0C5A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A70F0"/>
    <w:multiLevelType w:val="hybridMultilevel"/>
    <w:tmpl w:val="DEC48A96"/>
    <w:lvl w:ilvl="0" w:tplc="7C9AB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85F40"/>
    <w:multiLevelType w:val="hybridMultilevel"/>
    <w:tmpl w:val="C48CB6D8"/>
    <w:lvl w:ilvl="0" w:tplc="7868A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1667FD"/>
    <w:multiLevelType w:val="hybridMultilevel"/>
    <w:tmpl w:val="CFD84A14"/>
    <w:lvl w:ilvl="0" w:tplc="79AE6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06836"/>
    <w:multiLevelType w:val="multilevel"/>
    <w:tmpl w:val="731A51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72476D31"/>
    <w:multiLevelType w:val="hybridMultilevel"/>
    <w:tmpl w:val="6122B8AE"/>
    <w:lvl w:ilvl="0" w:tplc="73AA9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F71"/>
    <w:multiLevelType w:val="hybridMultilevel"/>
    <w:tmpl w:val="BAA0FF5A"/>
    <w:lvl w:ilvl="0" w:tplc="CC9C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6977">
    <w:abstractNumId w:val="0"/>
  </w:num>
  <w:num w:numId="2" w16cid:durableId="118300014">
    <w:abstractNumId w:val="4"/>
  </w:num>
  <w:num w:numId="3" w16cid:durableId="2725900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83623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2587883">
    <w:abstractNumId w:val="7"/>
  </w:num>
  <w:num w:numId="6" w16cid:durableId="827093829">
    <w:abstractNumId w:val="1"/>
  </w:num>
  <w:num w:numId="7" w16cid:durableId="1903248270">
    <w:abstractNumId w:val="8"/>
  </w:num>
  <w:num w:numId="8" w16cid:durableId="316039726">
    <w:abstractNumId w:val="3"/>
  </w:num>
  <w:num w:numId="9" w16cid:durableId="1288469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B8"/>
    <w:rsid w:val="00013E3B"/>
    <w:rsid w:val="000247EC"/>
    <w:rsid w:val="0003584D"/>
    <w:rsid w:val="000B1836"/>
    <w:rsid w:val="001474F9"/>
    <w:rsid w:val="0028763A"/>
    <w:rsid w:val="002A7589"/>
    <w:rsid w:val="002B54DA"/>
    <w:rsid w:val="002B72B8"/>
    <w:rsid w:val="002C0C88"/>
    <w:rsid w:val="002E2D65"/>
    <w:rsid w:val="00343B53"/>
    <w:rsid w:val="00354FD7"/>
    <w:rsid w:val="003B62CB"/>
    <w:rsid w:val="003F31E4"/>
    <w:rsid w:val="003F32DD"/>
    <w:rsid w:val="00491C47"/>
    <w:rsid w:val="004B2277"/>
    <w:rsid w:val="004C428F"/>
    <w:rsid w:val="004E000A"/>
    <w:rsid w:val="0054214E"/>
    <w:rsid w:val="005661F7"/>
    <w:rsid w:val="005B5481"/>
    <w:rsid w:val="005E6DAF"/>
    <w:rsid w:val="005F2296"/>
    <w:rsid w:val="00637ECB"/>
    <w:rsid w:val="006804F1"/>
    <w:rsid w:val="00687D04"/>
    <w:rsid w:val="006C294D"/>
    <w:rsid w:val="006C67A6"/>
    <w:rsid w:val="0071267C"/>
    <w:rsid w:val="007521A3"/>
    <w:rsid w:val="00785858"/>
    <w:rsid w:val="007D5566"/>
    <w:rsid w:val="008513BE"/>
    <w:rsid w:val="00851F18"/>
    <w:rsid w:val="00864FE3"/>
    <w:rsid w:val="00870530"/>
    <w:rsid w:val="008B2280"/>
    <w:rsid w:val="008E2129"/>
    <w:rsid w:val="008E5C16"/>
    <w:rsid w:val="00903F86"/>
    <w:rsid w:val="009115AD"/>
    <w:rsid w:val="009141A3"/>
    <w:rsid w:val="009B0D33"/>
    <w:rsid w:val="009D1C71"/>
    <w:rsid w:val="009E02D1"/>
    <w:rsid w:val="00A31D90"/>
    <w:rsid w:val="00A427CF"/>
    <w:rsid w:val="00A803CA"/>
    <w:rsid w:val="00A91174"/>
    <w:rsid w:val="00AE3338"/>
    <w:rsid w:val="00B176AB"/>
    <w:rsid w:val="00B2676B"/>
    <w:rsid w:val="00B660E9"/>
    <w:rsid w:val="00B6668C"/>
    <w:rsid w:val="00BA341D"/>
    <w:rsid w:val="00BB5361"/>
    <w:rsid w:val="00BD3CF1"/>
    <w:rsid w:val="00BD4A78"/>
    <w:rsid w:val="00C14E96"/>
    <w:rsid w:val="00C21DA3"/>
    <w:rsid w:val="00C24D1E"/>
    <w:rsid w:val="00C520D9"/>
    <w:rsid w:val="00C6296A"/>
    <w:rsid w:val="00C81F56"/>
    <w:rsid w:val="00C85C05"/>
    <w:rsid w:val="00CC3ADD"/>
    <w:rsid w:val="00CD4058"/>
    <w:rsid w:val="00CF443D"/>
    <w:rsid w:val="00D42441"/>
    <w:rsid w:val="00DD0E87"/>
    <w:rsid w:val="00DE1D82"/>
    <w:rsid w:val="00E14165"/>
    <w:rsid w:val="00E47091"/>
    <w:rsid w:val="00E56C12"/>
    <w:rsid w:val="00E57BCC"/>
    <w:rsid w:val="00E81D6B"/>
    <w:rsid w:val="00E84F6F"/>
    <w:rsid w:val="00E90662"/>
    <w:rsid w:val="00E96A82"/>
    <w:rsid w:val="00EA7E82"/>
    <w:rsid w:val="00F0462E"/>
    <w:rsid w:val="00F36C17"/>
    <w:rsid w:val="00F45333"/>
    <w:rsid w:val="00F65F20"/>
    <w:rsid w:val="00F67900"/>
    <w:rsid w:val="00F77E03"/>
    <w:rsid w:val="00F909EE"/>
    <w:rsid w:val="00F962D6"/>
    <w:rsid w:val="00FD3796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CBC"/>
  <w15:chartTrackingRefBased/>
  <w15:docId w15:val="{2CD8B98F-8FCB-41C7-96C1-5901E0CD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2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5F2296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8513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8%D0%BD%D0%B6%D0%B5%D0%BD%D0%B5%D1%80%D0%BD%D0%BE%D0%B5_%D1%81%D0%BE%D0%BE%D1%80%D1%83%D0%B6%D0%B5%D0%BD%D0%B8%D0%B5&amp;action=edit&amp;redlink=1" TargetMode="External"/><Relationship Id="rId5" Type="http://schemas.openxmlformats.org/officeDocument/2006/relationships/hyperlink" Target="https://ru.wikipedia.org/wiki/%D0%9C%D0%B5%D1%81%D1%82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Жанна</dc:creator>
  <cp:keywords/>
  <dc:description/>
  <cp:lastModifiedBy>Жанна Иванова</cp:lastModifiedBy>
  <cp:revision>11</cp:revision>
  <dcterms:created xsi:type="dcterms:W3CDTF">2022-03-29T07:05:00Z</dcterms:created>
  <dcterms:modified xsi:type="dcterms:W3CDTF">2022-09-27T14:28:00Z</dcterms:modified>
</cp:coreProperties>
</file>