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E4" w:rsidRPr="002043E4" w:rsidRDefault="002043E4" w:rsidP="002043E4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2043E4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t>Творческий проект - двигатель любознательности</w:t>
      </w:r>
    </w:p>
    <w:p w:rsidR="002043E4" w:rsidRDefault="002043E4" w:rsidP="002043E4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2043E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Иванова Светлана Владимировна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</w:t>
      </w:r>
    </w:p>
    <w:p w:rsidR="002043E4" w:rsidRDefault="002043E4" w:rsidP="002043E4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ГБОУ лицей №82 Петроградского района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анкт- Петербурга, </w:t>
      </w:r>
    </w:p>
    <w:p w:rsidR="002043E4" w:rsidRDefault="002043E4" w:rsidP="002043E4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учитель начальных классов.</w:t>
      </w:r>
    </w:p>
    <w:p w:rsidR="002043E4" w:rsidRDefault="002043E4" w:rsidP="002043E4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2043E4" w:rsidRPr="002043E4" w:rsidRDefault="002043E4" w:rsidP="002043E4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2043E4" w:rsidRDefault="002043E4" w:rsidP="002043E4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</w:pPr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В наш век инноваций уже с 1-го класса в  учебный процесс внедряются новые методы обучения, которые построены на принципе саморазвития и активности личности. В первую очередь,  к такому методу относят проектное обучение.  </w:t>
      </w:r>
      <w:proofErr w:type="gramStart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Буквально, в  переводе с латинского,  «проект» - «брошенный вперёд».</w:t>
      </w:r>
      <w:proofErr w:type="gramEnd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  В основе этого проекта  лежит развитие познавательных навыков учащихся, умений самостоятельно структурировать свои знания, ориентироваться в информационном пространстве, развитие  творческого мышления. Несомненно, учебный материал будет усвоен лучше, если он добыт самостоятельно при создании учебного проекта. Внедрять в свою работу метод учебных проектов нужно постепенно, и начинать, я думаю, лучше с тех тем, которые вызывают непосредственный интерес у детей. Возможно, они не будут связаны с программой какого-либо предмета, но помогут ребёнку с помощью взрослых понять сам смысл выполнения проектного задания.</w:t>
      </w:r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                Метод проектов предусматривает совокупность учебно-познавательных приёмов, которые позволяют решить ту или иную проблему путём самостоятельных действий учеников с обязательной презентацией (представлением) полученных результатов. В классификации подобных методов хочу выделить</w:t>
      </w:r>
      <w:r w:rsidRPr="002043E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2F2F2"/>
          <w:lang w:eastAsia="ru-RU"/>
        </w:rPr>
        <w:t> творческий проект</w:t>
      </w:r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. Он нацелен на интересы самих участников проекта, </w:t>
      </w:r>
      <w:proofErr w:type="spellStart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т</w:t>
      </w:r>
      <w:proofErr w:type="gramStart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.е</w:t>
      </w:r>
      <w:proofErr w:type="spellEnd"/>
      <w:proofErr w:type="gramEnd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непосредственно может  быть связаны с жизнью и бытом детей. А это всегда интересно – в </w:t>
      </w:r>
      <w:proofErr w:type="gramStart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обычном</w:t>
      </w:r>
      <w:proofErr w:type="gramEnd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разглядеть необычное, да ещё и исследовать его. Продукт заранее определен и может быть использован в жизни класса, школы, микрорайона, города, государства. Дети проявляют творчество и выдумку.  Такой метод предполагает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 В моей практике работы с детьми, это проект «Как на свет появляется мультфильм», в ходе работы над которым ученица 2- </w:t>
      </w:r>
      <w:proofErr w:type="spellStart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го</w:t>
      </w:r>
      <w:proofErr w:type="spellEnd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класса создала собственный мультипликационны</w:t>
      </w:r>
      <w:r w:rsidR="00A95D17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й фильм. </w:t>
      </w:r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А так же очень удачным был коллективный проект «</w:t>
      </w:r>
      <w:proofErr w:type="gramStart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Классные</w:t>
      </w:r>
      <w:proofErr w:type="gramEnd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 </w:t>
      </w:r>
      <w:proofErr w:type="spellStart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сочинялки</w:t>
      </w:r>
      <w:proofErr w:type="spellEnd"/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», продуктом которого стал изданный сборник детских сочинений и иллюстраций, выполненных самими учениками.          Самое сложное для учителя в ходе работы над проектом  - это роль независимого консультанта. Трудно удержаться от подсказок, особенно,  если видишь, что учащиеся выполняют что-то неверно. Но очень важно только отвечать на возникающие у школьников вопросы. Именно тогда и возникает настоящий интерес ребёнка-исследователя. Даже неудачно выполненный проект  имеет большое положительное педагогическое значение.</w:t>
      </w:r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br/>
        <w:t>         Применение метода проектов в начальной школе на современном этапе </w:t>
      </w:r>
      <w:r w:rsidRPr="002043E4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2F2F2"/>
          <w:lang w:eastAsia="ru-RU"/>
        </w:rPr>
        <w:t>актуально,</w:t>
      </w:r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 xml:space="preserve"> т.к. новые учебные программы средней и старшей школы </w:t>
      </w:r>
      <w:r w:rsidRPr="002043E4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lastRenderedPageBreak/>
        <w:t>требуют от выпускников 1 ступени не только прочных знаний, но и умений организовать самостоятельную исследовательскую работу. Традиционный урок не даёт таких навыков</w:t>
      </w:r>
      <w:r w:rsidR="00A95D17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.</w:t>
      </w:r>
      <w:bookmarkStart w:id="0" w:name="_GoBack"/>
      <w:bookmarkEnd w:id="0"/>
    </w:p>
    <w:sectPr w:rsidR="0020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E30"/>
    <w:multiLevelType w:val="multilevel"/>
    <w:tmpl w:val="E39A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1C"/>
    <w:rsid w:val="002043E4"/>
    <w:rsid w:val="0077001C"/>
    <w:rsid w:val="00A95D17"/>
    <w:rsid w:val="00E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2018-10-27T05:26:00Z</dcterms:created>
  <dcterms:modified xsi:type="dcterms:W3CDTF">2018-10-27T05:26:00Z</dcterms:modified>
</cp:coreProperties>
</file>